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E3" w:rsidRPr="00803BC1" w:rsidRDefault="00803BC1" w:rsidP="007D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м</w:t>
      </w:r>
      <w:r w:rsidRPr="00803BC1">
        <w:rPr>
          <w:rFonts w:ascii="Times New Roman" w:hAnsi="Times New Roman" w:cs="Times New Roman"/>
          <w:sz w:val="28"/>
          <w:szCs w:val="28"/>
        </w:rPr>
        <w:t>униципального бюджетного образовательного учреждения дополнительного образования детей детс</w:t>
      </w:r>
      <w:r>
        <w:rPr>
          <w:rFonts w:ascii="Times New Roman" w:hAnsi="Times New Roman" w:cs="Times New Roman"/>
          <w:sz w:val="28"/>
          <w:szCs w:val="28"/>
        </w:rPr>
        <w:t>ко-юношеской спортивной школы №5</w:t>
      </w:r>
      <w:r w:rsidRPr="00803B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proofErr w:type="gramStart"/>
      <w:r w:rsidRPr="00803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3BC1">
        <w:rPr>
          <w:rFonts w:ascii="Times New Roman" w:hAnsi="Times New Roman" w:cs="Times New Roman"/>
          <w:sz w:val="28"/>
          <w:szCs w:val="28"/>
        </w:rPr>
        <w:t xml:space="preserve"> подлежащей </w:t>
      </w:r>
      <w:proofErr w:type="spellStart"/>
      <w:r w:rsidRPr="00803BC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03BC1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10 декабря 2013 г. № 1324)</w:t>
      </w:r>
    </w:p>
    <w:p w:rsidR="00803BC1" w:rsidRDefault="00803BC1" w:rsidP="007D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21"/>
        <w:gridCol w:w="5560"/>
        <w:gridCol w:w="3366"/>
      </w:tblGrid>
      <w:tr w:rsidR="007D0AE3" w:rsidTr="00B6714B">
        <w:tc>
          <w:tcPr>
            <w:tcW w:w="821" w:type="dxa"/>
          </w:tcPr>
          <w:p w:rsidR="007D0AE3" w:rsidRP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 w:rsidRPr="007D0AE3">
              <w:rPr>
                <w:rFonts w:ascii="Times New Roman" w:hAnsi="Times New Roman" w:cs="Times New Roman"/>
              </w:rPr>
              <w:t>№</w:t>
            </w:r>
          </w:p>
          <w:p w:rsidR="007D0AE3" w:rsidRP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0A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0AE3">
              <w:rPr>
                <w:rFonts w:ascii="Times New Roman" w:hAnsi="Times New Roman" w:cs="Times New Roman"/>
              </w:rPr>
              <w:t>/</w:t>
            </w:r>
            <w:proofErr w:type="spellStart"/>
            <w:r w:rsidRPr="007D0A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0" w:type="dxa"/>
          </w:tcPr>
          <w:p w:rsidR="007D0AE3" w:rsidRP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 w:rsidRPr="007D0AE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366" w:type="dxa"/>
          </w:tcPr>
          <w:p w:rsidR="007D0AE3" w:rsidRP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7D0AE3" w:rsidTr="00B6714B">
        <w:tc>
          <w:tcPr>
            <w:tcW w:w="821" w:type="dxa"/>
          </w:tcPr>
          <w:p w:rsidR="007D0AE3" w:rsidRP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0" w:type="dxa"/>
          </w:tcPr>
          <w:p w:rsidR="007D0AE3" w:rsidRP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366" w:type="dxa"/>
          </w:tcPr>
          <w:p w:rsidR="007D0AE3" w:rsidRP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AE3" w:rsidTr="00B6714B">
        <w:tc>
          <w:tcPr>
            <w:tcW w:w="821" w:type="dxa"/>
          </w:tcPr>
          <w:p w:rsid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60" w:type="dxa"/>
          </w:tcPr>
          <w:p w:rsidR="007D0AE3" w:rsidRDefault="007D0AE3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3366" w:type="dxa"/>
          </w:tcPr>
          <w:p w:rsidR="007D0AE3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 человек</w:t>
            </w:r>
          </w:p>
        </w:tc>
      </w:tr>
      <w:tr w:rsidR="007D0AE3" w:rsidTr="00B6714B">
        <w:tc>
          <w:tcPr>
            <w:tcW w:w="821" w:type="dxa"/>
          </w:tcPr>
          <w:p w:rsid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560" w:type="dxa"/>
          </w:tcPr>
          <w:p w:rsidR="007D0AE3" w:rsidRDefault="007D0AE3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3366" w:type="dxa"/>
          </w:tcPr>
          <w:p w:rsidR="007D0AE3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человек</w:t>
            </w:r>
          </w:p>
        </w:tc>
      </w:tr>
      <w:tr w:rsidR="007D0AE3" w:rsidTr="00B6714B">
        <w:trPr>
          <w:trHeight w:val="82"/>
        </w:trPr>
        <w:tc>
          <w:tcPr>
            <w:tcW w:w="821" w:type="dxa"/>
          </w:tcPr>
          <w:p w:rsid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560" w:type="dxa"/>
          </w:tcPr>
          <w:p w:rsidR="007D0AE3" w:rsidRDefault="007D0AE3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младшего школьного возраста (6-15 лет)</w:t>
            </w:r>
          </w:p>
        </w:tc>
        <w:tc>
          <w:tcPr>
            <w:tcW w:w="3366" w:type="dxa"/>
          </w:tcPr>
          <w:p w:rsidR="007D0AE3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843 человек </w:t>
            </w:r>
          </w:p>
        </w:tc>
      </w:tr>
      <w:tr w:rsidR="007D0AE3" w:rsidTr="00B6714B">
        <w:trPr>
          <w:trHeight w:val="82"/>
        </w:trPr>
        <w:tc>
          <w:tcPr>
            <w:tcW w:w="821" w:type="dxa"/>
          </w:tcPr>
          <w:p w:rsid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560" w:type="dxa"/>
          </w:tcPr>
          <w:p w:rsidR="007D0AE3" w:rsidRDefault="007D0AE3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среднего школьного возраста (16-18 лет)</w:t>
            </w:r>
          </w:p>
        </w:tc>
        <w:tc>
          <w:tcPr>
            <w:tcW w:w="3366" w:type="dxa"/>
          </w:tcPr>
          <w:p w:rsidR="007D0AE3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человек</w:t>
            </w:r>
          </w:p>
        </w:tc>
      </w:tr>
      <w:tr w:rsidR="007D0AE3" w:rsidTr="00B6714B">
        <w:trPr>
          <w:trHeight w:val="82"/>
        </w:trPr>
        <w:tc>
          <w:tcPr>
            <w:tcW w:w="821" w:type="dxa"/>
          </w:tcPr>
          <w:p w:rsid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5560" w:type="dxa"/>
          </w:tcPr>
          <w:p w:rsidR="007D0AE3" w:rsidRDefault="007D0AE3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старшего школьного возраста (19-20 лет)</w:t>
            </w:r>
          </w:p>
        </w:tc>
        <w:tc>
          <w:tcPr>
            <w:tcW w:w="3366" w:type="dxa"/>
          </w:tcPr>
          <w:p w:rsidR="007D0AE3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человек</w:t>
            </w:r>
          </w:p>
        </w:tc>
      </w:tr>
      <w:tr w:rsidR="007D0AE3" w:rsidTr="00B6714B">
        <w:trPr>
          <w:trHeight w:val="82"/>
        </w:trPr>
        <w:tc>
          <w:tcPr>
            <w:tcW w:w="821" w:type="dxa"/>
          </w:tcPr>
          <w:p w:rsidR="007D0AE3" w:rsidRDefault="007D0AE3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60" w:type="dxa"/>
          </w:tcPr>
          <w:p w:rsidR="007D0AE3" w:rsidRDefault="007D0AE3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366" w:type="dxa"/>
          </w:tcPr>
          <w:p w:rsidR="007D0AE3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C04647" w:rsidTr="00B6714B">
        <w:trPr>
          <w:trHeight w:val="82"/>
        </w:trPr>
        <w:tc>
          <w:tcPr>
            <w:tcW w:w="821" w:type="dxa"/>
          </w:tcPr>
          <w:p w:rsidR="00C04647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60" w:type="dxa"/>
          </w:tcPr>
          <w:p w:rsidR="00C04647" w:rsidRDefault="00C04647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учащихся, занимающихся в 2-х и более объединениях, (кружках, секциях, клубах), в общей численности учащихся</w:t>
            </w:r>
          </w:p>
        </w:tc>
        <w:tc>
          <w:tcPr>
            <w:tcW w:w="3366" w:type="dxa"/>
          </w:tcPr>
          <w:p w:rsidR="00C04647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7D0AE3" w:rsidTr="00B6714B">
        <w:trPr>
          <w:trHeight w:val="82"/>
        </w:trPr>
        <w:tc>
          <w:tcPr>
            <w:tcW w:w="821" w:type="dxa"/>
          </w:tcPr>
          <w:p w:rsidR="007D0AE3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7D0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0" w:type="dxa"/>
          </w:tcPr>
          <w:p w:rsidR="007D0AE3" w:rsidRDefault="00C04647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  <w:r w:rsidR="007D0AE3">
              <w:rPr>
                <w:rFonts w:ascii="Times New Roman" w:hAnsi="Times New Roman" w:cs="Times New Roman"/>
              </w:rPr>
              <w:t>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366" w:type="dxa"/>
          </w:tcPr>
          <w:p w:rsidR="007D0AE3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7D0AE3" w:rsidTr="00B6714B">
        <w:trPr>
          <w:trHeight w:val="82"/>
        </w:trPr>
        <w:tc>
          <w:tcPr>
            <w:tcW w:w="821" w:type="dxa"/>
          </w:tcPr>
          <w:p w:rsidR="007D0AE3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7D0A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0" w:type="dxa"/>
          </w:tcPr>
          <w:p w:rsidR="007D0AE3" w:rsidRDefault="007D0AE3" w:rsidP="007D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366" w:type="dxa"/>
          </w:tcPr>
          <w:p w:rsidR="007D0AE3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C04647" w:rsidTr="00B6714B">
        <w:trPr>
          <w:trHeight w:val="82"/>
        </w:trPr>
        <w:tc>
          <w:tcPr>
            <w:tcW w:w="821" w:type="dxa"/>
          </w:tcPr>
          <w:p w:rsidR="00C04647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60" w:type="dxa"/>
          </w:tcPr>
          <w:p w:rsidR="00C04647" w:rsidRDefault="00C04647" w:rsidP="00C046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Численность /удельный вес численности учащихся по образовательным программам, направленными на работу с детьми с особыми потребностями в образовании, в общей численности учащихся, в том числе:</w:t>
            </w:r>
            <w:proofErr w:type="gramEnd"/>
          </w:p>
        </w:tc>
        <w:tc>
          <w:tcPr>
            <w:tcW w:w="3366" w:type="dxa"/>
          </w:tcPr>
          <w:p w:rsidR="00C04647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C04647" w:rsidTr="00B6714B">
        <w:trPr>
          <w:trHeight w:val="82"/>
        </w:trPr>
        <w:tc>
          <w:tcPr>
            <w:tcW w:w="821" w:type="dxa"/>
          </w:tcPr>
          <w:p w:rsidR="00C04647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5560" w:type="dxa"/>
          </w:tcPr>
          <w:p w:rsidR="00C04647" w:rsidRDefault="00C04647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3366" w:type="dxa"/>
          </w:tcPr>
          <w:p w:rsidR="00C04647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C04647" w:rsidTr="00B6714B">
        <w:trPr>
          <w:trHeight w:val="82"/>
        </w:trPr>
        <w:tc>
          <w:tcPr>
            <w:tcW w:w="821" w:type="dxa"/>
          </w:tcPr>
          <w:p w:rsidR="00C04647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5560" w:type="dxa"/>
          </w:tcPr>
          <w:p w:rsidR="00C04647" w:rsidRDefault="00C04647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Дети-сироты, дети, оставшиеся без попечения</w:t>
            </w:r>
          </w:p>
        </w:tc>
        <w:tc>
          <w:tcPr>
            <w:tcW w:w="3366" w:type="dxa"/>
          </w:tcPr>
          <w:p w:rsidR="00C04647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C04647" w:rsidTr="00B6714B">
        <w:trPr>
          <w:trHeight w:val="82"/>
        </w:trPr>
        <w:tc>
          <w:tcPr>
            <w:tcW w:w="821" w:type="dxa"/>
          </w:tcPr>
          <w:p w:rsidR="00C04647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5560" w:type="dxa"/>
          </w:tcPr>
          <w:p w:rsidR="00C04647" w:rsidRDefault="00C04647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3366" w:type="dxa"/>
          </w:tcPr>
          <w:p w:rsidR="00C04647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C04647" w:rsidTr="00B6714B">
        <w:trPr>
          <w:trHeight w:val="82"/>
        </w:trPr>
        <w:tc>
          <w:tcPr>
            <w:tcW w:w="821" w:type="dxa"/>
          </w:tcPr>
          <w:p w:rsidR="00C04647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5560" w:type="dxa"/>
          </w:tcPr>
          <w:p w:rsidR="00C04647" w:rsidRDefault="00C04647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3366" w:type="dxa"/>
          </w:tcPr>
          <w:p w:rsidR="00C04647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C04647" w:rsidTr="00B6714B">
        <w:trPr>
          <w:trHeight w:val="82"/>
        </w:trPr>
        <w:tc>
          <w:tcPr>
            <w:tcW w:w="821" w:type="dxa"/>
          </w:tcPr>
          <w:p w:rsidR="00C04647" w:rsidRDefault="00C04647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60" w:type="dxa"/>
          </w:tcPr>
          <w:p w:rsidR="00C04647" w:rsidRDefault="00C04647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366" w:type="dxa"/>
          </w:tcPr>
          <w:p w:rsidR="00C04647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C04647" w:rsidTr="00B6714B">
        <w:trPr>
          <w:trHeight w:val="82"/>
        </w:trPr>
        <w:tc>
          <w:tcPr>
            <w:tcW w:w="821" w:type="dxa"/>
          </w:tcPr>
          <w:p w:rsidR="00C04647" w:rsidRDefault="008D0DB5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560" w:type="dxa"/>
          </w:tcPr>
          <w:p w:rsidR="00C04647" w:rsidRDefault="008D0DB5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366" w:type="dxa"/>
          </w:tcPr>
          <w:p w:rsidR="00C04647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 человек/ 93%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8D0DB5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5560" w:type="dxa"/>
          </w:tcPr>
          <w:p w:rsidR="008D0DB5" w:rsidRDefault="008D0DB5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человек /37,7%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8D0DB5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5560" w:type="dxa"/>
          </w:tcPr>
          <w:p w:rsidR="008D0DB5" w:rsidRDefault="008D0DB5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человек / 11,1%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8D0DB5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5560" w:type="dxa"/>
          </w:tcPr>
          <w:p w:rsidR="008D0DB5" w:rsidRDefault="008D0DB5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межрегиональном уровне 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8D0DB5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1.8.4.</w:t>
            </w:r>
          </w:p>
        </w:tc>
        <w:tc>
          <w:tcPr>
            <w:tcW w:w="5560" w:type="dxa"/>
          </w:tcPr>
          <w:p w:rsidR="008D0DB5" w:rsidRDefault="008D0DB5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8D0DB5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1.8.5.</w:t>
            </w:r>
          </w:p>
        </w:tc>
        <w:tc>
          <w:tcPr>
            <w:tcW w:w="5560" w:type="dxa"/>
          </w:tcPr>
          <w:p w:rsidR="008D0DB5" w:rsidRDefault="008D0DB5" w:rsidP="00C04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8D0DB5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560" w:type="dxa"/>
          </w:tcPr>
          <w:p w:rsidR="008D0DB5" w:rsidRDefault="008D0DB5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учащихся-победителей и призеров массовых мероприятий (конкурсы, соревнования, фестивали, конференции), в </w:t>
            </w:r>
            <w:r>
              <w:rPr>
                <w:rFonts w:ascii="Times New Roman" w:hAnsi="Times New Roman" w:cs="Times New Roman"/>
              </w:rPr>
              <w:lastRenderedPageBreak/>
              <w:t>общей численности учащихся, в том числе: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311 человек/ 33,6%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8D0DB5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1.9.1</w:t>
            </w:r>
          </w:p>
        </w:tc>
        <w:tc>
          <w:tcPr>
            <w:tcW w:w="5560" w:type="dxa"/>
          </w:tcPr>
          <w:p w:rsidR="008D0DB5" w:rsidRDefault="008D0DB5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человек/21%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5560" w:type="dxa"/>
          </w:tcPr>
          <w:p w:rsidR="008D0DB5" w:rsidRDefault="008D0DB5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человек/8,7%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1.9.3.</w:t>
            </w:r>
          </w:p>
        </w:tc>
        <w:tc>
          <w:tcPr>
            <w:tcW w:w="5560" w:type="dxa"/>
          </w:tcPr>
          <w:p w:rsidR="008D0DB5" w:rsidRDefault="008D0DB5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межрегиональном уровне 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1.9.4.</w:t>
            </w:r>
          </w:p>
        </w:tc>
        <w:tc>
          <w:tcPr>
            <w:tcW w:w="5560" w:type="dxa"/>
          </w:tcPr>
          <w:p w:rsidR="008D0DB5" w:rsidRDefault="008D0DB5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8D0DB5" w:rsidTr="00B6714B">
        <w:trPr>
          <w:trHeight w:val="82"/>
        </w:trPr>
        <w:tc>
          <w:tcPr>
            <w:tcW w:w="821" w:type="dxa"/>
          </w:tcPr>
          <w:p w:rsidR="008D0DB5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1.9.5.</w:t>
            </w:r>
          </w:p>
        </w:tc>
        <w:tc>
          <w:tcPr>
            <w:tcW w:w="5560" w:type="dxa"/>
          </w:tcPr>
          <w:p w:rsidR="008D0DB5" w:rsidRDefault="008D0DB5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3366" w:type="dxa"/>
          </w:tcPr>
          <w:p w:rsidR="008D0DB5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учащихся, участвующих в образовательных и социальных проектах,  в общей численности учащихся, в том числе: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1.10.3.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межрегиональном уровне 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1.10.5.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/%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560" w:type="dxa"/>
          </w:tcPr>
          <w:p w:rsidR="00B6714B" w:rsidRDefault="00101568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массовых мероприятий</w:t>
            </w:r>
            <w:r w:rsidR="00B6714B">
              <w:rPr>
                <w:rFonts w:ascii="Times New Roman" w:hAnsi="Times New Roman" w:cs="Times New Roman"/>
              </w:rPr>
              <w:t>, проведенных образовательной организацией, в том числе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единиц</w:t>
            </w:r>
          </w:p>
        </w:tc>
      </w:tr>
      <w:tr w:rsidR="00B6714B" w:rsidTr="00101568">
        <w:trPr>
          <w:trHeight w:val="433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единиц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единица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межрегиональном уровне 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1.11.4.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1.11.5.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3366" w:type="dxa"/>
          </w:tcPr>
          <w:p w:rsidR="00B6714B" w:rsidRPr="007D0AE3" w:rsidRDefault="00101568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3366" w:type="dxa"/>
          </w:tcPr>
          <w:p w:rsidR="00B6714B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156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1.13</w:t>
            </w:r>
          </w:p>
        </w:tc>
        <w:tc>
          <w:tcPr>
            <w:tcW w:w="5560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6714B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человек /100%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1.14</w:t>
            </w:r>
          </w:p>
        </w:tc>
        <w:tc>
          <w:tcPr>
            <w:tcW w:w="5560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6714B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человек/92,3%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560" w:type="dxa"/>
          </w:tcPr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6714B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560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B6714B" w:rsidRDefault="00B6714B" w:rsidP="0081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6714B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B6714B" w:rsidTr="00B6714B">
        <w:trPr>
          <w:trHeight w:val="82"/>
        </w:trPr>
        <w:tc>
          <w:tcPr>
            <w:tcW w:w="821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5560" w:type="dxa"/>
          </w:tcPr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педагогических работников, </w:t>
            </w:r>
            <w:r w:rsidR="00AA47F0">
              <w:rPr>
                <w:rFonts w:ascii="Times New Roman" w:hAnsi="Times New Roman" w:cs="Times New Roman"/>
              </w:rPr>
              <w:t xml:space="preserve">которым по результатам аттестации присвоена квалификационная категория </w:t>
            </w:r>
          </w:p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общей численности педагогических работников</w:t>
            </w:r>
            <w:r w:rsidR="00AA47F0">
              <w:rPr>
                <w:rFonts w:ascii="Times New Roman" w:hAnsi="Times New Roman" w:cs="Times New Roman"/>
              </w:rPr>
              <w:t>, в том числе:</w:t>
            </w:r>
          </w:p>
          <w:p w:rsidR="00B6714B" w:rsidRDefault="00B6714B" w:rsidP="00B6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B6714B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 /46%</w:t>
            </w: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5560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366" w:type="dxa"/>
          </w:tcPr>
          <w:p w:rsidR="00AA47F0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человек/23%</w:t>
            </w: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5560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366" w:type="dxa"/>
          </w:tcPr>
          <w:p w:rsidR="00AA47F0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человек/23%</w:t>
            </w: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5560" w:type="dxa"/>
          </w:tcPr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педагогических работников, в общей численности педагогических </w:t>
            </w:r>
            <w:proofErr w:type="gramStart"/>
            <w:r>
              <w:rPr>
                <w:rFonts w:ascii="Times New Roman" w:hAnsi="Times New Roman" w:cs="Times New Roman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педагогический стаж работы которых составляет:</w:t>
            </w:r>
          </w:p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A47F0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человека/11,5%</w:t>
            </w: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1.18.1</w:t>
            </w:r>
          </w:p>
        </w:tc>
        <w:tc>
          <w:tcPr>
            <w:tcW w:w="5560" w:type="dxa"/>
          </w:tcPr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366" w:type="dxa"/>
          </w:tcPr>
          <w:p w:rsidR="00AA47F0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человека/7,6%</w:t>
            </w: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5560" w:type="dxa"/>
          </w:tcPr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3366" w:type="dxa"/>
          </w:tcPr>
          <w:p w:rsidR="00AA47F0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человек/3,8%</w:t>
            </w: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560" w:type="dxa"/>
          </w:tcPr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работников, в общей численности педагогических работников в возрасте до 30 лет</w:t>
            </w:r>
          </w:p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A47F0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человек/23%</w:t>
            </w: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5560" w:type="dxa"/>
          </w:tcPr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работников, в общей численности педагогических работников в возрасте до 55 лет</w:t>
            </w:r>
          </w:p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</w:p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A47F0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человек/11,5%</w:t>
            </w: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5560" w:type="dxa"/>
          </w:tcPr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Численность /удельный вес численности педагогических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организации, в общей численности педагогических и  административно-хозяйственных работников</w:t>
            </w:r>
            <w:proofErr w:type="gramEnd"/>
          </w:p>
        </w:tc>
        <w:tc>
          <w:tcPr>
            <w:tcW w:w="3366" w:type="dxa"/>
          </w:tcPr>
          <w:p w:rsidR="00AA47F0" w:rsidRPr="007D0AE3" w:rsidRDefault="00AA47F0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7F0" w:rsidTr="00B6714B">
        <w:trPr>
          <w:trHeight w:val="82"/>
        </w:trPr>
        <w:tc>
          <w:tcPr>
            <w:tcW w:w="821" w:type="dxa"/>
          </w:tcPr>
          <w:p w:rsidR="00AA47F0" w:rsidRDefault="00AA47F0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  <w:r w:rsidR="00F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0" w:type="dxa"/>
          </w:tcPr>
          <w:p w:rsidR="00AA47F0" w:rsidRDefault="00AA47F0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</w:t>
            </w:r>
            <w:r w:rsidR="00F81C2A">
              <w:rPr>
                <w:rFonts w:ascii="Times New Roman" w:hAnsi="Times New Roman" w:cs="Times New Roman"/>
              </w:rPr>
              <w:t>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366" w:type="dxa"/>
          </w:tcPr>
          <w:p w:rsidR="00AA47F0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человека/7,6%</w:t>
            </w:r>
          </w:p>
        </w:tc>
      </w:tr>
      <w:tr w:rsidR="00F81C2A" w:rsidTr="00B6714B">
        <w:trPr>
          <w:trHeight w:val="82"/>
        </w:trPr>
        <w:tc>
          <w:tcPr>
            <w:tcW w:w="821" w:type="dxa"/>
          </w:tcPr>
          <w:p w:rsidR="00F81C2A" w:rsidRDefault="00F81C2A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5560" w:type="dxa"/>
          </w:tcPr>
          <w:p w:rsidR="00F81C2A" w:rsidRDefault="00F81C2A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366" w:type="dxa"/>
          </w:tcPr>
          <w:p w:rsidR="00F81C2A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81C2A" w:rsidTr="00B6714B">
        <w:trPr>
          <w:trHeight w:val="82"/>
        </w:trPr>
        <w:tc>
          <w:tcPr>
            <w:tcW w:w="821" w:type="dxa"/>
          </w:tcPr>
          <w:p w:rsidR="00F81C2A" w:rsidRDefault="00F81C2A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1.23.1.</w:t>
            </w:r>
          </w:p>
        </w:tc>
        <w:tc>
          <w:tcPr>
            <w:tcW w:w="5560" w:type="dxa"/>
          </w:tcPr>
          <w:p w:rsidR="00F81C2A" w:rsidRDefault="00F81C2A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3366" w:type="dxa"/>
          </w:tcPr>
          <w:p w:rsidR="00F81C2A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81C2A" w:rsidTr="00B6714B">
        <w:trPr>
          <w:trHeight w:val="82"/>
        </w:trPr>
        <w:tc>
          <w:tcPr>
            <w:tcW w:w="821" w:type="dxa"/>
          </w:tcPr>
          <w:p w:rsidR="00F81C2A" w:rsidRDefault="00F81C2A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1.23.2.</w:t>
            </w:r>
          </w:p>
        </w:tc>
        <w:tc>
          <w:tcPr>
            <w:tcW w:w="5560" w:type="dxa"/>
          </w:tcPr>
          <w:p w:rsidR="00F81C2A" w:rsidRDefault="00F81C2A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3366" w:type="dxa"/>
          </w:tcPr>
          <w:p w:rsidR="00F81C2A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единиц</w:t>
            </w:r>
          </w:p>
        </w:tc>
      </w:tr>
      <w:tr w:rsidR="00F81C2A" w:rsidTr="00B6714B">
        <w:trPr>
          <w:trHeight w:val="82"/>
        </w:trPr>
        <w:tc>
          <w:tcPr>
            <w:tcW w:w="821" w:type="dxa"/>
          </w:tcPr>
          <w:p w:rsidR="00F81C2A" w:rsidRDefault="00F81C2A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5560" w:type="dxa"/>
          </w:tcPr>
          <w:p w:rsidR="00F81C2A" w:rsidRDefault="00F81C2A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организации дополнительного образования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366" w:type="dxa"/>
          </w:tcPr>
          <w:p w:rsidR="00F81C2A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1C2A" w:rsidTr="00B6714B">
        <w:trPr>
          <w:trHeight w:val="82"/>
        </w:trPr>
        <w:tc>
          <w:tcPr>
            <w:tcW w:w="821" w:type="dxa"/>
          </w:tcPr>
          <w:p w:rsidR="00F81C2A" w:rsidRDefault="00F81C2A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0" w:type="dxa"/>
          </w:tcPr>
          <w:p w:rsidR="00F81C2A" w:rsidRDefault="00F81C2A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3366" w:type="dxa"/>
          </w:tcPr>
          <w:p w:rsidR="00F81C2A" w:rsidRPr="007D0AE3" w:rsidRDefault="00F81C2A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2A" w:rsidTr="00B6714B">
        <w:trPr>
          <w:trHeight w:val="82"/>
        </w:trPr>
        <w:tc>
          <w:tcPr>
            <w:tcW w:w="821" w:type="dxa"/>
          </w:tcPr>
          <w:p w:rsidR="00F81C2A" w:rsidRDefault="00F81C2A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60" w:type="dxa"/>
          </w:tcPr>
          <w:p w:rsidR="00F81C2A" w:rsidRDefault="00F81C2A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3366" w:type="dxa"/>
          </w:tcPr>
          <w:p w:rsidR="00F81C2A" w:rsidRPr="007D0AE3" w:rsidRDefault="00F81C2A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2A" w:rsidTr="00B6714B">
        <w:trPr>
          <w:trHeight w:val="82"/>
        </w:trPr>
        <w:tc>
          <w:tcPr>
            <w:tcW w:w="821" w:type="dxa"/>
          </w:tcPr>
          <w:p w:rsidR="00F81C2A" w:rsidRDefault="00F81C2A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60" w:type="dxa"/>
          </w:tcPr>
          <w:p w:rsidR="00F81C2A" w:rsidRDefault="00F81C2A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366" w:type="dxa"/>
          </w:tcPr>
          <w:p w:rsidR="00F81C2A" w:rsidRPr="007D0AE3" w:rsidRDefault="00F81C2A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2A" w:rsidTr="00B6714B">
        <w:trPr>
          <w:trHeight w:val="82"/>
        </w:trPr>
        <w:tc>
          <w:tcPr>
            <w:tcW w:w="821" w:type="dxa"/>
          </w:tcPr>
          <w:p w:rsidR="00F81C2A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560" w:type="dxa"/>
          </w:tcPr>
          <w:p w:rsidR="00F81C2A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3366" w:type="dxa"/>
          </w:tcPr>
          <w:p w:rsidR="00F81C2A" w:rsidRPr="007D0AE3" w:rsidRDefault="00F81C2A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7F68F9">
        <w:trPr>
          <w:trHeight w:val="421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366" w:type="dxa"/>
          </w:tcPr>
          <w:p w:rsidR="007F68F9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единиц</w:t>
            </w: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Плоскостное спортивное сооружение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учащихся, в том числе: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3366" w:type="dxa"/>
          </w:tcPr>
          <w:p w:rsidR="007F68F9" w:rsidRPr="007D0AE3" w:rsidRDefault="007F68F9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8F9" w:rsidTr="00B6714B">
        <w:trPr>
          <w:trHeight w:val="82"/>
        </w:trPr>
        <w:tc>
          <w:tcPr>
            <w:tcW w:w="821" w:type="dxa"/>
          </w:tcPr>
          <w:p w:rsidR="007F68F9" w:rsidRDefault="007F68F9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560" w:type="dxa"/>
          </w:tcPr>
          <w:p w:rsidR="007F68F9" w:rsidRDefault="007F68F9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загородных оздоровительных </w:t>
            </w:r>
            <w:r w:rsidR="007B1C2C">
              <w:rPr>
                <w:rFonts w:ascii="Times New Roman" w:hAnsi="Times New Roman" w:cs="Times New Roman"/>
              </w:rPr>
              <w:t>лагерей, база отдыха</w:t>
            </w:r>
          </w:p>
        </w:tc>
        <w:tc>
          <w:tcPr>
            <w:tcW w:w="3366" w:type="dxa"/>
          </w:tcPr>
          <w:p w:rsidR="007F68F9" w:rsidRPr="007D0AE3" w:rsidRDefault="00DD7744" w:rsidP="007D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1C2C" w:rsidTr="00B6714B">
        <w:trPr>
          <w:trHeight w:val="82"/>
        </w:trPr>
        <w:tc>
          <w:tcPr>
            <w:tcW w:w="821" w:type="dxa"/>
          </w:tcPr>
          <w:p w:rsidR="007B1C2C" w:rsidRDefault="007B1C2C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560" w:type="dxa"/>
          </w:tcPr>
          <w:p w:rsidR="007B1C2C" w:rsidRDefault="007B1C2C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366" w:type="dxa"/>
          </w:tcPr>
          <w:p w:rsidR="007B1C2C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C2C" w:rsidTr="00B6714B">
        <w:trPr>
          <w:trHeight w:val="82"/>
        </w:trPr>
        <w:tc>
          <w:tcPr>
            <w:tcW w:w="821" w:type="dxa"/>
          </w:tcPr>
          <w:p w:rsidR="007B1C2C" w:rsidRDefault="007B1C2C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5560" w:type="dxa"/>
          </w:tcPr>
          <w:p w:rsidR="007B1C2C" w:rsidRDefault="007B1C2C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3366" w:type="dxa"/>
          </w:tcPr>
          <w:p w:rsidR="007B1C2C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C2C" w:rsidTr="00B6714B">
        <w:trPr>
          <w:trHeight w:val="82"/>
        </w:trPr>
        <w:tc>
          <w:tcPr>
            <w:tcW w:w="821" w:type="dxa"/>
          </w:tcPr>
          <w:p w:rsidR="007B1C2C" w:rsidRDefault="007B1C2C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5560" w:type="dxa"/>
          </w:tcPr>
          <w:p w:rsidR="007B1C2C" w:rsidRDefault="007B1C2C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366" w:type="dxa"/>
          </w:tcPr>
          <w:p w:rsidR="007B1C2C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C2C" w:rsidTr="00B6714B">
        <w:trPr>
          <w:trHeight w:val="82"/>
        </w:trPr>
        <w:tc>
          <w:tcPr>
            <w:tcW w:w="821" w:type="dxa"/>
          </w:tcPr>
          <w:p w:rsidR="007B1C2C" w:rsidRDefault="007B1C2C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5560" w:type="dxa"/>
          </w:tcPr>
          <w:p w:rsidR="007B1C2C" w:rsidRDefault="007B1C2C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6" w:type="dxa"/>
          </w:tcPr>
          <w:p w:rsidR="007B1C2C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C2C" w:rsidTr="00B6714B">
        <w:trPr>
          <w:trHeight w:val="82"/>
        </w:trPr>
        <w:tc>
          <w:tcPr>
            <w:tcW w:w="821" w:type="dxa"/>
          </w:tcPr>
          <w:p w:rsidR="007B1C2C" w:rsidRDefault="007B1C2C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5560" w:type="dxa"/>
          </w:tcPr>
          <w:p w:rsidR="007B1C2C" w:rsidRDefault="007B1C2C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Оснащенного средствами сканирования</w:t>
            </w:r>
          </w:p>
        </w:tc>
        <w:tc>
          <w:tcPr>
            <w:tcW w:w="3366" w:type="dxa"/>
          </w:tcPr>
          <w:p w:rsidR="007B1C2C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C2C" w:rsidTr="00B6714B">
        <w:trPr>
          <w:trHeight w:val="82"/>
        </w:trPr>
        <w:tc>
          <w:tcPr>
            <w:tcW w:w="821" w:type="dxa"/>
          </w:tcPr>
          <w:p w:rsidR="007B1C2C" w:rsidRDefault="007B1C2C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5560" w:type="dxa"/>
          </w:tcPr>
          <w:p w:rsidR="007B1C2C" w:rsidRDefault="007B1C2C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выходом в Интернет с компьютеров</w:t>
            </w:r>
          </w:p>
        </w:tc>
        <w:tc>
          <w:tcPr>
            <w:tcW w:w="3366" w:type="dxa"/>
          </w:tcPr>
          <w:p w:rsidR="007B1C2C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C2C" w:rsidTr="00B6714B">
        <w:trPr>
          <w:trHeight w:val="82"/>
        </w:trPr>
        <w:tc>
          <w:tcPr>
            <w:tcW w:w="821" w:type="dxa"/>
          </w:tcPr>
          <w:p w:rsidR="007B1C2C" w:rsidRDefault="007B1C2C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5560" w:type="dxa"/>
          </w:tcPr>
          <w:p w:rsidR="007B1C2C" w:rsidRDefault="007B1C2C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3366" w:type="dxa"/>
          </w:tcPr>
          <w:p w:rsidR="007B1C2C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C2C" w:rsidTr="00B6714B">
        <w:trPr>
          <w:trHeight w:val="82"/>
        </w:trPr>
        <w:tc>
          <w:tcPr>
            <w:tcW w:w="821" w:type="dxa"/>
          </w:tcPr>
          <w:p w:rsidR="007B1C2C" w:rsidRDefault="007B1C2C" w:rsidP="00B6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560" w:type="dxa"/>
          </w:tcPr>
          <w:p w:rsidR="007B1C2C" w:rsidRDefault="007B1C2C" w:rsidP="00AA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/удельный вес численности учащихся, которым обеспечена возможн6ость </w:t>
            </w:r>
            <w:proofErr w:type="gramStart"/>
            <w:r>
              <w:rPr>
                <w:rFonts w:ascii="Times New Roman" w:hAnsi="Times New Roman" w:cs="Times New Roman"/>
              </w:rPr>
              <w:t>пользоваться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широкополосным Интернетом (не менее 2 Мб/с), в общей численности учащихся</w:t>
            </w:r>
          </w:p>
        </w:tc>
        <w:tc>
          <w:tcPr>
            <w:tcW w:w="3366" w:type="dxa"/>
          </w:tcPr>
          <w:p w:rsidR="007B1C2C" w:rsidRPr="007D0AE3" w:rsidRDefault="007B1C2C" w:rsidP="007D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AE3" w:rsidRDefault="007D0AE3" w:rsidP="007D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E3" w:rsidRPr="007D0AE3" w:rsidRDefault="007D0AE3" w:rsidP="007D0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E3" w:rsidRPr="007D0AE3" w:rsidRDefault="00803BC1" w:rsidP="00803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ДОД ДЮСШ №5                                                          А.В. Ким</w:t>
      </w:r>
    </w:p>
    <w:sectPr w:rsidR="007D0AE3" w:rsidRPr="007D0AE3" w:rsidSect="000D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E3"/>
    <w:rsid w:val="000D3BCF"/>
    <w:rsid w:val="00101568"/>
    <w:rsid w:val="00513713"/>
    <w:rsid w:val="00514E71"/>
    <w:rsid w:val="007B1C2C"/>
    <w:rsid w:val="007D0AE3"/>
    <w:rsid w:val="007F68F9"/>
    <w:rsid w:val="00803BC1"/>
    <w:rsid w:val="008D0DB5"/>
    <w:rsid w:val="00922A35"/>
    <w:rsid w:val="00AA47F0"/>
    <w:rsid w:val="00B655C3"/>
    <w:rsid w:val="00B6714B"/>
    <w:rsid w:val="00C04647"/>
    <w:rsid w:val="00DD7744"/>
    <w:rsid w:val="00F8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CC4D9-20FA-4CE9-8BF5-05CEA82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2015-06-29T10:10:00Z</cp:lastPrinted>
  <dcterms:created xsi:type="dcterms:W3CDTF">2015-06-15T07:57:00Z</dcterms:created>
  <dcterms:modified xsi:type="dcterms:W3CDTF">2015-06-29T10:16:00Z</dcterms:modified>
</cp:coreProperties>
</file>