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Директор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                                       </w:t>
      </w:r>
      <w:r w:rsidR="0061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01C9" w:rsidRDefault="006100C1" w:rsidP="0002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__________2015 год</w:t>
      </w:r>
      <w:r w:rsidR="00BF01C9">
        <w:rPr>
          <w:rFonts w:ascii="Times New Roman" w:hAnsi="Times New Roman" w:cs="Times New Roman"/>
          <w:sz w:val="28"/>
          <w:szCs w:val="28"/>
        </w:rPr>
        <w:t xml:space="preserve">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Приказ №__«___» _______2015</w:t>
      </w:r>
      <w:r w:rsidR="00BF01C9">
        <w:rPr>
          <w:rFonts w:ascii="Times New Roman" w:hAnsi="Times New Roman" w:cs="Times New Roman"/>
          <w:sz w:val="28"/>
          <w:szCs w:val="28"/>
        </w:rPr>
        <w:t>год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6100C1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A22554" w:rsidRPr="00BF01C9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E422BC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00C1" w:rsidRDefault="00417C6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 разр</w:t>
      </w:r>
      <w:r w:rsidR="00C217B2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аботке и утверждении дополнительных общеобра</w:t>
      </w:r>
      <w:r w:rsidR="00CC6A30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зовательных </w:t>
      </w:r>
      <w:r w:rsidR="00C217B2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программ </w:t>
      </w:r>
      <w:r w:rsidR="00C217B2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по видам спорта </w:t>
      </w:r>
    </w:p>
    <w:p w:rsidR="00BF01C9" w:rsidRPr="006100C1" w:rsidRDefault="00C217B2" w:rsidP="0061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</w:t>
      </w:r>
      <w:r w:rsidR="003F652E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BF01C9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муниципальном бюджетном</w:t>
      </w:r>
      <w:r w:rsidR="00BF01C9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учреждении</w:t>
      </w:r>
      <w:r w:rsidR="00A22554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д</w:t>
      </w:r>
      <w:r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ополнительного образования </w:t>
      </w:r>
      <w:r w:rsid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BF01C9" w:rsidRPr="006100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2870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Анапа</w:t>
      </w:r>
    </w:p>
    <w:p w:rsidR="003230A5" w:rsidRPr="00E422BC" w:rsidRDefault="003230A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C217B2" w:rsidRDefault="00C217B2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B021E" w:rsidRDefault="003230A5" w:rsidP="006B021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</w:t>
      </w:r>
      <w:r w:rsidR="00666F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 w:rsidR="00666FF8">
        <w:rPr>
          <w:rFonts w:ascii="Times New Roman" w:hAnsi="Times New Roman" w:cs="Times New Roman"/>
          <w:sz w:val="28"/>
          <w:szCs w:val="28"/>
        </w:rPr>
        <w:t>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F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FF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66FF8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FF8" w:rsidRPr="003230A5">
        <w:rPr>
          <w:rFonts w:ascii="Times New Roman" w:hAnsi="Times New Roman" w:cs="Times New Roman"/>
          <w:sz w:val="28"/>
          <w:szCs w:val="28"/>
        </w:rPr>
        <w:t>Федера</w:t>
      </w:r>
      <w:r w:rsidR="00666FF8">
        <w:rPr>
          <w:rFonts w:ascii="Times New Roman" w:hAnsi="Times New Roman" w:cs="Times New Roman"/>
          <w:sz w:val="28"/>
          <w:szCs w:val="28"/>
        </w:rPr>
        <w:t>льным законом Российской Федерации</w:t>
      </w:r>
      <w:r w:rsidR="00666FF8">
        <w:rPr>
          <w:rFonts w:ascii="Times New Roman" w:hAnsi="Times New Roman" w:cs="Times New Roman"/>
          <w:color w:val="000000"/>
          <w:sz w:val="28"/>
          <w:szCs w:val="28"/>
        </w:rPr>
        <w:t xml:space="preserve"> от 14.12.2007 №239-ФЗ «О физической культуре и спорта в Российской Федерации» и приказа министерства образования и науки в Российской Федерации от 29.08.2013 №1008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End"/>
      <w:r w:rsidR="00666FF8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</w:t>
      </w:r>
      <w:r w:rsidR="004109BF">
        <w:rPr>
          <w:rFonts w:ascii="Times New Roman" w:hAnsi="Times New Roman" w:cs="Times New Roman"/>
          <w:iCs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учреждения дополнительного образования  </w:t>
      </w:r>
      <w:r w:rsidR="004109BF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детско-юношеская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6FF8" w:rsidRDefault="00CC09FE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B1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F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порядок разработки и реализации </w:t>
      </w:r>
      <w:r w:rsidR="00666FF8" w:rsidRP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дополнительных общеобраз</w:t>
      </w:r>
      <w:r w:rsidR="00CC6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овательных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6FF8" w:rsidRP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 по видам спорта</w:t>
      </w:r>
      <w:r w:rsid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6A30" w:rsidRDefault="00666FF8" w:rsidP="0030467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</w:t>
      </w:r>
      <w:r w:rsidR="003230A5" w:rsidRPr="00441A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B1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общеобра</w:t>
      </w:r>
      <w:r w:rsidR="00CC6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зовательная </w:t>
      </w:r>
      <w:r w:rsidRP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виду </w:t>
      </w:r>
      <w:r w:rsidRPr="00666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спорта</w:t>
      </w:r>
      <w:r w:rsidR="00F60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–</w:t>
      </w:r>
      <w:r w:rsidR="00250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Программа) – </w:t>
      </w:r>
      <w:r w:rsidR="006B021E" w:rsidRPr="00410472">
        <w:rPr>
          <w:rFonts w:ascii="Times New Roman" w:hAnsi="Times New Roman" w:cs="Times New Roman"/>
          <w:sz w:val="28"/>
          <w:szCs w:val="28"/>
        </w:rPr>
        <w:t>является нормативно-управленческ</w:t>
      </w:r>
      <w:r w:rsidR="006B021E">
        <w:rPr>
          <w:rFonts w:ascii="Times New Roman" w:hAnsi="Times New Roman" w:cs="Times New Roman"/>
          <w:sz w:val="28"/>
          <w:szCs w:val="28"/>
        </w:rPr>
        <w:t>им документом</w:t>
      </w:r>
      <w:r w:rsidR="006B021E" w:rsidRPr="00410472">
        <w:rPr>
          <w:rFonts w:ascii="Times New Roman" w:hAnsi="Times New Roman" w:cs="Times New Roman"/>
          <w:sz w:val="28"/>
          <w:szCs w:val="28"/>
        </w:rPr>
        <w:t>, определяющим содержание образования определѐнного уровня и направленности, направленным на решение задач формирования общей культуры личности, адаптации личности к жизни в обществе, на создание основы для осознанного выбора</w:t>
      </w:r>
      <w:r w:rsidR="006B021E">
        <w:rPr>
          <w:rFonts w:ascii="Times New Roman" w:hAnsi="Times New Roman" w:cs="Times New Roman"/>
          <w:sz w:val="28"/>
          <w:szCs w:val="28"/>
        </w:rPr>
        <w:t>.</w:t>
      </w:r>
    </w:p>
    <w:p w:rsidR="00CB1DBD" w:rsidRDefault="006B021E" w:rsidP="006B021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10472">
        <w:rPr>
          <w:rFonts w:ascii="Times New Roman" w:hAnsi="Times New Roman" w:cs="Times New Roman"/>
          <w:sz w:val="28"/>
          <w:szCs w:val="28"/>
        </w:rPr>
        <w:t>. Осуществление образовательной деяте</w:t>
      </w:r>
      <w:r w:rsidR="0030467E">
        <w:rPr>
          <w:rFonts w:ascii="Times New Roman" w:hAnsi="Times New Roman" w:cs="Times New Roman"/>
          <w:sz w:val="28"/>
          <w:szCs w:val="28"/>
        </w:rPr>
        <w:t xml:space="preserve">льности по дополнительным 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410472">
        <w:rPr>
          <w:rFonts w:ascii="Times New Roman" w:hAnsi="Times New Roman" w:cs="Times New Roman"/>
          <w:sz w:val="28"/>
          <w:szCs w:val="28"/>
        </w:rPr>
        <w:t>регламентировано Приказами Министерства спорта Российской Федерации:</w:t>
      </w:r>
    </w:p>
    <w:p w:rsidR="0030467E" w:rsidRDefault="006B021E" w:rsidP="006B021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0472">
        <w:rPr>
          <w:rFonts w:ascii="Times New Roman" w:hAnsi="Times New Roman" w:cs="Times New Roman"/>
          <w:sz w:val="28"/>
          <w:szCs w:val="28"/>
        </w:rPr>
        <w:t xml:space="preserve"> -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410472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410472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физической культуры и спорта и срокам </w:t>
      </w:r>
      <w:proofErr w:type="gramStart"/>
      <w:r w:rsidRPr="0041047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10472">
        <w:rPr>
          <w:rFonts w:ascii="Times New Roman" w:hAnsi="Times New Roman" w:cs="Times New Roman"/>
          <w:sz w:val="28"/>
          <w:szCs w:val="28"/>
        </w:rPr>
        <w:t xml:space="preserve"> этим программам» (вступил в силу 03 января 2014 года, далее - Приказ № 730);</w:t>
      </w:r>
    </w:p>
    <w:p w:rsidR="006B021E" w:rsidRDefault="006B021E" w:rsidP="006B021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0472">
        <w:rPr>
          <w:rFonts w:ascii="Times New Roman" w:hAnsi="Times New Roman" w:cs="Times New Roman"/>
          <w:sz w:val="28"/>
          <w:szCs w:val="28"/>
        </w:rPr>
        <w:t xml:space="preserve"> -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(вступил в силу 25 апреля 2014 года, далее – Приказ № 1125)</w:t>
      </w:r>
    </w:p>
    <w:p w:rsidR="0030467E" w:rsidRDefault="0030467E" w:rsidP="006B021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Дополнительные общеобразовательные программы подразделяются на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и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0467E" w:rsidRDefault="00341066" w:rsidP="00304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</w:t>
      </w:r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 xml:space="preserve"> программ  направлена</w:t>
      </w:r>
      <w:r w:rsidR="003046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0467E" w:rsidRPr="00C45ED8">
        <w:rPr>
          <w:rFonts w:ascii="Times New Roman" w:eastAsia="Times New Roman" w:hAnsi="Times New Roman" w:cs="Times New Roman"/>
          <w:sz w:val="28"/>
          <w:szCs w:val="28"/>
        </w:rPr>
        <w:t>физическое воспитание личности, выявление одаренных детей, получение ими начальных знаний</w:t>
      </w:r>
      <w:r w:rsidR="0030467E">
        <w:rPr>
          <w:rFonts w:ascii="Times New Roman" w:eastAsia="Times New Roman" w:hAnsi="Times New Roman" w:cs="Times New Roman"/>
          <w:sz w:val="28"/>
          <w:szCs w:val="28"/>
        </w:rPr>
        <w:t xml:space="preserve"> о физической культуре и спорте.</w:t>
      </w:r>
    </w:p>
    <w:p w:rsidR="0030467E" w:rsidRDefault="00341066" w:rsidP="00304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</w:t>
      </w:r>
      <w:r w:rsidR="0030467E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30467E" w:rsidRPr="0030467E">
        <w:rPr>
          <w:rFonts w:ascii="Times New Roman" w:eastAsia="Times New Roman" w:hAnsi="Times New Roman" w:cs="Times New Roman"/>
          <w:sz w:val="28"/>
          <w:szCs w:val="28"/>
        </w:rPr>
        <w:t xml:space="preserve"> программ  направлена на</w:t>
      </w:r>
      <w:r w:rsidR="0030467E" w:rsidRPr="00C45ED8">
        <w:rPr>
          <w:rFonts w:ascii="Times New Roman" w:eastAsia="Times New Roman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</w:t>
      </w:r>
      <w:r w:rsidR="0030467E" w:rsidRPr="00C45ED8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спорта) и подготовку к освоению этапов спортивной подготовки.</w:t>
      </w:r>
    </w:p>
    <w:p w:rsidR="0030467E" w:rsidRDefault="0030467E" w:rsidP="0030467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80C54" w:rsidRDefault="00341066" w:rsidP="0030467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0C54" w:rsidRPr="00410472">
        <w:rPr>
          <w:rFonts w:ascii="Times New Roman" w:hAnsi="Times New Roman" w:cs="Times New Roman"/>
          <w:sz w:val="28"/>
          <w:szCs w:val="28"/>
        </w:rPr>
        <w:t>Образовательная программа разрабатывается на основе примерной (типовой) учебной программы или авторской программы по виду спорта применительно к образовательному процесс</w:t>
      </w:r>
      <w:r w:rsidR="00B80C54">
        <w:rPr>
          <w:rFonts w:ascii="Times New Roman" w:hAnsi="Times New Roman" w:cs="Times New Roman"/>
          <w:sz w:val="28"/>
          <w:szCs w:val="28"/>
        </w:rPr>
        <w:t>у, организуемом в Учреждении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и именуется дополнительной </w:t>
      </w:r>
      <w:r w:rsidR="00B8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программой или 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B80C54" w:rsidRPr="0041047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программой  в соответствии с утверждѐнными требованиями к реализации программ.</w:t>
      </w:r>
      <w:proofErr w:type="gramEnd"/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При разработке дополнительных </w:t>
      </w:r>
      <w:proofErr w:type="spellStart"/>
      <w:r w:rsidR="00B80C54" w:rsidRPr="00410472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необходимо руководствоваться следующими требованиями законодательства: частью 4 статьи 75 </w:t>
      </w:r>
      <w:r w:rsidR="001B2475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273-ФЗ о содержании дополнительных </w:t>
      </w:r>
      <w:proofErr w:type="spellStart"/>
      <w:r w:rsidR="00B80C54" w:rsidRPr="00410472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программ, пунктами 34-34.6 Приказа №730 о требованиях к структуре дополнительных </w:t>
      </w:r>
      <w:proofErr w:type="spellStart"/>
      <w:r w:rsidR="00B80C54" w:rsidRPr="00410472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B80C54" w:rsidRPr="00410472">
        <w:rPr>
          <w:rFonts w:ascii="Times New Roman" w:hAnsi="Times New Roman" w:cs="Times New Roman"/>
          <w:sz w:val="28"/>
          <w:szCs w:val="28"/>
        </w:rPr>
        <w:t xml:space="preserve"> программ. </w:t>
      </w:r>
      <w:r w:rsidR="00B80C54">
        <w:rPr>
          <w:rFonts w:ascii="Times New Roman" w:hAnsi="Times New Roman" w:cs="Times New Roman"/>
          <w:sz w:val="28"/>
          <w:szCs w:val="28"/>
        </w:rPr>
        <w:t xml:space="preserve">    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54" w:rsidRDefault="00B80C54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0472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спорта Российской Федерации от 30 июля 2013 года № ЮН-04-10/4409 на обучение </w:t>
      </w:r>
      <w:proofErr w:type="gramStart"/>
      <w:r w:rsidRPr="004104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04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C54" w:rsidRDefault="00B80C54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472">
        <w:rPr>
          <w:rFonts w:ascii="Times New Roman" w:hAnsi="Times New Roman" w:cs="Times New Roman"/>
          <w:sz w:val="28"/>
          <w:szCs w:val="28"/>
        </w:rPr>
        <w:t xml:space="preserve">- дополнительным </w:t>
      </w:r>
      <w:proofErr w:type="spellStart"/>
      <w:r w:rsidRPr="0041047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410472">
        <w:rPr>
          <w:rFonts w:ascii="Times New Roman" w:hAnsi="Times New Roman" w:cs="Times New Roman"/>
          <w:sz w:val="28"/>
          <w:szCs w:val="28"/>
        </w:rPr>
        <w:t xml:space="preserve"> программам следует перевести обучающихся, занимающихся в образовательных организациях на спортивно- оздоровительном этапе; </w:t>
      </w:r>
      <w:proofErr w:type="gramEnd"/>
    </w:p>
    <w:p w:rsidR="00B80C54" w:rsidRDefault="00B80C54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472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Pr="0041047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410472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 следует перевести обучающихся, начиная с этапа начальной подготовки до этапа совершенствования спортивного мастерства (при организации приема обучающихся на дополнительные </w:t>
      </w:r>
      <w:proofErr w:type="spellStart"/>
      <w:r w:rsidRPr="00410472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410472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 следует руководствоваться Приказом Министерства спорта Российской Федерации от 12 сентября 2013 года № 731 «Об утверждении Порядка приема на обучение по дополнительным </w:t>
      </w:r>
      <w:proofErr w:type="spellStart"/>
      <w:r w:rsidRPr="0041047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410472">
        <w:rPr>
          <w:rFonts w:ascii="Times New Roman" w:hAnsi="Times New Roman" w:cs="Times New Roman"/>
          <w:sz w:val="28"/>
          <w:szCs w:val="28"/>
        </w:rPr>
        <w:t xml:space="preserve"> программам в</w:t>
      </w:r>
      <w:proofErr w:type="gramEnd"/>
      <w:r w:rsidRPr="00410472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спорта»);</w:t>
      </w:r>
    </w:p>
    <w:p w:rsidR="006B7AF4" w:rsidRDefault="006B7AF4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C54" w:rsidRPr="00410472">
        <w:rPr>
          <w:rFonts w:ascii="Times New Roman" w:hAnsi="Times New Roman" w:cs="Times New Roman"/>
          <w:sz w:val="28"/>
          <w:szCs w:val="28"/>
        </w:rPr>
        <w:t>1</w:t>
      </w:r>
      <w:r w:rsidR="00341066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EC">
        <w:rPr>
          <w:rFonts w:ascii="Times New Roman" w:hAnsi="Times New Roman" w:cs="Times New Roman"/>
          <w:sz w:val="28"/>
          <w:szCs w:val="28"/>
        </w:rPr>
        <w:t xml:space="preserve"> </w:t>
      </w:r>
      <w:r w:rsidR="00F41026">
        <w:rPr>
          <w:rFonts w:ascii="Times New Roman" w:hAnsi="Times New Roman" w:cs="Times New Roman"/>
          <w:sz w:val="28"/>
          <w:szCs w:val="28"/>
        </w:rPr>
        <w:t>Общеобразовательная п</w:t>
      </w:r>
      <w:r w:rsidR="00B80C54" w:rsidRPr="00410472">
        <w:rPr>
          <w:rFonts w:ascii="Times New Roman" w:hAnsi="Times New Roman" w:cs="Times New Roman"/>
          <w:sz w:val="28"/>
          <w:szCs w:val="28"/>
        </w:rPr>
        <w:t>рограмма разрабатывается тренером-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и </w:t>
      </w:r>
      <w:r w:rsidR="00B80C54" w:rsidRPr="00410472">
        <w:rPr>
          <w:rFonts w:ascii="Times New Roman" w:hAnsi="Times New Roman" w:cs="Times New Roman"/>
          <w:sz w:val="28"/>
          <w:szCs w:val="28"/>
        </w:rPr>
        <w:t>методистом по видам спорта под руководством замест</w:t>
      </w:r>
      <w:r>
        <w:rPr>
          <w:rFonts w:ascii="Times New Roman" w:hAnsi="Times New Roman" w:cs="Times New Roman"/>
          <w:sz w:val="28"/>
          <w:szCs w:val="28"/>
        </w:rPr>
        <w:t>ителя директора по учебно-спортивной работе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 самостоятельно для каждой учебной группы с учѐтом возрастного принципа комплектования учебной группы и последовательного расширения теоретических знаний, практических умений и навыков.</w:t>
      </w:r>
    </w:p>
    <w:p w:rsidR="00CB1DBD" w:rsidRDefault="00CB1DBD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1DBD" w:rsidRDefault="00CB1DBD" w:rsidP="00CB1DBD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требования к разработке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B1DBD" w:rsidRDefault="00CB1DBD" w:rsidP="00CB1DBD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BD" w:rsidRDefault="00CB1DBD" w:rsidP="00CB1DBD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B1DB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B1DBD">
        <w:rPr>
          <w:rFonts w:ascii="Times New Roman" w:eastAsia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B1DBD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F4102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F4102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F410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41026">
        <w:rPr>
          <w:rFonts w:ascii="Times New Roman" w:eastAsia="Times New Roman" w:hAnsi="Times New Roman" w:cs="Times New Roman"/>
          <w:sz w:val="28"/>
          <w:szCs w:val="28"/>
        </w:rPr>
        <w:t>редпрофессиональная</w:t>
      </w:r>
      <w:proofErr w:type="spellEnd"/>
      <w:r w:rsidR="00F41026">
        <w:rPr>
          <w:rFonts w:ascii="Times New Roman" w:eastAsia="Times New Roman" w:hAnsi="Times New Roman" w:cs="Times New Roman"/>
          <w:sz w:val="28"/>
          <w:szCs w:val="28"/>
        </w:rPr>
        <w:t xml:space="preserve">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– это документ, определяющий содержание на  этапах подготовки обучающихся по конкретному виду спорта.</w:t>
      </w:r>
    </w:p>
    <w:p w:rsidR="00CB1DBD" w:rsidRPr="00CB1DBD" w:rsidRDefault="00CB1DBD" w:rsidP="00CB1DBD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41026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52A4C">
        <w:rPr>
          <w:rFonts w:ascii="Times New Roman" w:hAnsi="Times New Roman" w:cs="Times New Roman"/>
          <w:sz w:val="28"/>
          <w:szCs w:val="28"/>
        </w:rPr>
        <w:t xml:space="preserve">должны учитываться: </w:t>
      </w:r>
    </w:p>
    <w:p w:rsidR="00CB1DBD" w:rsidRPr="00352A4C" w:rsidRDefault="00CB1DBD" w:rsidP="00CB1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требования;</w:t>
      </w:r>
    </w:p>
    <w:p w:rsidR="00CB1DBD" w:rsidRPr="00352A4C" w:rsidRDefault="00CB1DBD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lastRenderedPageBreak/>
        <w:t>требования федеральных стандартов спортивной подготовки по виду спорта, спортивной дисциплине;</w:t>
      </w:r>
    </w:p>
    <w:p w:rsidR="00CB1DBD" w:rsidRPr="00352A4C" w:rsidRDefault="00CB1DBD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C">
        <w:rPr>
          <w:rFonts w:ascii="Times New Roman" w:hAnsi="Times New Roman" w:cs="Times New Roman"/>
          <w:sz w:val="28"/>
          <w:szCs w:val="28"/>
        </w:rPr>
        <w:t xml:space="preserve">возрастные, </w:t>
      </w:r>
      <w:proofErr w:type="spellStart"/>
      <w:r w:rsidRPr="00352A4C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352A4C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обучающихся при занятиях избранным видом спорта;</w:t>
      </w:r>
      <w:proofErr w:type="gramEnd"/>
    </w:p>
    <w:p w:rsidR="00CB1DBD" w:rsidRDefault="00CB1DBD" w:rsidP="00CB1D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особенности педагогической и воспитательной деятельности в области физической культуры и спорта;</w:t>
      </w:r>
    </w:p>
    <w:p w:rsidR="00CB1DBD" w:rsidRPr="00352A4C" w:rsidRDefault="00CB1DBD" w:rsidP="00CB1D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направленность и специфика вида спорта (спортивной дисциплины);</w:t>
      </w:r>
    </w:p>
    <w:p w:rsidR="00CB1DBD" w:rsidRPr="00352A4C" w:rsidRDefault="00CB1DBD" w:rsidP="00CB1D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организационные и методические требования к многолетним круглогодичным занятиям физической культурой и спортом.</w:t>
      </w:r>
    </w:p>
    <w:p w:rsidR="00CB1DBD" w:rsidRPr="00352A4C" w:rsidRDefault="00CB1DBD" w:rsidP="00F41026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352A4C">
        <w:rPr>
          <w:rFonts w:ascii="Times New Roman" w:hAnsi="Times New Roman" w:cs="Times New Roman"/>
          <w:sz w:val="28"/>
          <w:szCs w:val="28"/>
        </w:rPr>
        <w:t xml:space="preserve">Программный материал должен излагаться последовательно, логично, системно, доступно и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возрастным особенностям </w:t>
      </w:r>
      <w:proofErr w:type="gramStart"/>
      <w:r w:rsidRPr="00352A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>.</w:t>
      </w:r>
    </w:p>
    <w:p w:rsidR="00CB1DBD" w:rsidRPr="00CB1DBD" w:rsidRDefault="00CB1DBD" w:rsidP="00CB1DBD">
      <w:pPr>
        <w:shd w:val="clear" w:color="auto" w:fill="FFFFFF"/>
        <w:spacing w:after="0" w:line="240" w:lineRule="auto"/>
        <w:ind w:left="2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Рекомендуется оформлять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>рограмму в отдельной папке, содержащей весь комплекс учебно-методических материалов, необходимых для ее реализации.</w:t>
      </w:r>
    </w:p>
    <w:p w:rsidR="006B7AF4" w:rsidRDefault="00CB1DBD" w:rsidP="00B80C5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80C54" w:rsidRPr="00410472">
        <w:rPr>
          <w:rFonts w:ascii="Times New Roman" w:hAnsi="Times New Roman" w:cs="Times New Roman"/>
          <w:sz w:val="28"/>
          <w:szCs w:val="28"/>
        </w:rPr>
        <w:t xml:space="preserve">. Основными задачами реализации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</w:t>
      </w:r>
      <w:r w:rsidR="00B80C54" w:rsidRPr="00410472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CB1DBD" w:rsidRPr="00352A4C" w:rsidRDefault="00CB1DBD" w:rsidP="00CB1DB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обучающихся;</w:t>
      </w:r>
    </w:p>
    <w:p w:rsidR="00CB1DBD" w:rsidRPr="00352A4C" w:rsidRDefault="00CB1DBD" w:rsidP="00CB1DB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CB1DBD" w:rsidRPr="00352A4C" w:rsidRDefault="00CB1DBD" w:rsidP="00CB1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B1DBD" w:rsidRPr="00352A4C" w:rsidRDefault="00CB1DBD" w:rsidP="00CB1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в спорте.</w:t>
      </w:r>
    </w:p>
    <w:p w:rsidR="00CB1DBD" w:rsidRPr="00CB1DBD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41026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CB1DBD">
        <w:rPr>
          <w:rFonts w:ascii="Times New Roman" w:hAnsi="Times New Roman" w:cs="Times New Roman"/>
          <w:sz w:val="28"/>
          <w:szCs w:val="28"/>
        </w:rPr>
        <w:t xml:space="preserve">рограммы должна быть направлена </w:t>
      </w:r>
      <w:proofErr w:type="gramStart"/>
      <w:r w:rsidRPr="00CB1D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DBD">
        <w:rPr>
          <w:rFonts w:ascii="Times New Roman" w:hAnsi="Times New Roman" w:cs="Times New Roman"/>
          <w:sz w:val="28"/>
          <w:szCs w:val="28"/>
        </w:rPr>
        <w:t>: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отбор одаренных детей;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освоение этапов подготовки, в том числе с учетом  дальнейшего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профессиональные образовательные организации в области физической культуры и спорта.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CB1DBD">
        <w:rPr>
          <w:rFonts w:ascii="Times New Roman" w:eastAsia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B1DBD">
        <w:rPr>
          <w:rFonts w:ascii="Times New Roman" w:eastAsia="Times New Roman" w:hAnsi="Times New Roman" w:cs="Times New Roman"/>
          <w:sz w:val="28"/>
          <w:szCs w:val="28"/>
        </w:rPr>
        <w:t xml:space="preserve"> 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содержит предметные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учитывает особенности подготовки обучаю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по избранному виду спорта,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соотношение объемов </w:t>
      </w:r>
      <w:proofErr w:type="gramStart"/>
      <w:r w:rsidRPr="00352A4C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предметным областям. </w:t>
      </w:r>
    </w:p>
    <w:p w:rsidR="00CB1DBD" w:rsidRPr="00352A4C" w:rsidRDefault="00CB1DBD" w:rsidP="00CB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proofErr w:type="spellStart"/>
      <w:r w:rsidRPr="00352A4C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52A4C">
        <w:rPr>
          <w:rFonts w:ascii="Times New Roman" w:hAnsi="Times New Roman" w:cs="Times New Roman"/>
          <w:sz w:val="28"/>
          <w:szCs w:val="28"/>
        </w:rPr>
        <w:t xml:space="preserve"> программ разные для видов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У каждого вида спорта предметные области свои.</w:t>
      </w:r>
      <w:r w:rsidRPr="00CB1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B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B1DB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F41026">
        <w:rPr>
          <w:rFonts w:ascii="Times New Roman" w:hAnsi="Times New Roman" w:cs="Times New Roman"/>
          <w:sz w:val="28"/>
          <w:szCs w:val="28"/>
        </w:rPr>
        <w:t>ма</w:t>
      </w:r>
      <w:r w:rsidRPr="00352A4C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CB1DBD">
        <w:rPr>
          <w:rFonts w:ascii="Times New Roman" w:hAnsi="Times New Roman" w:cs="Times New Roman"/>
          <w:sz w:val="28"/>
          <w:szCs w:val="28"/>
        </w:rPr>
        <w:t>учитывать</w:t>
      </w:r>
      <w:r w:rsidRPr="00352A4C">
        <w:rPr>
          <w:rFonts w:ascii="Times New Roman" w:hAnsi="Times New Roman" w:cs="Times New Roman"/>
          <w:sz w:val="28"/>
          <w:szCs w:val="28"/>
        </w:rPr>
        <w:t xml:space="preserve"> особенности подготовки обучающихся по избранному виду спорта, которые также будут отличаться в зависимости от группы видов спорта.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352A4C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352A4C">
        <w:rPr>
          <w:rFonts w:ascii="Times New Roman" w:hAnsi="Times New Roman" w:cs="Times New Roman"/>
          <w:sz w:val="28"/>
          <w:szCs w:val="28"/>
        </w:rPr>
        <w:t xml:space="preserve"> программа имеет </w:t>
      </w:r>
      <w:r w:rsidRPr="00CB1DBD">
        <w:rPr>
          <w:rFonts w:ascii="Times New Roman" w:hAnsi="Times New Roman" w:cs="Times New Roman"/>
          <w:sz w:val="28"/>
          <w:szCs w:val="28"/>
        </w:rPr>
        <w:t>следующую структуру</w:t>
      </w:r>
      <w:r w:rsidRPr="00352A4C">
        <w:rPr>
          <w:rFonts w:ascii="Times New Roman" w:hAnsi="Times New Roman" w:cs="Times New Roman"/>
          <w:b/>
          <w:sz w:val="28"/>
          <w:szCs w:val="28"/>
        </w:rPr>
        <w:t>: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lastRenderedPageBreak/>
        <w:t>титульный лист;</w:t>
      </w:r>
    </w:p>
    <w:p w:rsidR="00CB1DBD" w:rsidRPr="00352A4C" w:rsidRDefault="00F41026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B1DBD" w:rsidRPr="00352A4C">
        <w:rPr>
          <w:rFonts w:ascii="Times New Roman" w:hAnsi="Times New Roman" w:cs="Times New Roman"/>
          <w:sz w:val="28"/>
          <w:szCs w:val="28"/>
        </w:rPr>
        <w:t>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годовой учебный (тренировочный) план;</w:t>
      </w:r>
    </w:p>
    <w:p w:rsidR="00CB1DBD" w:rsidRPr="00352A4C" w:rsidRDefault="00F41026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CB1DBD" w:rsidRPr="00352A4C"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CB1DBD" w:rsidRPr="00352A4C" w:rsidRDefault="00F41026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CB1DBD" w:rsidRPr="00352A4C">
        <w:rPr>
          <w:rFonts w:ascii="Times New Roman" w:hAnsi="Times New Roman" w:cs="Times New Roman"/>
          <w:sz w:val="28"/>
          <w:szCs w:val="28"/>
        </w:rPr>
        <w:t xml:space="preserve"> контроля и зачетные требования;</w:t>
      </w: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перечень информационного обеспечения</w:t>
      </w:r>
    </w:p>
    <w:p w:rsidR="00CB1DBD" w:rsidRPr="00352A4C" w:rsidRDefault="00CB1DBD" w:rsidP="00CB1DB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BD">
        <w:rPr>
          <w:rFonts w:ascii="Times New Roman" w:hAnsi="Times New Roman" w:cs="Times New Roman"/>
          <w:sz w:val="28"/>
          <w:szCs w:val="28"/>
        </w:rPr>
        <w:t xml:space="preserve">2.7.1. На титульном листе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CB1DBD">
        <w:rPr>
          <w:rFonts w:ascii="Times New Roman" w:hAnsi="Times New Roman" w:cs="Times New Roman"/>
          <w:sz w:val="28"/>
          <w:szCs w:val="28"/>
        </w:rPr>
        <w:t>рограммы указываются</w:t>
      </w:r>
      <w:r w:rsidRPr="00352A4C">
        <w:rPr>
          <w:rFonts w:ascii="Times New Roman" w:hAnsi="Times New Roman" w:cs="Times New Roman"/>
          <w:b/>
          <w:sz w:val="28"/>
          <w:szCs w:val="28"/>
        </w:rPr>
        <w:t>: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CB1DBD" w:rsidRPr="00352A4C" w:rsidRDefault="00CB1DBD" w:rsidP="00CB1DB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в соответствии, с которым разработана программа;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срок её реализации;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населенный пункт, в котором наход</w:t>
      </w:r>
      <w:r w:rsidR="00F41026">
        <w:rPr>
          <w:rFonts w:ascii="Times New Roman" w:hAnsi="Times New Roman" w:cs="Times New Roman"/>
          <w:sz w:val="28"/>
          <w:szCs w:val="28"/>
        </w:rPr>
        <w:t>ится Учреждение</w:t>
      </w:r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CB1DBD" w:rsidRPr="00CB1DBD" w:rsidRDefault="00CB1DBD" w:rsidP="00CB1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DBD">
        <w:rPr>
          <w:rFonts w:ascii="Times New Roman" w:hAnsi="Times New Roman" w:cs="Times New Roman"/>
          <w:sz w:val="28"/>
          <w:szCs w:val="28"/>
        </w:rPr>
        <w:t xml:space="preserve">год составления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CB1DBD">
        <w:rPr>
          <w:rFonts w:ascii="Times New Roman" w:hAnsi="Times New Roman" w:cs="Times New Roman"/>
          <w:sz w:val="28"/>
          <w:szCs w:val="28"/>
        </w:rPr>
        <w:t>рограммы</w:t>
      </w:r>
    </w:p>
    <w:p w:rsidR="00CB1DBD" w:rsidRPr="00CB1DBD" w:rsidRDefault="00CB1DBD" w:rsidP="00CB1D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BD">
        <w:rPr>
          <w:rFonts w:ascii="Times New Roman" w:hAnsi="Times New Roman" w:cs="Times New Roman"/>
          <w:sz w:val="28"/>
          <w:szCs w:val="28"/>
        </w:rPr>
        <w:t xml:space="preserve"> Оборотная сторона титульного листа содержит: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сведения о принятии </w:t>
      </w:r>
      <w:proofErr w:type="spellStart"/>
      <w:r w:rsidRPr="00352A4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52A4C">
        <w:rPr>
          <w:rFonts w:ascii="Times New Roman" w:hAnsi="Times New Roman" w:cs="Times New Roman"/>
          <w:sz w:val="28"/>
          <w:szCs w:val="28"/>
        </w:rPr>
        <w:t xml:space="preserve"> программы на педагогическом совете и утверждении её директором;</w:t>
      </w:r>
    </w:p>
    <w:p w:rsidR="00CB1DBD" w:rsidRPr="00352A4C" w:rsidRDefault="00CB1DBD" w:rsidP="00F410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сведения о разработчиках и рецензентах программы</w:t>
      </w:r>
      <w:r w:rsidR="00F41026">
        <w:rPr>
          <w:rFonts w:ascii="Times New Roman" w:hAnsi="Times New Roman" w:cs="Times New Roman"/>
          <w:sz w:val="28"/>
          <w:szCs w:val="28"/>
        </w:rPr>
        <w:t xml:space="preserve"> (в</w:t>
      </w:r>
      <w:r w:rsidRPr="00352A4C">
        <w:rPr>
          <w:rFonts w:ascii="Times New Roman" w:hAnsi="Times New Roman" w:cs="Times New Roman"/>
          <w:sz w:val="28"/>
          <w:szCs w:val="28"/>
        </w:rPr>
        <w:t xml:space="preserve"> соответствии с законом об образовании должно быть не менее двух рец</w:t>
      </w:r>
      <w:r w:rsidR="00F41026">
        <w:rPr>
          <w:rFonts w:ascii="Times New Roman" w:hAnsi="Times New Roman" w:cs="Times New Roman"/>
          <w:sz w:val="28"/>
          <w:szCs w:val="28"/>
        </w:rPr>
        <w:t>ензентов</w:t>
      </w:r>
      <w:r w:rsidRPr="00352A4C">
        <w:rPr>
          <w:rFonts w:ascii="Times New Roman" w:hAnsi="Times New Roman" w:cs="Times New Roman"/>
          <w:sz w:val="28"/>
          <w:szCs w:val="28"/>
        </w:rPr>
        <w:t>, один из которых – внешний (из другой образовательной организации);</w:t>
      </w:r>
    </w:p>
    <w:p w:rsidR="00CB1DBD" w:rsidRPr="00352A4C" w:rsidRDefault="00CB1DBD" w:rsidP="00CB1D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назначение программы и её краткое содержание.</w:t>
      </w:r>
    </w:p>
    <w:p w:rsidR="00CB1DBD" w:rsidRPr="00352A4C" w:rsidRDefault="00CB1DBD" w:rsidP="00F662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BD">
        <w:rPr>
          <w:rFonts w:ascii="Times New Roman" w:hAnsi="Times New Roman" w:cs="Times New Roman"/>
          <w:sz w:val="28"/>
          <w:szCs w:val="28"/>
        </w:rPr>
        <w:t>2.7.2.</w:t>
      </w:r>
      <w:r w:rsidR="00F66224">
        <w:rPr>
          <w:rFonts w:ascii="Times New Roman" w:hAnsi="Times New Roman" w:cs="Times New Roman"/>
          <w:sz w:val="28"/>
          <w:szCs w:val="28"/>
        </w:rPr>
        <w:t xml:space="preserve"> </w:t>
      </w:r>
      <w:r w:rsidRPr="00CB1DBD"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необходимо раскрыть актуальность данной программы,</w:t>
      </w:r>
      <w:r w:rsidRPr="00352A4C">
        <w:rPr>
          <w:rFonts w:ascii="Times New Roman" w:hAnsi="Times New Roman" w:cs="Times New Roman"/>
          <w:sz w:val="28"/>
          <w:szCs w:val="28"/>
        </w:rPr>
        <w:t xml:space="preserve"> дать характеристику избранного вида спорта, отличительных особенностей и специфики организации обучения, изложить структуру системы многолетней подготовки (этапы, периоды и их продолжительность).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DBD" w:rsidRPr="00352A4C" w:rsidRDefault="00CB1DBD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В данном разделе рекомендуется отражать также следующую информацию:</w:t>
      </w:r>
    </w:p>
    <w:p w:rsidR="00CB1DBD" w:rsidRPr="00352A4C" w:rsidRDefault="00CB1DBD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C">
        <w:rPr>
          <w:rFonts w:ascii="Times New Roman" w:hAnsi="Times New Roman" w:cs="Times New Roman"/>
          <w:sz w:val="28"/>
          <w:szCs w:val="28"/>
        </w:rPr>
        <w:t>минимальный возраст для зачисления на обучение и минимальное количество обучающихся в группах;</w:t>
      </w:r>
      <w:proofErr w:type="gramEnd"/>
    </w:p>
    <w:p w:rsidR="00CB1DBD" w:rsidRPr="00352A4C" w:rsidRDefault="00CB1DBD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режим тренировочной работы;</w:t>
      </w:r>
    </w:p>
    <w:p w:rsidR="00CB1DBD" w:rsidRPr="00352A4C" w:rsidRDefault="00CB1DBD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медицинские, возрастные и психофизиологические требования к лицам, проходящим обучение;</w:t>
      </w:r>
    </w:p>
    <w:p w:rsidR="00CB1DBD" w:rsidRPr="00352A4C" w:rsidRDefault="00CB1DBD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навыки в других видах спорта, способствующие повышению профессионального мастерства в избранном виде спорта;</w:t>
      </w:r>
    </w:p>
    <w:p w:rsidR="00CB1DBD" w:rsidRPr="00352A4C" w:rsidRDefault="00CB1DBD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соревновательной деятельности по виду спорта (спортивной дисциплине);</w:t>
      </w:r>
    </w:p>
    <w:p w:rsidR="00CB1DBD" w:rsidRPr="00352A4C" w:rsidRDefault="00CB1DBD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требования к экипировке, спортивному инвентарю и оборудованию.</w:t>
      </w:r>
    </w:p>
    <w:p w:rsidR="00CB1DBD" w:rsidRPr="00352A4C" w:rsidRDefault="00CB1DBD" w:rsidP="00CB1DBD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Устанавливаемые </w:t>
      </w:r>
      <w:proofErr w:type="spellStart"/>
      <w:r w:rsidR="00F41026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программой нормативные требования должны соответствовать санитарно-эпидемиологическим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к учреждениям дополнительного образования детей и федеральному стандарту спортивной подготовки по виду спорта.</w:t>
      </w:r>
    </w:p>
    <w:p w:rsidR="00F66224" w:rsidRPr="00352A4C" w:rsidRDefault="00F66224" w:rsidP="00F41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2.7.3.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proofErr w:type="spellStart"/>
      <w:r w:rsidR="00F41026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определяет перечень учебных дисциплин, их распределение на протяжении всего срока обучения. При этом устанавливается продолжительность и объемы реализации </w:t>
      </w:r>
      <w:proofErr w:type="spellStart"/>
      <w:r w:rsidR="00F41026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рограммы, регламентируется соотношение объемов тренировочного процесса по разделам обучения.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>рограммы содержит: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продолжительность и объемы реализации программы по предметным областям;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объем тренировочной и соревновательной деятельности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объем тренировочных нагрузок по разделам обучения, включая время, на самостоятельную работу обучающихся;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Cs/>
          <w:sz w:val="28"/>
          <w:szCs w:val="28"/>
        </w:rPr>
        <w:t>объем и период  прохождения судейской практики;</w:t>
      </w:r>
    </w:p>
    <w:p w:rsidR="00F66224" w:rsidRPr="00352A4C" w:rsidRDefault="00F66224" w:rsidP="00F6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Cs/>
          <w:sz w:val="28"/>
          <w:szCs w:val="28"/>
        </w:rPr>
        <w:t>время и период, отведенное на промежуточную (итоговую) аттестацию;</w:t>
      </w: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24" w:rsidRPr="00352A4C" w:rsidRDefault="00F66224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 и количество раз прохождения медицинского обслуживания и проведения антидопинговых мероприятий. </w:t>
      </w:r>
    </w:p>
    <w:p w:rsidR="00F66224" w:rsidRPr="00352A4C" w:rsidRDefault="00F66224" w:rsidP="00F410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Pr="00352A4C">
        <w:rPr>
          <w:rFonts w:ascii="Times New Roman" w:hAnsi="Times New Roman" w:cs="Times New Roman"/>
          <w:sz w:val="28"/>
          <w:szCs w:val="28"/>
        </w:rPr>
        <w:t xml:space="preserve">Методическая часть </w:t>
      </w:r>
      <w:proofErr w:type="spellStart"/>
      <w:r w:rsidR="00F4102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F41026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>рограммы включает в себя:</w:t>
      </w:r>
    </w:p>
    <w:p w:rsidR="00F66224" w:rsidRPr="00352A4C" w:rsidRDefault="00F66224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содержание и методику работы по предметным областям, этапам (периодам) подготовки;</w:t>
      </w:r>
    </w:p>
    <w:p w:rsidR="00F66224" w:rsidRPr="00352A4C" w:rsidRDefault="00F66224" w:rsidP="00F4102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подготовки с разбивкой на периоды обучения;</w:t>
      </w:r>
    </w:p>
    <w:p w:rsidR="00F66224" w:rsidRPr="00352A4C" w:rsidRDefault="00F66224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требования мер безопасности в процессе реализации Программы;</w:t>
      </w:r>
    </w:p>
    <w:p w:rsidR="00F66224" w:rsidRPr="00352A4C" w:rsidRDefault="00F66224" w:rsidP="00F4102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объемы максимальных тренировочных нагрузок;</w:t>
      </w:r>
    </w:p>
    <w:p w:rsidR="00F66224" w:rsidRPr="00352A4C" w:rsidRDefault="00F66224" w:rsidP="00F4102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рекомендации по планированию спортивных результатов, антидопинговых мероприятий, судейской практики.</w:t>
      </w:r>
    </w:p>
    <w:p w:rsidR="00F66224" w:rsidRPr="00352A4C" w:rsidRDefault="00F66224" w:rsidP="00E274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E2749E">
        <w:rPr>
          <w:rFonts w:ascii="Times New Roman" w:hAnsi="Times New Roman" w:cs="Times New Roman"/>
          <w:sz w:val="28"/>
          <w:szCs w:val="28"/>
        </w:rPr>
        <w:t>Раздел с</w:t>
      </w:r>
      <w:r>
        <w:rPr>
          <w:rFonts w:ascii="Times New Roman" w:hAnsi="Times New Roman" w:cs="Times New Roman"/>
          <w:sz w:val="28"/>
          <w:szCs w:val="28"/>
        </w:rPr>
        <w:t>истема контроля и зачетные требования</w:t>
      </w:r>
      <w:r w:rsidR="00E2749E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F66224" w:rsidRPr="00352A4C" w:rsidRDefault="00F66224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нормативные требования и к уровню физического развития, общей и специальной физической подготовленности, технико-тактической подготовленности на каждом этапе (периоде) обучения и рекомендации по их применению;</w:t>
      </w:r>
    </w:p>
    <w:p w:rsidR="00F66224" w:rsidRPr="00352A4C" w:rsidRDefault="00F66224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комплекс контрольных упражнений для оценки результатов освоения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>рограммы;</w:t>
      </w:r>
    </w:p>
    <w:p w:rsidR="00F66224" w:rsidRPr="00352A4C" w:rsidRDefault="00F66224" w:rsidP="00F41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механизм проведения контрольных мероприятий;</w:t>
      </w:r>
    </w:p>
    <w:p w:rsidR="00F66224" w:rsidRPr="00352A4C" w:rsidRDefault="00F66224" w:rsidP="00F662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методические указания по организации промежуточной (после каждого периода обучения) и итоговой (после освоения этапа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 xml:space="preserve">рограммы) аттестации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E2749E" w:rsidRDefault="00F66224" w:rsidP="00E274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требования к результатам освоения</w:t>
      </w:r>
      <w:r w:rsidR="00E2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E2749E">
        <w:rPr>
          <w:rFonts w:ascii="Times New Roman" w:hAnsi="Times New Roman" w:cs="Times New Roman"/>
          <w:sz w:val="28"/>
          <w:szCs w:val="28"/>
        </w:rPr>
        <w:t>п</w:t>
      </w:r>
      <w:r w:rsidRPr="00352A4C">
        <w:rPr>
          <w:rFonts w:ascii="Times New Roman" w:hAnsi="Times New Roman" w:cs="Times New Roman"/>
          <w:sz w:val="28"/>
          <w:szCs w:val="28"/>
        </w:rPr>
        <w:t xml:space="preserve">рограммы, являющиеся основанием для перевода, обучающегося </w:t>
      </w:r>
      <w:r w:rsidR="00E2749E">
        <w:rPr>
          <w:rFonts w:ascii="Times New Roman" w:hAnsi="Times New Roman" w:cs="Times New Roman"/>
          <w:sz w:val="28"/>
          <w:szCs w:val="28"/>
        </w:rPr>
        <w:t>на следующий этап;</w:t>
      </w:r>
    </w:p>
    <w:p w:rsidR="00F66224" w:rsidRPr="00F66224" w:rsidRDefault="00F66224" w:rsidP="00E274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4"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 </w:t>
      </w:r>
      <w:r w:rsidRPr="00F66224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F66224">
        <w:rPr>
          <w:rFonts w:ascii="Times New Roman" w:hAnsi="Times New Roman" w:cs="Times New Roman"/>
          <w:sz w:val="28"/>
          <w:szCs w:val="28"/>
        </w:rPr>
        <w:t>локальным актом.</w:t>
      </w:r>
    </w:p>
    <w:p w:rsidR="00F66224" w:rsidRPr="00352A4C" w:rsidRDefault="00F66224" w:rsidP="00F662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и итоговой аттестации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результаты освоения Программы по каждой предметной области. </w:t>
      </w:r>
    </w:p>
    <w:p w:rsidR="00F66224" w:rsidRPr="00352A4C" w:rsidRDefault="00E37441" w:rsidP="00E2749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41">
        <w:rPr>
          <w:rFonts w:ascii="Times New Roman" w:hAnsi="Times New Roman" w:cs="Times New Roman"/>
          <w:sz w:val="28"/>
          <w:szCs w:val="28"/>
        </w:rPr>
        <w:t xml:space="preserve">2.7.6. </w:t>
      </w:r>
      <w:r w:rsidR="00F66224" w:rsidRPr="00E37441">
        <w:rPr>
          <w:rFonts w:ascii="Times New Roman" w:hAnsi="Times New Roman" w:cs="Times New Roman"/>
          <w:sz w:val="28"/>
          <w:szCs w:val="28"/>
        </w:rPr>
        <w:t xml:space="preserve">В перечень информационного обеспечения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</w:t>
      </w:r>
      <w:r w:rsidR="00F66224" w:rsidRPr="00E37441">
        <w:rPr>
          <w:rFonts w:ascii="Times New Roman" w:hAnsi="Times New Roman" w:cs="Times New Roman"/>
          <w:sz w:val="28"/>
          <w:szCs w:val="28"/>
        </w:rPr>
        <w:t>Программы рекомендуется включать</w:t>
      </w:r>
      <w:r w:rsidR="00F66224" w:rsidRPr="00352A4C">
        <w:rPr>
          <w:rFonts w:ascii="Times New Roman" w:hAnsi="Times New Roman" w:cs="Times New Roman"/>
          <w:b/>
          <w:sz w:val="28"/>
          <w:szCs w:val="28"/>
        </w:rPr>
        <w:t>:</w:t>
      </w:r>
    </w:p>
    <w:p w:rsidR="00F66224" w:rsidRPr="00352A4C" w:rsidRDefault="00E37441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литературы,</w:t>
      </w:r>
      <w:r w:rsidR="00F66224" w:rsidRPr="00352A4C">
        <w:rPr>
          <w:rFonts w:ascii="Times New Roman" w:hAnsi="Times New Roman" w:cs="Times New Roman"/>
          <w:sz w:val="28"/>
          <w:szCs w:val="28"/>
        </w:rPr>
        <w:t xml:space="preserve"> включая законодательные и нормативные правовые акты, 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F66224" w:rsidRPr="00352A4C" w:rsidRDefault="00F66224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перечень Интернет-ресурсов, необходимых для использования в образовательном процессе, включая электронные базы данных.</w:t>
      </w:r>
    </w:p>
    <w:p w:rsidR="00E37441" w:rsidRPr="00E37441" w:rsidRDefault="00E37441" w:rsidP="00E2749E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E3744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E3744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E3744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352A4C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 (спортивной дисциплины) </w:t>
      </w:r>
      <w:r w:rsidRPr="00E37441">
        <w:rPr>
          <w:rFonts w:ascii="Times New Roman" w:hAnsi="Times New Roman" w:cs="Times New Roman"/>
          <w:sz w:val="28"/>
          <w:szCs w:val="28"/>
        </w:rPr>
        <w:t>ра</w:t>
      </w:r>
      <w:r w:rsidR="00E2749E">
        <w:rPr>
          <w:rFonts w:ascii="Times New Roman" w:hAnsi="Times New Roman" w:cs="Times New Roman"/>
          <w:sz w:val="28"/>
          <w:szCs w:val="28"/>
        </w:rPr>
        <w:t xml:space="preserve">зрабатывается на период </w:t>
      </w:r>
      <w:r w:rsidRPr="00E37441">
        <w:rPr>
          <w:rFonts w:ascii="Times New Roman" w:hAnsi="Times New Roman" w:cs="Times New Roman"/>
          <w:sz w:val="28"/>
          <w:szCs w:val="28"/>
        </w:rPr>
        <w:t xml:space="preserve"> до десяти лет.</w:t>
      </w:r>
    </w:p>
    <w:p w:rsidR="00E37441" w:rsidRPr="00E37441" w:rsidRDefault="00E37441" w:rsidP="00E374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41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составляет:</w:t>
      </w:r>
    </w:p>
    <w:p w:rsidR="00E37441" w:rsidRPr="00352A4C" w:rsidRDefault="00E37441" w:rsidP="00E374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этапе начальной подготовки – до 3 лет;</w:t>
      </w:r>
    </w:p>
    <w:p w:rsidR="00E37441" w:rsidRPr="00352A4C" w:rsidRDefault="00E37441" w:rsidP="00E374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тренировочном этапе (период базовой подготовки) – до 2 лет;</w:t>
      </w:r>
    </w:p>
    <w:p w:rsidR="00E37441" w:rsidRPr="00352A4C" w:rsidRDefault="00E37441" w:rsidP="00E374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тренировочном этапе (период спортивной специализации) – до 3 лет;</w:t>
      </w:r>
    </w:p>
    <w:p w:rsidR="00E37441" w:rsidRPr="00352A4C" w:rsidRDefault="00E37441" w:rsidP="00E374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этапе совершенствования с</w:t>
      </w:r>
      <w:r>
        <w:rPr>
          <w:rFonts w:ascii="Times New Roman" w:hAnsi="Times New Roman" w:cs="Times New Roman"/>
          <w:sz w:val="28"/>
          <w:szCs w:val="28"/>
        </w:rPr>
        <w:t>портивного мастерства – без ограничений</w:t>
      </w:r>
      <w:r w:rsidRPr="00352A4C">
        <w:rPr>
          <w:rFonts w:ascii="Times New Roman" w:hAnsi="Times New Roman" w:cs="Times New Roman"/>
          <w:sz w:val="28"/>
          <w:szCs w:val="28"/>
        </w:rPr>
        <w:t>.</w:t>
      </w:r>
    </w:p>
    <w:p w:rsidR="00E37441" w:rsidRPr="00352A4C" w:rsidRDefault="00E37441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41">
        <w:rPr>
          <w:rFonts w:ascii="Times New Roman" w:hAnsi="Times New Roman" w:cs="Times New Roman"/>
          <w:sz w:val="28"/>
          <w:szCs w:val="28"/>
        </w:rPr>
        <w:t>На этап совершенствования спортивного мастерства прием на обучение не проводится.</w:t>
      </w:r>
      <w:r w:rsidRPr="00352A4C">
        <w:rPr>
          <w:rFonts w:ascii="Times New Roman" w:hAnsi="Times New Roman" w:cs="Times New Roman"/>
          <w:sz w:val="28"/>
          <w:szCs w:val="28"/>
        </w:rPr>
        <w:t xml:space="preserve"> На данном этапе продолжают обучение лица, зачисленные в организацию и прошедшие обучение на тренировочном этапе (спортивной специализации).</w:t>
      </w:r>
    </w:p>
    <w:p w:rsidR="00E37441" w:rsidRPr="00E37441" w:rsidRDefault="00E37441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</w:t>
      </w:r>
      <w:r w:rsidRPr="00E37441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</w:t>
      </w:r>
      <w:proofErr w:type="spellStart"/>
      <w:r w:rsidRPr="00E3744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37441">
        <w:rPr>
          <w:rFonts w:ascii="Times New Roman" w:hAnsi="Times New Roman" w:cs="Times New Roman"/>
          <w:sz w:val="28"/>
          <w:szCs w:val="28"/>
        </w:rPr>
        <w:t xml:space="preserve"> программы может быть увеличен на один год.</w:t>
      </w:r>
    </w:p>
    <w:p w:rsidR="00E37441" w:rsidRPr="00352A4C" w:rsidRDefault="00E2749E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E37441" w:rsidRPr="00352A4C">
        <w:rPr>
          <w:rFonts w:ascii="Times New Roman" w:hAnsi="Times New Roman" w:cs="Times New Roman"/>
          <w:sz w:val="28"/>
          <w:szCs w:val="28"/>
        </w:rPr>
        <w:t xml:space="preserve"> имеет право реализовывать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7441" w:rsidRPr="00352A4C">
        <w:rPr>
          <w:rFonts w:ascii="Times New Roman" w:hAnsi="Times New Roman" w:cs="Times New Roman"/>
          <w:sz w:val="28"/>
          <w:szCs w:val="28"/>
        </w:rPr>
        <w:t>рограмму в сокращенные сроки.</w:t>
      </w:r>
    </w:p>
    <w:p w:rsidR="00E37441" w:rsidRPr="00352A4C" w:rsidRDefault="00E37441" w:rsidP="00E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41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п</w:t>
      </w:r>
      <w:r w:rsidRPr="00E37441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35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>приобретение обучающимися знаний, умений и навыков по предметным областям.</w:t>
      </w:r>
    </w:p>
    <w:p w:rsidR="00E37441" w:rsidRPr="00352A4C" w:rsidRDefault="00E37441" w:rsidP="00E274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Для проверки р</w:t>
      </w:r>
      <w:r w:rsidRPr="00352A4C">
        <w:rPr>
          <w:rFonts w:ascii="Times New Roman" w:hAnsi="Times New Roman" w:cs="Times New Roman"/>
          <w:sz w:val="28"/>
          <w:szCs w:val="28"/>
        </w:rPr>
        <w:t xml:space="preserve">езультатов освоения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п</w:t>
      </w:r>
      <w:r w:rsidRPr="00352A4C">
        <w:rPr>
          <w:rFonts w:ascii="Times New Roman" w:hAnsi="Times New Roman" w:cs="Times New Roman"/>
          <w:sz w:val="28"/>
          <w:szCs w:val="28"/>
        </w:rPr>
        <w:t>рограммы,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нормативных требований пров</w:t>
      </w:r>
      <w:r w:rsidR="00A81BD9">
        <w:rPr>
          <w:rFonts w:ascii="Times New Roman" w:eastAsia="Times New Roman" w:hAnsi="Times New Roman" w:cs="Times New Roman"/>
          <w:sz w:val="28"/>
          <w:szCs w:val="28"/>
        </w:rPr>
        <w:t xml:space="preserve">одится промежуточная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аттестация обучающихся.</w:t>
      </w:r>
    </w:p>
    <w:p w:rsidR="00E37441" w:rsidRPr="00352A4C" w:rsidRDefault="00E37441" w:rsidP="00E274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E37441" w:rsidRPr="00352A4C" w:rsidRDefault="00E37441" w:rsidP="00E274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основании результатов итоговой аттестации осуществляется зачисление лиц из числа занимающихся, выпускников образовательной организации на программы спортивной подготовки.</w:t>
      </w:r>
    </w:p>
    <w:p w:rsidR="00E2749E" w:rsidRDefault="00E2749E" w:rsidP="00E37441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41" w:rsidRDefault="00E37441" w:rsidP="00E37441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требования к разработке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E37441" w:rsidRPr="00E37441" w:rsidRDefault="00E37441" w:rsidP="00E37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37441" w:rsidRDefault="00E37441" w:rsidP="00E3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4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3.1.</w:t>
      </w:r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Дополнительная </w:t>
      </w:r>
      <w:proofErr w:type="spellStart"/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общеразвивающая</w:t>
      </w:r>
      <w:proofErr w:type="spellEnd"/>
      <w:r w:rsidRPr="00E374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программ</w:t>
      </w:r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 (далее – </w:t>
      </w:r>
      <w:proofErr w:type="spellStart"/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общеразвивающая</w:t>
      </w:r>
      <w:proofErr w:type="spellEnd"/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программа)</w:t>
      </w:r>
      <w:r w:rsidRPr="00352A4C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материалов.</w:t>
      </w:r>
    </w:p>
    <w:p w:rsidR="00F66224" w:rsidRDefault="00E37441" w:rsidP="00E3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4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Общеразвивающие</w:t>
      </w:r>
      <w:proofErr w:type="spellEnd"/>
      <w:r w:rsidRPr="00E374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программы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отличие от </w:t>
      </w:r>
      <w:proofErr w:type="spellStart"/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завязаны на подготовку профессиональных спортсменов. Данные программы могут позиционироваться как </w:t>
      </w:r>
      <w:proofErr w:type="spellStart"/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занятия. 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об образовании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в организациях дополнительного образования реализацию дополнительных </w:t>
      </w:r>
      <w:proofErr w:type="spellStart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(в отличие от </w:t>
      </w:r>
      <w:proofErr w:type="spellStart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) не только для детей, но и для взрослых.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4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бщеразвивающие</w:t>
      </w:r>
      <w:proofErr w:type="spell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не опираются на федеральные государственные требования, содержание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обучения в них определяются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чиками (педагогами) и утверждаются  директором Учреждения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52489" w:rsidRPr="00252489" w:rsidRDefault="00252489" w:rsidP="0025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2524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3.2. </w:t>
      </w:r>
      <w:proofErr w:type="spellStart"/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252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бщеразвивающ</w:t>
      </w:r>
      <w:r w:rsidRPr="002524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программа имеет следующую</w:t>
      </w:r>
      <w:r w:rsidR="00E274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структуру</w:t>
      </w:r>
      <w:r w:rsidRPr="002524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лист,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записка,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учебный план,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программы,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и условия реализации программы,</w:t>
      </w: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</w:t>
      </w:r>
    </w:p>
    <w:p w:rsidR="00252489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приложения.</w:t>
      </w:r>
    </w:p>
    <w:p w:rsidR="00252489" w:rsidRPr="00252489" w:rsidRDefault="00252489" w:rsidP="00252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52489">
        <w:rPr>
          <w:rFonts w:ascii="Times New Roman" w:hAnsi="Times New Roman" w:cs="Times New Roman"/>
          <w:sz w:val="28"/>
          <w:szCs w:val="28"/>
        </w:rPr>
        <w:t xml:space="preserve">3.2.1.На титульном листе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п</w:t>
      </w:r>
      <w:r w:rsidRPr="00252489">
        <w:rPr>
          <w:rFonts w:ascii="Times New Roman" w:hAnsi="Times New Roman" w:cs="Times New Roman"/>
          <w:sz w:val="28"/>
          <w:szCs w:val="28"/>
        </w:rPr>
        <w:t>рограммы указываются: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учреди</w:t>
      </w:r>
      <w:r w:rsidR="00E2749E">
        <w:rPr>
          <w:rFonts w:ascii="Times New Roman" w:hAnsi="Times New Roman" w:cs="Times New Roman"/>
          <w:sz w:val="28"/>
          <w:szCs w:val="28"/>
        </w:rPr>
        <w:t>тель Учреждения</w:t>
      </w:r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наименов</w:t>
      </w:r>
      <w:r w:rsidR="00E2749E">
        <w:rPr>
          <w:rFonts w:ascii="Times New Roman" w:hAnsi="Times New Roman" w:cs="Times New Roman"/>
          <w:sz w:val="28"/>
          <w:szCs w:val="28"/>
        </w:rPr>
        <w:t>ание Учреждения</w:t>
      </w:r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срок её реализации;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населенный пункт, в котором находи</w:t>
      </w:r>
      <w:r w:rsidR="00E2749E">
        <w:rPr>
          <w:rFonts w:ascii="Times New Roman" w:hAnsi="Times New Roman" w:cs="Times New Roman"/>
          <w:sz w:val="28"/>
          <w:szCs w:val="28"/>
        </w:rPr>
        <w:t>тся Учреждение;</w:t>
      </w:r>
    </w:p>
    <w:p w:rsidR="00252489" w:rsidRPr="00352A4C" w:rsidRDefault="00E2749E" w:rsidP="002524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составления п</w:t>
      </w:r>
      <w:r w:rsidR="00252489" w:rsidRPr="00352A4C">
        <w:rPr>
          <w:rFonts w:ascii="Times New Roman" w:hAnsi="Times New Roman" w:cs="Times New Roman"/>
          <w:sz w:val="28"/>
          <w:szCs w:val="28"/>
        </w:rPr>
        <w:t>рограммы.</w:t>
      </w:r>
    </w:p>
    <w:p w:rsidR="00252489" w:rsidRPr="00252489" w:rsidRDefault="00252489" w:rsidP="002524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9">
        <w:rPr>
          <w:rFonts w:ascii="Times New Roman" w:hAnsi="Times New Roman" w:cs="Times New Roman"/>
          <w:sz w:val="28"/>
          <w:szCs w:val="28"/>
        </w:rPr>
        <w:t>3.2.2.Оборотная сторона титульного листа содержит:</w:t>
      </w:r>
    </w:p>
    <w:p w:rsidR="00252489" w:rsidRPr="00352A4C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сведения</w:t>
      </w:r>
      <w:r w:rsidR="00E2749E">
        <w:rPr>
          <w:rFonts w:ascii="Times New Roman" w:hAnsi="Times New Roman" w:cs="Times New Roman"/>
          <w:sz w:val="28"/>
          <w:szCs w:val="28"/>
        </w:rPr>
        <w:t xml:space="preserve"> о принятии </w:t>
      </w:r>
      <w:proofErr w:type="spellStart"/>
      <w:r w:rsidR="00E2749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E2749E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программы на педагогическом совете и утверждении её директором;</w:t>
      </w:r>
    </w:p>
    <w:p w:rsidR="00252489" w:rsidRPr="00352A4C" w:rsidRDefault="00252489" w:rsidP="00E27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сведения о разраб</w:t>
      </w:r>
      <w:r w:rsidR="00E2749E">
        <w:rPr>
          <w:rFonts w:ascii="Times New Roman" w:hAnsi="Times New Roman" w:cs="Times New Roman"/>
          <w:sz w:val="28"/>
          <w:szCs w:val="28"/>
        </w:rPr>
        <w:t>отчиках и рецензентах программы (в</w:t>
      </w:r>
      <w:r w:rsidRPr="00352A4C">
        <w:rPr>
          <w:rFonts w:ascii="Times New Roman" w:hAnsi="Times New Roman" w:cs="Times New Roman"/>
          <w:sz w:val="28"/>
          <w:szCs w:val="28"/>
        </w:rPr>
        <w:t xml:space="preserve"> соответствии с законом об образовании должно быть не </w:t>
      </w:r>
      <w:r w:rsidR="00E2749E">
        <w:rPr>
          <w:rFonts w:ascii="Times New Roman" w:hAnsi="Times New Roman" w:cs="Times New Roman"/>
          <w:sz w:val="28"/>
          <w:szCs w:val="28"/>
        </w:rPr>
        <w:t>менее двух рецензентов</w:t>
      </w:r>
      <w:r w:rsidRPr="00352A4C">
        <w:rPr>
          <w:rFonts w:ascii="Times New Roman" w:hAnsi="Times New Roman" w:cs="Times New Roman"/>
          <w:sz w:val="28"/>
          <w:szCs w:val="28"/>
        </w:rPr>
        <w:t>, один из которых – внешний (из другой образовательной организации);</w:t>
      </w:r>
    </w:p>
    <w:p w:rsidR="00252489" w:rsidRDefault="00252489" w:rsidP="00252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E2749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352A4C">
        <w:rPr>
          <w:rFonts w:ascii="Times New Roman" w:hAnsi="Times New Roman" w:cs="Times New Roman"/>
          <w:sz w:val="28"/>
          <w:szCs w:val="28"/>
        </w:rPr>
        <w:t>программы и её краткое содержание.</w:t>
      </w:r>
    </w:p>
    <w:p w:rsidR="00104DEB" w:rsidRPr="00352A4C" w:rsidRDefault="00104DEB" w:rsidP="00104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пояснительной записке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необходимо раскрыть актуальность данной программы, доказать целесообразность освоения ребенком именно этого содержания образования. Логично, если система доказательств базируется на </w:t>
      </w:r>
      <w:proofErr w:type="spellStart"/>
      <w:r w:rsidRPr="00352A4C">
        <w:rPr>
          <w:rFonts w:ascii="Times New Roman" w:hAnsi="Times New Roman" w:cs="Times New Roman"/>
          <w:color w:val="000000"/>
          <w:sz w:val="28"/>
          <w:szCs w:val="28"/>
        </w:rPr>
        <w:t>гендерных</w:t>
      </w:r>
      <w:proofErr w:type="spell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особенностях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социально-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педагогической специфике обстоятельств образовательного процесса. </w:t>
      </w:r>
      <w:proofErr w:type="gramStart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моментом идентификации программы дополнительного образования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 на ее направленность - физкультурно-спортивная</w:t>
      </w:r>
      <w:proofErr w:type="gramEnd"/>
    </w:p>
    <w:p w:rsidR="00104DEB" w:rsidRPr="00352A4C" w:rsidRDefault="00104DEB" w:rsidP="00104D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Далее, в пояснительной записке, при формулировке целей образовательного процесса необходимо придерживаться принципов научности, конкретности, современности, задачи должны быть выстроены либо в логике последовательных шагов по достижению цели, либо - в логике </w:t>
      </w:r>
      <w:proofErr w:type="spellStart"/>
      <w:r w:rsidRPr="00352A4C">
        <w:rPr>
          <w:rFonts w:ascii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(дополнения до целой цели), при этом задачи не должны выходить за рамки цели. В формулировках цели и задач следует отражать возраст детей,  направленность и длительность программы.</w:t>
      </w:r>
    </w:p>
    <w:p w:rsidR="00104DEB" w:rsidRPr="00352A4C" w:rsidRDefault="00104DEB" w:rsidP="00104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ри составлении 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учебного плана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видеть весь образовательный процесс и формулируя названия тем и разделов необходимо </w:t>
      </w:r>
      <w:r w:rsidRPr="00104D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очетать краткость и ясность, стараясь наиболее точно отразить образовательное содержание. Так как образовательная программа является не только внутренним документом, автор – составитель должен быть готов написать текст, понятный любому взрослому (родителям учащихся, коллегам педагогам, администрации организации). Успешным представляет подход, когда в тексте программы сформулирована образовательная идея, а затем тщательно разработаны и изложены в тексте программы механизмы ее воплощения.</w:t>
      </w:r>
    </w:p>
    <w:p w:rsidR="00104DEB" w:rsidRPr="00352A4C" w:rsidRDefault="00104DEB" w:rsidP="00104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Содержат</w:t>
      </w:r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ельный компонент </w:t>
      </w:r>
      <w:proofErr w:type="spellStart"/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104D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программы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излагается традиционно: название раздела или темы – тезис, за которым следуют пояснения и уточнения.</w:t>
      </w:r>
    </w:p>
    <w:p w:rsidR="00104DEB" w:rsidRPr="00352A4C" w:rsidRDefault="00104DEB" w:rsidP="00104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 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Методическое обеспечение </w:t>
      </w:r>
      <w:proofErr w:type="spellStart"/>
      <w:r w:rsidR="00E2749E"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="00E2749E"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  </w:t>
      </w:r>
      <w:r w:rsidR="00E274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рограммы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методическими видами продукции. </w:t>
      </w:r>
      <w:r w:rsidRPr="00352A4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 этом разделе </w:t>
      </w:r>
      <w:r w:rsidRPr="00352A4C">
        <w:rPr>
          <w:rFonts w:ascii="Times New Roman" w:eastAsia="Times New Roman" w:hAnsi="Times New Roman" w:cs="Times New Roman"/>
          <w:spacing w:val="-5"/>
          <w:sz w:val="28"/>
          <w:szCs w:val="28"/>
        </w:rPr>
        <w:t>намечаются пути решения программных задач.</w:t>
      </w:r>
      <w:r w:rsidRPr="00352A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 (от двух, трех, до пяти- семи лет). В данном разделе будут вполне уместны методические описания традиционных мероприятий, система стимулирования участников (иерархия почетных званий и наград, используемых педагогом).</w:t>
      </w:r>
      <w:r w:rsidRPr="00352A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pacing w:val="-2"/>
          <w:sz w:val="28"/>
          <w:szCs w:val="28"/>
        </w:rPr>
        <w:t>Каждое занятие должно обеспечивать развитие личности учащегося.</w:t>
      </w:r>
    </w:p>
    <w:p w:rsidR="00104DEB" w:rsidRPr="00352A4C" w:rsidRDefault="00104DEB" w:rsidP="00104D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 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списка литературы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постижения которой будут направлены усилия учащихся). При н</w:t>
      </w:r>
      <w:r w:rsidR="002870C4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аписании списка литературы необходимо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руководствоваться одним библиографическим стандартом.</w:t>
      </w:r>
    </w:p>
    <w:p w:rsidR="00104DEB" w:rsidRDefault="00104DEB" w:rsidP="00104D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3.2.7.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104D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приложениях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</w:t>
      </w:r>
      <w:r w:rsidR="00287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общеобразовательной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2870C4"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(программа аттестации учащихся).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87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раздел не является обязательным.</w:t>
      </w:r>
    </w:p>
    <w:p w:rsidR="001E7871" w:rsidRDefault="001E7871" w:rsidP="001E787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871" w:rsidRDefault="001E7871" w:rsidP="002870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Порядок утверждения общеобразовательной программы</w:t>
      </w:r>
      <w:r w:rsidRPr="00410472">
        <w:rPr>
          <w:rFonts w:ascii="Times New Roman" w:hAnsi="Times New Roman" w:cs="Times New Roman"/>
          <w:sz w:val="28"/>
          <w:szCs w:val="28"/>
        </w:rPr>
        <w:t>.</w:t>
      </w:r>
    </w:p>
    <w:p w:rsidR="002870C4" w:rsidRPr="002870C4" w:rsidRDefault="002870C4" w:rsidP="002870C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7871" w:rsidRPr="00F605EC" w:rsidRDefault="001E7871" w:rsidP="001E78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10472">
        <w:rPr>
          <w:rFonts w:ascii="Times New Roman" w:hAnsi="Times New Roman" w:cs="Times New Roman"/>
          <w:sz w:val="28"/>
          <w:szCs w:val="28"/>
        </w:rPr>
        <w:t>Тренер-преподават</w:t>
      </w:r>
      <w:r w:rsidR="002870C4">
        <w:rPr>
          <w:rFonts w:ascii="Times New Roman" w:hAnsi="Times New Roman" w:cs="Times New Roman"/>
          <w:sz w:val="28"/>
          <w:szCs w:val="28"/>
        </w:rPr>
        <w:t>ель представляет проект общеобразовательной  программы</w:t>
      </w:r>
      <w:r w:rsidRPr="00410472">
        <w:rPr>
          <w:rFonts w:ascii="Times New Roman" w:hAnsi="Times New Roman" w:cs="Times New Roman"/>
          <w:sz w:val="28"/>
          <w:szCs w:val="28"/>
        </w:rPr>
        <w:t xml:space="preserve"> на заседание педагогического совета для обсуждения на предмет соответствия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 в печатном виде и на электронном носителе.</w:t>
      </w:r>
    </w:p>
    <w:p w:rsidR="001E7871" w:rsidRDefault="001E7871" w:rsidP="001E787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05E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C4">
        <w:rPr>
          <w:rFonts w:ascii="Times New Roman" w:hAnsi="Times New Roman" w:cs="Times New Roman"/>
          <w:sz w:val="28"/>
          <w:szCs w:val="28"/>
        </w:rPr>
        <w:t>Общео</w:t>
      </w:r>
      <w:r>
        <w:rPr>
          <w:rFonts w:ascii="Times New Roman" w:hAnsi="Times New Roman" w:cs="Times New Roman"/>
          <w:sz w:val="28"/>
          <w:szCs w:val="28"/>
        </w:rPr>
        <w:t>бразовательная</w:t>
      </w:r>
      <w:r w:rsidRPr="00F605EC">
        <w:rPr>
          <w:rFonts w:ascii="Times New Roman" w:hAnsi="Times New Roman"/>
          <w:color w:val="000000"/>
          <w:sz w:val="28"/>
          <w:szCs w:val="28"/>
        </w:rPr>
        <w:t xml:space="preserve"> программа рассматривается педагогическим советом в соответствии  с Уст</w:t>
      </w:r>
      <w:r>
        <w:rPr>
          <w:rFonts w:ascii="Times New Roman" w:hAnsi="Times New Roman"/>
          <w:color w:val="000000"/>
          <w:sz w:val="28"/>
          <w:szCs w:val="28"/>
        </w:rPr>
        <w:t xml:space="preserve">авом Учреждения </w:t>
      </w:r>
      <w:r w:rsidRPr="00F605E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настоящим Положением.</w:t>
      </w:r>
    </w:p>
    <w:p w:rsidR="001E7871" w:rsidRPr="00F605EC" w:rsidRDefault="001E7871" w:rsidP="001E787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605EC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605EC">
        <w:rPr>
          <w:rFonts w:ascii="Times New Roman" w:hAnsi="Times New Roman"/>
          <w:color w:val="000000"/>
          <w:sz w:val="28"/>
          <w:szCs w:val="28"/>
        </w:rPr>
        <w:t>Решение педагогического совета «рекомендовать рабочую программу к утверждению» оформляется протоколом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7871" w:rsidRPr="00410472" w:rsidRDefault="001E7871" w:rsidP="001E78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10472">
        <w:rPr>
          <w:rFonts w:ascii="Times New Roman" w:hAnsi="Times New Roman" w:cs="Times New Roman"/>
          <w:sz w:val="28"/>
          <w:szCs w:val="28"/>
        </w:rPr>
        <w:t>.</w:t>
      </w:r>
      <w:r w:rsidR="002870C4">
        <w:rPr>
          <w:rFonts w:ascii="Times New Roman" w:hAnsi="Times New Roman" w:cs="Times New Roman"/>
          <w:sz w:val="28"/>
          <w:szCs w:val="28"/>
        </w:rPr>
        <w:t xml:space="preserve"> </w:t>
      </w:r>
      <w:r w:rsidRPr="00410472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утверждается </w:t>
      </w:r>
      <w:r w:rsidRPr="00410472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зом директора Учреждения</w:t>
      </w:r>
    </w:p>
    <w:p w:rsidR="001E7871" w:rsidRDefault="001E7871" w:rsidP="001E7871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04DEB" w:rsidRDefault="00104DEB" w:rsidP="00104DEB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871" w:rsidRPr="00352A4C" w:rsidRDefault="001E7871" w:rsidP="00104DEB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DEB" w:rsidRPr="00352A4C" w:rsidRDefault="00104DEB" w:rsidP="00104DE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489" w:rsidRPr="00352A4C" w:rsidRDefault="00252489" w:rsidP="00252489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489" w:rsidRPr="00352A4C" w:rsidRDefault="00252489" w:rsidP="002524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66224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489" w:rsidRPr="00352A4C" w:rsidRDefault="00252489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224" w:rsidRPr="00352A4C" w:rsidRDefault="00F66224" w:rsidP="00F66224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BD" w:rsidRPr="00352A4C" w:rsidRDefault="00CB1DBD" w:rsidP="00CB1DBD">
      <w:pPr>
        <w:pStyle w:val="a5"/>
        <w:spacing w:after="0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BD" w:rsidRPr="00352A4C" w:rsidRDefault="00CB1DBD" w:rsidP="00CB1DBD">
      <w:pPr>
        <w:pStyle w:val="a5"/>
        <w:spacing w:after="0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BD" w:rsidRPr="00352A4C" w:rsidRDefault="00CB1DBD" w:rsidP="00CB1DBD">
      <w:pPr>
        <w:pStyle w:val="a5"/>
        <w:spacing w:after="0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BD" w:rsidRPr="00352A4C" w:rsidRDefault="00CB1DBD" w:rsidP="00CB1DBD">
      <w:pPr>
        <w:pStyle w:val="a5"/>
        <w:spacing w:after="0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DBD" w:rsidRPr="00352A4C" w:rsidRDefault="00CB1DBD" w:rsidP="00CB1DB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BD" w:rsidRDefault="00CB1DBD" w:rsidP="006B7AF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1DBD" w:rsidRDefault="00CB1DBD" w:rsidP="006B7AF4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05EC" w:rsidRDefault="00F605EC" w:rsidP="0009117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C4" w:rsidRPr="003230A5" w:rsidRDefault="002870C4" w:rsidP="0009117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2870C4" w:rsidRPr="003230A5" w:rsidSect="00A87FD5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B4" w:rsidRDefault="00864AB4" w:rsidP="003230A5">
      <w:pPr>
        <w:spacing w:after="0" w:line="240" w:lineRule="auto"/>
      </w:pPr>
      <w:r>
        <w:separator/>
      </w:r>
    </w:p>
  </w:endnote>
  <w:endnote w:type="continuationSeparator" w:id="0">
    <w:p w:rsidR="00864AB4" w:rsidRDefault="00864AB4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B4" w:rsidRDefault="00864AB4" w:rsidP="003230A5">
      <w:pPr>
        <w:spacing w:after="0" w:line="240" w:lineRule="auto"/>
      </w:pPr>
      <w:r>
        <w:separator/>
      </w:r>
    </w:p>
  </w:footnote>
  <w:footnote w:type="continuationSeparator" w:id="0">
    <w:p w:rsidR="00864AB4" w:rsidRDefault="00864AB4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C4" w:rsidRDefault="002870C4" w:rsidP="006100C1">
    <w:pPr>
      <w:pStyle w:val="ab"/>
    </w:pPr>
  </w:p>
  <w:p w:rsidR="002870C4" w:rsidRDefault="002870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7DB5B72"/>
    <w:multiLevelType w:val="multilevel"/>
    <w:tmpl w:val="FC4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3451F"/>
    <w:multiLevelType w:val="multilevel"/>
    <w:tmpl w:val="CD5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9E17C57"/>
    <w:multiLevelType w:val="multilevel"/>
    <w:tmpl w:val="DD4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00CB0"/>
    <w:rsid w:val="0002032B"/>
    <w:rsid w:val="0003243B"/>
    <w:rsid w:val="00045B5B"/>
    <w:rsid w:val="0009117B"/>
    <w:rsid w:val="000A3C25"/>
    <w:rsid w:val="00104DEB"/>
    <w:rsid w:val="0013019F"/>
    <w:rsid w:val="001351A2"/>
    <w:rsid w:val="00137F09"/>
    <w:rsid w:val="00177EAE"/>
    <w:rsid w:val="001B2475"/>
    <w:rsid w:val="001C1CE9"/>
    <w:rsid w:val="001D1E8B"/>
    <w:rsid w:val="001E7871"/>
    <w:rsid w:val="00212617"/>
    <w:rsid w:val="002129B9"/>
    <w:rsid w:val="00227C74"/>
    <w:rsid w:val="002500DE"/>
    <w:rsid w:val="002502CE"/>
    <w:rsid w:val="00252489"/>
    <w:rsid w:val="00255CF0"/>
    <w:rsid w:val="0026263A"/>
    <w:rsid w:val="00265944"/>
    <w:rsid w:val="002870C4"/>
    <w:rsid w:val="0030467E"/>
    <w:rsid w:val="00322ECD"/>
    <w:rsid w:val="003230A5"/>
    <w:rsid w:val="00341066"/>
    <w:rsid w:val="0036402F"/>
    <w:rsid w:val="0038445D"/>
    <w:rsid w:val="003D0BAC"/>
    <w:rsid w:val="003F576B"/>
    <w:rsid w:val="003F652E"/>
    <w:rsid w:val="004109BF"/>
    <w:rsid w:val="00417C66"/>
    <w:rsid w:val="00435F76"/>
    <w:rsid w:val="00441A29"/>
    <w:rsid w:val="004B4AC3"/>
    <w:rsid w:val="004C5860"/>
    <w:rsid w:val="005101DE"/>
    <w:rsid w:val="00527D76"/>
    <w:rsid w:val="00554EDE"/>
    <w:rsid w:val="00560C8D"/>
    <w:rsid w:val="00590256"/>
    <w:rsid w:val="005B7594"/>
    <w:rsid w:val="005D4C85"/>
    <w:rsid w:val="005E757B"/>
    <w:rsid w:val="005F422C"/>
    <w:rsid w:val="006100C1"/>
    <w:rsid w:val="00640906"/>
    <w:rsid w:val="00662DC2"/>
    <w:rsid w:val="00666FF8"/>
    <w:rsid w:val="006857EC"/>
    <w:rsid w:val="00690290"/>
    <w:rsid w:val="006939DE"/>
    <w:rsid w:val="006B021E"/>
    <w:rsid w:val="006B7AF4"/>
    <w:rsid w:val="007028F3"/>
    <w:rsid w:val="007272B8"/>
    <w:rsid w:val="00740526"/>
    <w:rsid w:val="00754A57"/>
    <w:rsid w:val="00782A62"/>
    <w:rsid w:val="007B3415"/>
    <w:rsid w:val="007B52E5"/>
    <w:rsid w:val="007B618B"/>
    <w:rsid w:val="008476CC"/>
    <w:rsid w:val="00864AB4"/>
    <w:rsid w:val="008E04C5"/>
    <w:rsid w:val="008E144E"/>
    <w:rsid w:val="00930461"/>
    <w:rsid w:val="00940DF3"/>
    <w:rsid w:val="00941D03"/>
    <w:rsid w:val="00951BD1"/>
    <w:rsid w:val="009822EF"/>
    <w:rsid w:val="009C3E3D"/>
    <w:rsid w:val="009F739B"/>
    <w:rsid w:val="00A22554"/>
    <w:rsid w:val="00A50A58"/>
    <w:rsid w:val="00A63A9B"/>
    <w:rsid w:val="00A81BD9"/>
    <w:rsid w:val="00A87FD5"/>
    <w:rsid w:val="00AA2A17"/>
    <w:rsid w:val="00AF2363"/>
    <w:rsid w:val="00AF6530"/>
    <w:rsid w:val="00B007E4"/>
    <w:rsid w:val="00B074FF"/>
    <w:rsid w:val="00B30957"/>
    <w:rsid w:val="00B80C54"/>
    <w:rsid w:val="00BB2498"/>
    <w:rsid w:val="00BD4E56"/>
    <w:rsid w:val="00BF01C9"/>
    <w:rsid w:val="00C15DA5"/>
    <w:rsid w:val="00C17CD1"/>
    <w:rsid w:val="00C217B2"/>
    <w:rsid w:val="00C27A52"/>
    <w:rsid w:val="00C544C2"/>
    <w:rsid w:val="00C70DCD"/>
    <w:rsid w:val="00C77043"/>
    <w:rsid w:val="00CA0F37"/>
    <w:rsid w:val="00CA6E69"/>
    <w:rsid w:val="00CB1DBD"/>
    <w:rsid w:val="00CB3E14"/>
    <w:rsid w:val="00CC09FE"/>
    <w:rsid w:val="00CC6A30"/>
    <w:rsid w:val="00CD07A3"/>
    <w:rsid w:val="00D67A12"/>
    <w:rsid w:val="00D75999"/>
    <w:rsid w:val="00DB4DE3"/>
    <w:rsid w:val="00E14654"/>
    <w:rsid w:val="00E24800"/>
    <w:rsid w:val="00E2749E"/>
    <w:rsid w:val="00E37441"/>
    <w:rsid w:val="00E422BC"/>
    <w:rsid w:val="00E51A7C"/>
    <w:rsid w:val="00E64E00"/>
    <w:rsid w:val="00E879B8"/>
    <w:rsid w:val="00E920EC"/>
    <w:rsid w:val="00F34ABD"/>
    <w:rsid w:val="00F41026"/>
    <w:rsid w:val="00F434B3"/>
    <w:rsid w:val="00F605EC"/>
    <w:rsid w:val="00F66224"/>
    <w:rsid w:val="00F7105A"/>
    <w:rsid w:val="00F933CB"/>
    <w:rsid w:val="00FC7FB5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customStyle="1" w:styleId="ConsPlusNormal">
    <w:name w:val="ConsPlusNormal"/>
    <w:rsid w:val="0000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70C4"/>
  </w:style>
  <w:style w:type="paragraph" w:styleId="ad">
    <w:name w:val="footer"/>
    <w:basedOn w:val="a"/>
    <w:link w:val="ae"/>
    <w:uiPriority w:val="99"/>
    <w:semiHidden/>
    <w:unhideWhenUsed/>
    <w:rsid w:val="002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70C4"/>
  </w:style>
  <w:style w:type="paragraph" w:styleId="af">
    <w:name w:val="Balloon Text"/>
    <w:basedOn w:val="a"/>
    <w:link w:val="af0"/>
    <w:uiPriority w:val="99"/>
    <w:semiHidden/>
    <w:unhideWhenUsed/>
    <w:rsid w:val="0028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CC0F-44A9-445E-88EA-787DFE3D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2015-03-05T08:23:00Z</cp:lastPrinted>
  <dcterms:created xsi:type="dcterms:W3CDTF">2015-02-10T13:04:00Z</dcterms:created>
  <dcterms:modified xsi:type="dcterms:W3CDTF">2015-07-17T11:10:00Z</dcterms:modified>
</cp:coreProperties>
</file>