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31" w:rsidRPr="003764EE" w:rsidRDefault="00A76E80" w:rsidP="00B32213">
      <w:pPr>
        <w:jc w:val="right"/>
        <w:rPr>
          <w:b/>
          <w:sz w:val="28"/>
          <w:szCs w:val="28"/>
        </w:rPr>
      </w:pPr>
      <w:r w:rsidRPr="003764EE">
        <w:rPr>
          <w:b/>
          <w:sz w:val="28"/>
          <w:szCs w:val="28"/>
        </w:rPr>
        <w:t>2-02</w:t>
      </w:r>
    </w:p>
    <w:p w:rsidR="00F41798" w:rsidRPr="003764EE" w:rsidRDefault="00F41798" w:rsidP="00B32213">
      <w:pPr>
        <w:ind w:firstLine="567"/>
        <w:jc w:val="both"/>
        <w:rPr>
          <w:b/>
          <w:sz w:val="28"/>
          <w:szCs w:val="28"/>
        </w:rPr>
      </w:pPr>
    </w:p>
    <w:p w:rsidR="00C40694" w:rsidRDefault="00B156B1" w:rsidP="00C40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 </w:t>
      </w:r>
      <w:r w:rsidR="00CC6E99" w:rsidRPr="003764EE">
        <w:rPr>
          <w:b/>
          <w:sz w:val="28"/>
          <w:szCs w:val="28"/>
        </w:rPr>
        <w:t xml:space="preserve"> учреждение</w:t>
      </w:r>
    </w:p>
    <w:p w:rsidR="00C40694" w:rsidRDefault="00CC6E99" w:rsidP="00C40694">
      <w:pPr>
        <w:jc w:val="center"/>
        <w:rPr>
          <w:b/>
          <w:sz w:val="28"/>
          <w:szCs w:val="28"/>
        </w:rPr>
      </w:pPr>
      <w:r w:rsidRPr="003764EE">
        <w:rPr>
          <w:b/>
          <w:sz w:val="28"/>
          <w:szCs w:val="28"/>
        </w:rPr>
        <w:t>дополнительного образования</w:t>
      </w:r>
    </w:p>
    <w:p w:rsidR="00CC6E99" w:rsidRPr="003764EE" w:rsidRDefault="00CC6E99" w:rsidP="00C40694">
      <w:pPr>
        <w:jc w:val="center"/>
        <w:rPr>
          <w:b/>
          <w:sz w:val="28"/>
          <w:szCs w:val="28"/>
        </w:rPr>
      </w:pPr>
      <w:r w:rsidRPr="003764EE">
        <w:rPr>
          <w:b/>
          <w:sz w:val="28"/>
          <w:szCs w:val="28"/>
        </w:rPr>
        <w:t>детско-юношеская спортивная школа №5 г.-к. Анапы</w:t>
      </w:r>
    </w:p>
    <w:p w:rsidR="00AA2031" w:rsidRPr="003764EE" w:rsidRDefault="00AA2031" w:rsidP="00C40694">
      <w:pPr>
        <w:ind w:firstLine="567"/>
        <w:jc w:val="center"/>
        <w:rPr>
          <w:sz w:val="28"/>
          <w:szCs w:val="28"/>
        </w:rPr>
      </w:pPr>
    </w:p>
    <w:p w:rsidR="00AA2031" w:rsidRDefault="00AA2031" w:rsidP="00B32213">
      <w:pPr>
        <w:jc w:val="both"/>
        <w:rPr>
          <w:sz w:val="28"/>
          <w:szCs w:val="28"/>
        </w:rPr>
      </w:pPr>
    </w:p>
    <w:p w:rsidR="00B32213" w:rsidRDefault="00B32213" w:rsidP="00B32213">
      <w:pPr>
        <w:jc w:val="both"/>
        <w:rPr>
          <w:sz w:val="28"/>
          <w:szCs w:val="28"/>
        </w:rPr>
      </w:pPr>
    </w:p>
    <w:p w:rsidR="00B32213" w:rsidRDefault="00B32213" w:rsidP="00B32213">
      <w:pPr>
        <w:jc w:val="both"/>
        <w:rPr>
          <w:sz w:val="28"/>
          <w:szCs w:val="28"/>
        </w:rPr>
      </w:pPr>
    </w:p>
    <w:p w:rsidR="00B156B1" w:rsidRPr="003764EE" w:rsidRDefault="00B156B1" w:rsidP="00B156B1">
      <w:pPr>
        <w:rPr>
          <w:sz w:val="28"/>
          <w:szCs w:val="28"/>
        </w:rPr>
      </w:pPr>
      <w:r w:rsidRPr="003764EE">
        <w:rPr>
          <w:b/>
          <w:sz w:val="28"/>
          <w:szCs w:val="28"/>
        </w:rPr>
        <w:t xml:space="preserve">ПРИНЯТА                              </w:t>
      </w:r>
      <w:r>
        <w:rPr>
          <w:b/>
          <w:sz w:val="28"/>
          <w:szCs w:val="28"/>
        </w:rPr>
        <w:t xml:space="preserve">                           </w:t>
      </w:r>
      <w:r w:rsidRPr="003764EE">
        <w:rPr>
          <w:b/>
          <w:sz w:val="28"/>
          <w:szCs w:val="28"/>
        </w:rPr>
        <w:t xml:space="preserve"> УТВЕРЖДАЮ</w:t>
      </w:r>
      <w:r w:rsidRPr="003764EE">
        <w:rPr>
          <w:sz w:val="28"/>
          <w:szCs w:val="28"/>
        </w:rPr>
        <w:t xml:space="preserve">                                                           на педагогическом совете</w:t>
      </w:r>
      <w:r>
        <w:rPr>
          <w:sz w:val="28"/>
          <w:szCs w:val="28"/>
        </w:rPr>
        <w:t xml:space="preserve">                                  </w:t>
      </w:r>
      <w:r w:rsidR="004371FA">
        <w:rPr>
          <w:sz w:val="28"/>
          <w:szCs w:val="28"/>
        </w:rPr>
        <w:t>Директор МКУ ДО</w:t>
      </w:r>
      <w:r w:rsidRPr="003764EE">
        <w:rPr>
          <w:sz w:val="28"/>
          <w:szCs w:val="28"/>
        </w:rPr>
        <w:t xml:space="preserve"> ДЮСШ №5              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3764E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</w:t>
      </w:r>
      <w:r w:rsidR="004371FA">
        <w:rPr>
          <w:sz w:val="28"/>
          <w:szCs w:val="28"/>
        </w:rPr>
        <w:t>МКУ ДО</w:t>
      </w:r>
      <w:r>
        <w:rPr>
          <w:sz w:val="28"/>
          <w:szCs w:val="28"/>
        </w:rPr>
        <w:t xml:space="preserve"> ДЮСШ №5                                    </w:t>
      </w:r>
      <w:r w:rsidRPr="003764EE">
        <w:rPr>
          <w:sz w:val="28"/>
          <w:szCs w:val="28"/>
        </w:rPr>
        <w:t xml:space="preserve">________________ А.В.Ким      Протокол №____                                 </w:t>
      </w:r>
      <w:r>
        <w:rPr>
          <w:sz w:val="28"/>
          <w:szCs w:val="28"/>
        </w:rPr>
        <w:t xml:space="preserve">                </w:t>
      </w:r>
      <w:r w:rsidRPr="003764EE">
        <w:rPr>
          <w:sz w:val="28"/>
          <w:szCs w:val="28"/>
        </w:rPr>
        <w:t>« ___ »  _____________</w:t>
      </w:r>
      <w:r>
        <w:rPr>
          <w:sz w:val="28"/>
          <w:szCs w:val="28"/>
        </w:rPr>
        <w:t xml:space="preserve"> 2018</w:t>
      </w:r>
      <w:r w:rsidRPr="003764EE">
        <w:rPr>
          <w:sz w:val="28"/>
          <w:szCs w:val="28"/>
        </w:rPr>
        <w:t xml:space="preserve">г.                                  </w:t>
      </w:r>
      <w:r>
        <w:rPr>
          <w:sz w:val="28"/>
          <w:szCs w:val="28"/>
        </w:rPr>
        <w:t>от «___»  __________  2018</w:t>
      </w:r>
      <w:r w:rsidRPr="003764EE">
        <w:rPr>
          <w:sz w:val="28"/>
          <w:szCs w:val="28"/>
        </w:rPr>
        <w:t xml:space="preserve">г.                              </w:t>
      </w:r>
    </w:p>
    <w:p w:rsidR="00B156B1" w:rsidRPr="003764EE" w:rsidRDefault="00B156B1" w:rsidP="00B156B1">
      <w:pPr>
        <w:rPr>
          <w:sz w:val="28"/>
          <w:szCs w:val="28"/>
        </w:rPr>
      </w:pPr>
    </w:p>
    <w:p w:rsidR="00B32213" w:rsidRDefault="00B32213" w:rsidP="00B32213">
      <w:pPr>
        <w:jc w:val="both"/>
        <w:rPr>
          <w:sz w:val="28"/>
          <w:szCs w:val="28"/>
        </w:rPr>
      </w:pPr>
    </w:p>
    <w:p w:rsidR="00B32213" w:rsidRPr="003764EE" w:rsidRDefault="00B32213" w:rsidP="00B32213">
      <w:pPr>
        <w:jc w:val="both"/>
        <w:rPr>
          <w:sz w:val="28"/>
          <w:szCs w:val="28"/>
        </w:rPr>
      </w:pPr>
    </w:p>
    <w:p w:rsidR="00AA2031" w:rsidRPr="003764EE" w:rsidRDefault="00AA2031" w:rsidP="00B32213">
      <w:pPr>
        <w:jc w:val="both"/>
        <w:rPr>
          <w:sz w:val="28"/>
          <w:szCs w:val="28"/>
        </w:rPr>
      </w:pPr>
    </w:p>
    <w:p w:rsidR="00AA2031" w:rsidRPr="003764EE" w:rsidRDefault="00AA2031" w:rsidP="00B32213">
      <w:pPr>
        <w:jc w:val="both"/>
        <w:rPr>
          <w:sz w:val="28"/>
          <w:szCs w:val="28"/>
        </w:rPr>
      </w:pPr>
    </w:p>
    <w:p w:rsidR="00AA2031" w:rsidRPr="003764EE" w:rsidRDefault="00AA2031" w:rsidP="00B32213">
      <w:pPr>
        <w:jc w:val="both"/>
        <w:rPr>
          <w:sz w:val="28"/>
          <w:szCs w:val="28"/>
        </w:rPr>
      </w:pPr>
    </w:p>
    <w:p w:rsidR="00AA2031" w:rsidRPr="003764EE" w:rsidRDefault="00AA2031" w:rsidP="00B32213">
      <w:pPr>
        <w:jc w:val="both"/>
        <w:rPr>
          <w:sz w:val="28"/>
          <w:szCs w:val="28"/>
        </w:rPr>
      </w:pPr>
    </w:p>
    <w:p w:rsidR="00AA2031" w:rsidRPr="003764EE" w:rsidRDefault="00AA2031" w:rsidP="00B32213">
      <w:pPr>
        <w:jc w:val="center"/>
        <w:rPr>
          <w:sz w:val="36"/>
          <w:szCs w:val="36"/>
        </w:rPr>
      </w:pPr>
      <w:r w:rsidRPr="003764EE">
        <w:rPr>
          <w:sz w:val="36"/>
          <w:szCs w:val="36"/>
        </w:rPr>
        <w:t>ДОПОЛНИТЕЛЬНАЯ ПРЕДПРОФЕССИОНАЛЬНАЯ ПРОГРАММА</w:t>
      </w:r>
    </w:p>
    <w:p w:rsidR="00CC6E99" w:rsidRDefault="00AA2031" w:rsidP="00B32213">
      <w:pPr>
        <w:jc w:val="center"/>
        <w:rPr>
          <w:sz w:val="36"/>
          <w:szCs w:val="36"/>
        </w:rPr>
      </w:pPr>
      <w:r w:rsidRPr="003764EE">
        <w:rPr>
          <w:sz w:val="36"/>
          <w:szCs w:val="36"/>
        </w:rPr>
        <w:t>ПО ВИДУ СПОРТА</w:t>
      </w:r>
    </w:p>
    <w:p w:rsidR="00B32213" w:rsidRPr="003764EE" w:rsidRDefault="00B32213" w:rsidP="00B32213">
      <w:pPr>
        <w:jc w:val="center"/>
        <w:rPr>
          <w:sz w:val="36"/>
          <w:szCs w:val="36"/>
        </w:rPr>
      </w:pPr>
    </w:p>
    <w:p w:rsidR="00AA2031" w:rsidRPr="003764EE" w:rsidRDefault="00A7031A" w:rsidP="00B32213">
      <w:pPr>
        <w:jc w:val="center"/>
        <w:rPr>
          <w:sz w:val="36"/>
          <w:szCs w:val="36"/>
        </w:rPr>
      </w:pPr>
      <w:r w:rsidRPr="003764EE">
        <w:rPr>
          <w:sz w:val="36"/>
          <w:szCs w:val="36"/>
        </w:rPr>
        <w:t>«Айкидо</w:t>
      </w:r>
      <w:r w:rsidR="00AA2031" w:rsidRPr="003764EE">
        <w:rPr>
          <w:sz w:val="36"/>
          <w:szCs w:val="36"/>
        </w:rPr>
        <w:t>»</w:t>
      </w:r>
    </w:p>
    <w:p w:rsidR="00AA2031" w:rsidRDefault="00AA2031" w:rsidP="00B32213">
      <w:pPr>
        <w:jc w:val="both"/>
        <w:rPr>
          <w:sz w:val="28"/>
          <w:szCs w:val="28"/>
        </w:rPr>
      </w:pPr>
    </w:p>
    <w:p w:rsidR="00B32213" w:rsidRDefault="00B32213" w:rsidP="00B32213">
      <w:pPr>
        <w:jc w:val="both"/>
        <w:rPr>
          <w:sz w:val="28"/>
          <w:szCs w:val="28"/>
        </w:rPr>
      </w:pPr>
    </w:p>
    <w:p w:rsidR="00B32213" w:rsidRPr="003764EE" w:rsidRDefault="00B32213" w:rsidP="00B32213">
      <w:pPr>
        <w:jc w:val="both"/>
        <w:rPr>
          <w:sz w:val="28"/>
          <w:szCs w:val="28"/>
        </w:rPr>
      </w:pPr>
    </w:p>
    <w:p w:rsidR="00B84147" w:rsidRDefault="00CC6E99" w:rsidP="00B84147">
      <w:pPr>
        <w:ind w:firstLine="567"/>
        <w:jc w:val="right"/>
        <w:rPr>
          <w:sz w:val="28"/>
          <w:szCs w:val="28"/>
        </w:rPr>
      </w:pPr>
      <w:r w:rsidRPr="003764EE">
        <w:rPr>
          <w:sz w:val="28"/>
          <w:szCs w:val="28"/>
        </w:rPr>
        <w:t>Разработана в соответствии</w:t>
      </w:r>
    </w:p>
    <w:p w:rsidR="00B84147" w:rsidRDefault="00B84147" w:rsidP="00B8414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C6E99" w:rsidRPr="003764EE">
        <w:rPr>
          <w:sz w:val="28"/>
          <w:szCs w:val="28"/>
        </w:rPr>
        <w:t>с Прик</w:t>
      </w:r>
      <w:r w:rsidR="001047F6" w:rsidRPr="003764EE">
        <w:rPr>
          <w:sz w:val="28"/>
          <w:szCs w:val="28"/>
        </w:rPr>
        <w:t>аз</w:t>
      </w:r>
      <w:r w:rsidR="00513CE7" w:rsidRPr="003764EE">
        <w:rPr>
          <w:sz w:val="28"/>
          <w:szCs w:val="28"/>
        </w:rPr>
        <w:t>ом</w:t>
      </w:r>
      <w:r w:rsidR="001047F6" w:rsidRPr="003764EE">
        <w:rPr>
          <w:sz w:val="28"/>
          <w:szCs w:val="28"/>
        </w:rPr>
        <w:t xml:space="preserve"> Минспорта </w:t>
      </w:r>
    </w:p>
    <w:p w:rsidR="00CC6E99" w:rsidRPr="003764EE" w:rsidRDefault="00B32213" w:rsidP="00B84147">
      <w:pPr>
        <w:ind w:firstLine="567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РФ № 730 </w:t>
      </w:r>
      <w:r w:rsidR="001047F6" w:rsidRPr="003764EE">
        <w:rPr>
          <w:rFonts w:eastAsia="Calibri"/>
          <w:sz w:val="28"/>
          <w:szCs w:val="28"/>
          <w:lang w:eastAsia="en-US"/>
        </w:rPr>
        <w:t>от 12.09.2013)</w:t>
      </w:r>
    </w:p>
    <w:p w:rsidR="00AA2031" w:rsidRPr="003764EE" w:rsidRDefault="00AA2031" w:rsidP="00B32213">
      <w:pPr>
        <w:jc w:val="both"/>
        <w:rPr>
          <w:sz w:val="28"/>
          <w:szCs w:val="28"/>
        </w:rPr>
      </w:pPr>
    </w:p>
    <w:p w:rsidR="00AA2031" w:rsidRPr="003764EE" w:rsidRDefault="00AA2031" w:rsidP="00B32213">
      <w:pPr>
        <w:jc w:val="both"/>
        <w:rPr>
          <w:sz w:val="28"/>
          <w:szCs w:val="28"/>
        </w:rPr>
      </w:pPr>
    </w:p>
    <w:p w:rsidR="00AA2031" w:rsidRDefault="00AA2031" w:rsidP="00B32213">
      <w:pPr>
        <w:jc w:val="both"/>
        <w:rPr>
          <w:sz w:val="28"/>
          <w:szCs w:val="28"/>
        </w:rPr>
      </w:pPr>
    </w:p>
    <w:p w:rsidR="00B32213" w:rsidRDefault="00B32213" w:rsidP="00B32213">
      <w:pPr>
        <w:jc w:val="both"/>
        <w:rPr>
          <w:sz w:val="28"/>
          <w:szCs w:val="28"/>
        </w:rPr>
      </w:pPr>
    </w:p>
    <w:p w:rsidR="00B32213" w:rsidRDefault="00B32213" w:rsidP="00B32213">
      <w:pPr>
        <w:jc w:val="both"/>
        <w:rPr>
          <w:sz w:val="28"/>
          <w:szCs w:val="28"/>
        </w:rPr>
      </w:pPr>
    </w:p>
    <w:p w:rsidR="00B32213" w:rsidRDefault="00B32213" w:rsidP="00B32213">
      <w:pPr>
        <w:jc w:val="both"/>
        <w:rPr>
          <w:sz w:val="28"/>
          <w:szCs w:val="28"/>
        </w:rPr>
      </w:pPr>
    </w:p>
    <w:p w:rsidR="00CC6E99" w:rsidRPr="003764EE" w:rsidRDefault="00CC6E99" w:rsidP="00B32213">
      <w:pPr>
        <w:jc w:val="both"/>
        <w:rPr>
          <w:sz w:val="28"/>
          <w:szCs w:val="28"/>
        </w:rPr>
      </w:pPr>
    </w:p>
    <w:p w:rsidR="00AA2031" w:rsidRPr="003764EE" w:rsidRDefault="00CC6E99" w:rsidP="00B32213">
      <w:pPr>
        <w:jc w:val="right"/>
        <w:rPr>
          <w:sz w:val="28"/>
          <w:szCs w:val="28"/>
        </w:rPr>
      </w:pPr>
      <w:r w:rsidRPr="003764EE">
        <w:rPr>
          <w:sz w:val="28"/>
          <w:szCs w:val="28"/>
        </w:rPr>
        <w:t>С</w:t>
      </w:r>
      <w:r w:rsidR="00AA2031" w:rsidRPr="003764EE">
        <w:rPr>
          <w:sz w:val="28"/>
          <w:szCs w:val="28"/>
        </w:rPr>
        <w:t xml:space="preserve">рок реализации </w:t>
      </w:r>
      <w:r w:rsidR="00E914D4" w:rsidRPr="003764EE">
        <w:rPr>
          <w:sz w:val="28"/>
          <w:szCs w:val="28"/>
        </w:rPr>
        <w:t xml:space="preserve">до </w:t>
      </w:r>
      <w:r w:rsidR="000A6E07" w:rsidRPr="003764EE">
        <w:rPr>
          <w:sz w:val="28"/>
          <w:szCs w:val="28"/>
        </w:rPr>
        <w:t>10</w:t>
      </w:r>
      <w:r w:rsidR="00AA2031" w:rsidRPr="003764EE">
        <w:rPr>
          <w:sz w:val="28"/>
          <w:szCs w:val="28"/>
        </w:rPr>
        <w:t xml:space="preserve"> лет</w:t>
      </w:r>
    </w:p>
    <w:p w:rsidR="00B32213" w:rsidRDefault="00B32213" w:rsidP="00B32213">
      <w:pPr>
        <w:jc w:val="both"/>
        <w:rPr>
          <w:sz w:val="28"/>
          <w:szCs w:val="28"/>
        </w:rPr>
      </w:pPr>
    </w:p>
    <w:p w:rsidR="00AA2031" w:rsidRPr="003764EE" w:rsidRDefault="00AA2031" w:rsidP="00B32213">
      <w:pPr>
        <w:jc w:val="center"/>
        <w:rPr>
          <w:sz w:val="28"/>
          <w:szCs w:val="28"/>
        </w:rPr>
      </w:pPr>
      <w:r w:rsidRPr="003764EE">
        <w:rPr>
          <w:sz w:val="28"/>
          <w:szCs w:val="28"/>
        </w:rPr>
        <w:t>г.-к.Анапа</w:t>
      </w:r>
    </w:p>
    <w:p w:rsidR="00AA2031" w:rsidRPr="003764EE" w:rsidRDefault="00B156B1" w:rsidP="00B32213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AA2031" w:rsidRPr="003764EE">
        <w:rPr>
          <w:sz w:val="28"/>
          <w:szCs w:val="28"/>
        </w:rPr>
        <w:t>г.</w:t>
      </w:r>
    </w:p>
    <w:p w:rsidR="001047F6" w:rsidRPr="003764EE" w:rsidRDefault="001047F6" w:rsidP="00110B25">
      <w:pPr>
        <w:jc w:val="both"/>
        <w:rPr>
          <w:sz w:val="28"/>
          <w:szCs w:val="28"/>
        </w:rPr>
      </w:pPr>
    </w:p>
    <w:p w:rsidR="001047F6" w:rsidRDefault="00E13452" w:rsidP="00B322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Оглавление</w:t>
      </w:r>
    </w:p>
    <w:p w:rsidR="00B32213" w:rsidRDefault="00B32213" w:rsidP="00B32213">
      <w:pPr>
        <w:jc w:val="center"/>
        <w:rPr>
          <w:b/>
          <w:sz w:val="36"/>
          <w:szCs w:val="36"/>
        </w:rPr>
      </w:pPr>
    </w:p>
    <w:p w:rsidR="00B32213" w:rsidRPr="00B32213" w:rsidRDefault="00B32213" w:rsidP="00B32213">
      <w:pPr>
        <w:jc w:val="center"/>
        <w:rPr>
          <w:b/>
          <w:sz w:val="36"/>
          <w:szCs w:val="36"/>
        </w:rPr>
      </w:pPr>
    </w:p>
    <w:p w:rsidR="001047F6" w:rsidRDefault="001047F6" w:rsidP="00B32213">
      <w:pPr>
        <w:pStyle w:val="ae"/>
        <w:numPr>
          <w:ilvl w:val="0"/>
          <w:numId w:val="29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Пояснительная записка  ……………………………………………</w:t>
      </w:r>
      <w:r w:rsidR="003240D3">
        <w:rPr>
          <w:sz w:val="28"/>
          <w:szCs w:val="28"/>
        </w:rPr>
        <w:t>………</w:t>
      </w:r>
      <w:r w:rsidR="00846AEE">
        <w:rPr>
          <w:sz w:val="28"/>
          <w:szCs w:val="28"/>
        </w:rPr>
        <w:t xml:space="preserve"> </w:t>
      </w:r>
      <w:r w:rsidR="00C40694">
        <w:rPr>
          <w:sz w:val="28"/>
          <w:szCs w:val="28"/>
        </w:rPr>
        <w:t>3</w:t>
      </w:r>
      <w:r w:rsidRPr="003764EE">
        <w:rPr>
          <w:sz w:val="28"/>
          <w:szCs w:val="28"/>
        </w:rPr>
        <w:t xml:space="preserve"> стр.</w:t>
      </w:r>
    </w:p>
    <w:p w:rsidR="00B32213" w:rsidRPr="003764EE" w:rsidRDefault="00B32213" w:rsidP="00B32213">
      <w:pPr>
        <w:pStyle w:val="ae"/>
        <w:ind w:left="0"/>
        <w:jc w:val="both"/>
        <w:rPr>
          <w:sz w:val="28"/>
          <w:szCs w:val="28"/>
        </w:rPr>
      </w:pPr>
    </w:p>
    <w:p w:rsidR="001047F6" w:rsidRPr="003764EE" w:rsidRDefault="001047F6" w:rsidP="00B32213">
      <w:pPr>
        <w:pStyle w:val="ae"/>
        <w:numPr>
          <w:ilvl w:val="1"/>
          <w:numId w:val="29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Характеристика айкидо как вида спорта…………. ………</w:t>
      </w:r>
      <w:r w:rsidR="003240D3">
        <w:rPr>
          <w:sz w:val="28"/>
          <w:szCs w:val="28"/>
        </w:rPr>
        <w:t>……………….</w:t>
      </w:r>
      <w:r w:rsidR="00C40694">
        <w:rPr>
          <w:sz w:val="28"/>
          <w:szCs w:val="28"/>
        </w:rPr>
        <w:t>3</w:t>
      </w:r>
      <w:r w:rsidRPr="003764EE">
        <w:rPr>
          <w:sz w:val="28"/>
          <w:szCs w:val="28"/>
        </w:rPr>
        <w:t xml:space="preserve"> стр.</w:t>
      </w:r>
    </w:p>
    <w:p w:rsidR="001047F6" w:rsidRDefault="001047F6" w:rsidP="00B32213">
      <w:pPr>
        <w:pStyle w:val="ae"/>
        <w:numPr>
          <w:ilvl w:val="1"/>
          <w:numId w:val="29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Специфика организации обучения  ……………………......</w:t>
      </w:r>
      <w:r w:rsidR="003240D3">
        <w:rPr>
          <w:sz w:val="28"/>
          <w:szCs w:val="28"/>
        </w:rPr>
        <w:t>.......................</w:t>
      </w:r>
      <w:r w:rsidR="00846AEE">
        <w:rPr>
          <w:sz w:val="28"/>
          <w:szCs w:val="28"/>
        </w:rPr>
        <w:t xml:space="preserve">  </w:t>
      </w:r>
      <w:r w:rsidR="00AA53A1">
        <w:rPr>
          <w:sz w:val="28"/>
          <w:szCs w:val="28"/>
        </w:rPr>
        <w:t>4</w:t>
      </w:r>
      <w:r w:rsidRPr="003764EE">
        <w:rPr>
          <w:sz w:val="28"/>
          <w:szCs w:val="28"/>
        </w:rPr>
        <w:t xml:space="preserve"> стр.</w:t>
      </w:r>
    </w:p>
    <w:p w:rsidR="001047F6" w:rsidRPr="00AA53A1" w:rsidRDefault="00AA53A1" w:rsidP="00AA53A1">
      <w:pPr>
        <w:pStyle w:val="ae"/>
        <w:numPr>
          <w:ilvl w:val="1"/>
          <w:numId w:val="2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Нормативная часть …………………………………………………………  5 стр.</w:t>
      </w:r>
    </w:p>
    <w:p w:rsidR="001047F6" w:rsidRPr="007327F0" w:rsidRDefault="007327F0" w:rsidP="00B32213">
      <w:pPr>
        <w:pStyle w:val="ae"/>
        <w:numPr>
          <w:ilvl w:val="1"/>
          <w:numId w:val="2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показатели </w:t>
      </w:r>
      <w:r w:rsidR="001047F6" w:rsidRPr="007327F0">
        <w:rPr>
          <w:sz w:val="28"/>
          <w:szCs w:val="28"/>
        </w:rPr>
        <w:t>соревновате</w:t>
      </w:r>
      <w:r>
        <w:rPr>
          <w:sz w:val="28"/>
          <w:szCs w:val="28"/>
        </w:rPr>
        <w:t>льной деятельности …</w:t>
      </w:r>
      <w:r w:rsidR="003240D3">
        <w:rPr>
          <w:sz w:val="28"/>
          <w:szCs w:val="28"/>
        </w:rPr>
        <w:t>……………</w:t>
      </w:r>
      <w:r w:rsidR="001047F6" w:rsidRPr="007327F0">
        <w:rPr>
          <w:sz w:val="28"/>
          <w:szCs w:val="28"/>
        </w:rPr>
        <w:t>7 стр.</w:t>
      </w:r>
    </w:p>
    <w:p w:rsidR="001047F6" w:rsidRPr="003764EE" w:rsidRDefault="001047F6" w:rsidP="00B32213">
      <w:pPr>
        <w:pStyle w:val="ae"/>
        <w:numPr>
          <w:ilvl w:val="1"/>
          <w:numId w:val="29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Режим тренировочной работы  ……………………………</w:t>
      </w:r>
      <w:r w:rsidR="000A1159">
        <w:rPr>
          <w:sz w:val="28"/>
          <w:szCs w:val="28"/>
        </w:rPr>
        <w:t>……………….</w:t>
      </w:r>
      <w:r w:rsidR="00846AEE">
        <w:rPr>
          <w:sz w:val="28"/>
          <w:szCs w:val="28"/>
        </w:rPr>
        <w:t xml:space="preserve"> </w:t>
      </w:r>
      <w:r w:rsidR="00AA64BA">
        <w:rPr>
          <w:sz w:val="28"/>
          <w:szCs w:val="28"/>
        </w:rPr>
        <w:t>8</w:t>
      </w:r>
      <w:r w:rsidRPr="003764EE">
        <w:rPr>
          <w:sz w:val="28"/>
          <w:szCs w:val="28"/>
        </w:rPr>
        <w:t xml:space="preserve"> стр.</w:t>
      </w:r>
    </w:p>
    <w:p w:rsidR="001047F6" w:rsidRPr="003764EE" w:rsidRDefault="001047F6" w:rsidP="00B32213">
      <w:pPr>
        <w:pStyle w:val="ae"/>
        <w:numPr>
          <w:ilvl w:val="1"/>
          <w:numId w:val="29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Медицинские, возрастные и психофизические</w:t>
      </w:r>
    </w:p>
    <w:p w:rsidR="00AA53A1" w:rsidRDefault="001047F6" w:rsidP="00AA53A1">
      <w:pPr>
        <w:pStyle w:val="ae"/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требования к лицам, проходящим обучение ………………</w:t>
      </w:r>
      <w:r w:rsidR="000A1159">
        <w:rPr>
          <w:sz w:val="28"/>
          <w:szCs w:val="28"/>
        </w:rPr>
        <w:t>……………...</w:t>
      </w:r>
      <w:r w:rsidR="00846AEE">
        <w:rPr>
          <w:sz w:val="28"/>
          <w:szCs w:val="28"/>
        </w:rPr>
        <w:t xml:space="preserve"> </w:t>
      </w:r>
      <w:r w:rsidR="00AA53A1">
        <w:rPr>
          <w:sz w:val="28"/>
          <w:szCs w:val="28"/>
        </w:rPr>
        <w:t>9 стр</w:t>
      </w:r>
    </w:p>
    <w:p w:rsidR="00AA53A1" w:rsidRPr="00AA53A1" w:rsidRDefault="00AA53A1" w:rsidP="00AA53A1">
      <w:pPr>
        <w:pStyle w:val="ae"/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893A22">
        <w:rPr>
          <w:sz w:val="28"/>
          <w:szCs w:val="28"/>
        </w:rPr>
        <w:t xml:space="preserve">  Требования к экипировке, спортивному инвентарю и оборудованию …... 11 стр</w:t>
      </w:r>
    </w:p>
    <w:p w:rsidR="00B32213" w:rsidRPr="003764EE" w:rsidRDefault="00B32213" w:rsidP="00B32213">
      <w:pPr>
        <w:pStyle w:val="ae"/>
        <w:ind w:left="0"/>
        <w:jc w:val="both"/>
        <w:rPr>
          <w:sz w:val="28"/>
          <w:szCs w:val="28"/>
        </w:rPr>
      </w:pPr>
    </w:p>
    <w:p w:rsidR="001047F6" w:rsidRPr="00893A22" w:rsidRDefault="001047F6" w:rsidP="00893A22">
      <w:pPr>
        <w:pStyle w:val="ae"/>
        <w:numPr>
          <w:ilvl w:val="1"/>
          <w:numId w:val="44"/>
        </w:numPr>
        <w:jc w:val="both"/>
        <w:rPr>
          <w:sz w:val="28"/>
          <w:szCs w:val="28"/>
        </w:rPr>
      </w:pPr>
      <w:r w:rsidRPr="00893A22">
        <w:rPr>
          <w:sz w:val="28"/>
          <w:szCs w:val="28"/>
        </w:rPr>
        <w:t>Годовой учеб</w:t>
      </w:r>
      <w:r w:rsidR="00BB236D" w:rsidRPr="00893A22">
        <w:rPr>
          <w:sz w:val="28"/>
          <w:szCs w:val="28"/>
        </w:rPr>
        <w:t>ный план  ……………………………………………</w:t>
      </w:r>
      <w:r w:rsidR="000A1159" w:rsidRPr="00893A22">
        <w:rPr>
          <w:sz w:val="28"/>
          <w:szCs w:val="28"/>
        </w:rPr>
        <w:t>………</w:t>
      </w:r>
      <w:r w:rsidR="00846AEE" w:rsidRPr="00893A22">
        <w:rPr>
          <w:sz w:val="28"/>
          <w:szCs w:val="28"/>
        </w:rPr>
        <w:t xml:space="preserve"> </w:t>
      </w:r>
      <w:r w:rsidR="00BB236D" w:rsidRPr="00893A22">
        <w:rPr>
          <w:sz w:val="28"/>
          <w:szCs w:val="28"/>
        </w:rPr>
        <w:t>12</w:t>
      </w:r>
      <w:r w:rsidRPr="00893A22">
        <w:rPr>
          <w:sz w:val="28"/>
          <w:szCs w:val="28"/>
        </w:rPr>
        <w:t xml:space="preserve"> стр.</w:t>
      </w:r>
    </w:p>
    <w:p w:rsidR="00B32213" w:rsidRPr="003764EE" w:rsidRDefault="00B32213" w:rsidP="00B32213">
      <w:pPr>
        <w:pStyle w:val="ae"/>
        <w:ind w:left="0"/>
        <w:jc w:val="both"/>
        <w:rPr>
          <w:sz w:val="28"/>
          <w:szCs w:val="28"/>
        </w:rPr>
      </w:pPr>
    </w:p>
    <w:p w:rsidR="001047F6" w:rsidRDefault="001047F6" w:rsidP="00893A22">
      <w:pPr>
        <w:pStyle w:val="ae"/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Методическая</w:t>
      </w:r>
      <w:r w:rsidR="00BB236D" w:rsidRPr="003764EE">
        <w:rPr>
          <w:sz w:val="28"/>
          <w:szCs w:val="28"/>
        </w:rPr>
        <w:t xml:space="preserve"> часть </w:t>
      </w:r>
      <w:r w:rsidR="000A1159">
        <w:rPr>
          <w:sz w:val="28"/>
          <w:szCs w:val="28"/>
        </w:rPr>
        <w:t xml:space="preserve"> ……………………………………………..</w:t>
      </w:r>
      <w:r w:rsidR="00BB236D" w:rsidRPr="003764EE">
        <w:rPr>
          <w:sz w:val="28"/>
          <w:szCs w:val="28"/>
        </w:rPr>
        <w:t>…</w:t>
      </w:r>
      <w:r w:rsidR="000A1159">
        <w:rPr>
          <w:sz w:val="28"/>
          <w:szCs w:val="28"/>
        </w:rPr>
        <w:t>………</w:t>
      </w:r>
      <w:r w:rsidR="00893A22">
        <w:rPr>
          <w:sz w:val="28"/>
          <w:szCs w:val="28"/>
        </w:rPr>
        <w:t>15</w:t>
      </w:r>
      <w:r w:rsidRPr="003764EE">
        <w:rPr>
          <w:sz w:val="28"/>
          <w:szCs w:val="28"/>
        </w:rPr>
        <w:t xml:space="preserve"> стр.</w:t>
      </w:r>
    </w:p>
    <w:p w:rsidR="00B32213" w:rsidRPr="00B32213" w:rsidRDefault="00B32213" w:rsidP="00B32213">
      <w:pPr>
        <w:pStyle w:val="ae"/>
        <w:rPr>
          <w:sz w:val="28"/>
          <w:szCs w:val="28"/>
        </w:rPr>
      </w:pPr>
    </w:p>
    <w:p w:rsidR="001047F6" w:rsidRPr="00893A22" w:rsidRDefault="00893A22" w:rsidP="00893A2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 </w:t>
      </w:r>
      <w:r w:rsidR="001047F6" w:rsidRPr="00893A22">
        <w:rPr>
          <w:sz w:val="28"/>
          <w:szCs w:val="28"/>
        </w:rPr>
        <w:t xml:space="preserve">Рекомендации по проведению занятий </w:t>
      </w:r>
    </w:p>
    <w:p w:rsidR="001047F6" w:rsidRPr="003764EE" w:rsidRDefault="001047F6" w:rsidP="00B32213">
      <w:pPr>
        <w:pStyle w:val="ae"/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и требования техн</w:t>
      </w:r>
      <w:r w:rsidR="00BB236D" w:rsidRPr="003764EE">
        <w:rPr>
          <w:sz w:val="28"/>
          <w:szCs w:val="28"/>
        </w:rPr>
        <w:t>ики безопасности  ………………………</w:t>
      </w:r>
      <w:r w:rsidR="000A1159">
        <w:rPr>
          <w:sz w:val="28"/>
          <w:szCs w:val="28"/>
        </w:rPr>
        <w:t>……………...</w:t>
      </w:r>
      <w:r w:rsidR="00893A22">
        <w:rPr>
          <w:sz w:val="28"/>
          <w:szCs w:val="28"/>
        </w:rPr>
        <w:t xml:space="preserve"> 15</w:t>
      </w:r>
      <w:r w:rsidRPr="003764EE">
        <w:rPr>
          <w:sz w:val="28"/>
          <w:szCs w:val="28"/>
        </w:rPr>
        <w:t xml:space="preserve"> стр.</w:t>
      </w:r>
    </w:p>
    <w:p w:rsidR="00893A22" w:rsidRDefault="00893A22" w:rsidP="00B32213">
      <w:pPr>
        <w:pStyle w:val="ae"/>
        <w:numPr>
          <w:ilvl w:val="1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Рекомендуемые объемы тренировочных </w:t>
      </w:r>
    </w:p>
    <w:p w:rsidR="001047F6" w:rsidRPr="00893A22" w:rsidRDefault="00893A22" w:rsidP="00893A22">
      <w:pPr>
        <w:pStyle w:val="ae"/>
        <w:ind w:left="-3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соревновательных нагрузок</w:t>
      </w:r>
      <w:r w:rsidR="001047F6" w:rsidRPr="00893A22">
        <w:rPr>
          <w:sz w:val="28"/>
          <w:szCs w:val="28"/>
        </w:rPr>
        <w:t xml:space="preserve"> ……………………</w:t>
      </w:r>
      <w:r w:rsidR="00BB236D" w:rsidRPr="00893A22">
        <w:rPr>
          <w:sz w:val="28"/>
          <w:szCs w:val="28"/>
        </w:rPr>
        <w:t>………</w:t>
      </w:r>
      <w:r w:rsidR="000A1159" w:rsidRPr="00893A22">
        <w:rPr>
          <w:sz w:val="28"/>
          <w:szCs w:val="28"/>
        </w:rPr>
        <w:t>……………</w:t>
      </w:r>
      <w:r>
        <w:rPr>
          <w:sz w:val="28"/>
          <w:szCs w:val="28"/>
        </w:rPr>
        <w:t>…...</w:t>
      </w:r>
      <w:r w:rsidR="00BB236D" w:rsidRPr="00893A22">
        <w:rPr>
          <w:sz w:val="28"/>
          <w:szCs w:val="28"/>
        </w:rPr>
        <w:t xml:space="preserve">  16</w:t>
      </w:r>
      <w:r w:rsidR="001047F6" w:rsidRPr="00893A22">
        <w:rPr>
          <w:sz w:val="28"/>
          <w:szCs w:val="28"/>
        </w:rPr>
        <w:t xml:space="preserve"> стр.</w:t>
      </w:r>
    </w:p>
    <w:p w:rsidR="00893A22" w:rsidRDefault="00893A22" w:rsidP="00893A22">
      <w:pPr>
        <w:pStyle w:val="ae"/>
        <w:numPr>
          <w:ilvl w:val="1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Планы проведения тренировочных занятий по </w:t>
      </w:r>
    </w:p>
    <w:p w:rsidR="00893A22" w:rsidRPr="00893A22" w:rsidRDefault="00893A22" w:rsidP="00893A22">
      <w:pPr>
        <w:ind w:left="-709"/>
        <w:jc w:val="both"/>
        <w:rPr>
          <w:sz w:val="28"/>
          <w:szCs w:val="28"/>
        </w:rPr>
      </w:pPr>
      <w:r w:rsidRPr="00893A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к</w:t>
      </w:r>
      <w:r w:rsidRPr="00893A22">
        <w:rPr>
          <w:sz w:val="28"/>
          <w:szCs w:val="28"/>
        </w:rPr>
        <w:t>аждому этапу спортивной подготовки</w:t>
      </w:r>
    </w:p>
    <w:p w:rsidR="001047F6" w:rsidRPr="00893A22" w:rsidRDefault="00893A22" w:rsidP="00893A22">
      <w:pPr>
        <w:pStyle w:val="ae"/>
        <w:ind w:left="-3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разбивкой на периоды   подготовки</w:t>
      </w:r>
      <w:r w:rsidR="00BB236D" w:rsidRPr="00893A22">
        <w:rPr>
          <w:sz w:val="28"/>
          <w:szCs w:val="28"/>
        </w:rPr>
        <w:t>…………</w:t>
      </w:r>
      <w:r w:rsidR="000A1159" w:rsidRPr="00893A22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…………………. 25</w:t>
      </w:r>
      <w:r w:rsidR="001047F6" w:rsidRPr="00893A22">
        <w:rPr>
          <w:sz w:val="28"/>
          <w:szCs w:val="28"/>
        </w:rPr>
        <w:t xml:space="preserve"> стр.</w:t>
      </w:r>
    </w:p>
    <w:p w:rsidR="001047F6" w:rsidRPr="00893A22" w:rsidRDefault="00893A22" w:rsidP="00893A22">
      <w:pPr>
        <w:pStyle w:val="ae"/>
        <w:numPr>
          <w:ilvl w:val="1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Рекомендации по организации </w:t>
      </w:r>
      <w:r w:rsidR="003C6B88">
        <w:rPr>
          <w:sz w:val="28"/>
          <w:szCs w:val="28"/>
        </w:rPr>
        <w:t>психологической подготовки ……………43</w:t>
      </w:r>
      <w:r w:rsidR="001047F6" w:rsidRPr="00893A22">
        <w:rPr>
          <w:sz w:val="28"/>
          <w:szCs w:val="28"/>
        </w:rPr>
        <w:t xml:space="preserve"> стр.</w:t>
      </w:r>
    </w:p>
    <w:p w:rsidR="001047F6" w:rsidRPr="003C6B88" w:rsidRDefault="003C6B88" w:rsidP="003C6B88">
      <w:pPr>
        <w:pStyle w:val="ae"/>
        <w:numPr>
          <w:ilvl w:val="1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47F6" w:rsidRPr="003C6B88">
        <w:rPr>
          <w:sz w:val="28"/>
          <w:szCs w:val="28"/>
        </w:rPr>
        <w:t>Планы применения восстановительных средств  ………</w:t>
      </w:r>
      <w:r w:rsidR="00BB236D" w:rsidRPr="003C6B88">
        <w:rPr>
          <w:sz w:val="28"/>
          <w:szCs w:val="28"/>
        </w:rPr>
        <w:t>……</w:t>
      </w:r>
      <w:r w:rsidR="000A1159" w:rsidRPr="003C6B88">
        <w:rPr>
          <w:sz w:val="28"/>
          <w:szCs w:val="28"/>
        </w:rPr>
        <w:t>………….</w:t>
      </w:r>
      <w:r w:rsidR="00AA64BA" w:rsidRPr="003C6B88">
        <w:rPr>
          <w:sz w:val="28"/>
          <w:szCs w:val="28"/>
        </w:rPr>
        <w:t xml:space="preserve"> </w:t>
      </w:r>
      <w:r>
        <w:rPr>
          <w:sz w:val="28"/>
          <w:szCs w:val="28"/>
        </w:rPr>
        <w:t>...45</w:t>
      </w:r>
      <w:r w:rsidR="001047F6" w:rsidRPr="003C6B88">
        <w:rPr>
          <w:sz w:val="28"/>
          <w:szCs w:val="28"/>
        </w:rPr>
        <w:t xml:space="preserve"> стр.</w:t>
      </w:r>
    </w:p>
    <w:p w:rsidR="001047F6" w:rsidRPr="003938A9" w:rsidRDefault="003938A9" w:rsidP="003938A9">
      <w:pPr>
        <w:pStyle w:val="ae"/>
        <w:numPr>
          <w:ilvl w:val="1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47F6" w:rsidRPr="003938A9">
        <w:rPr>
          <w:sz w:val="28"/>
          <w:szCs w:val="28"/>
        </w:rPr>
        <w:t>Планирование антид</w:t>
      </w:r>
      <w:r w:rsidR="00BB236D" w:rsidRPr="003938A9">
        <w:rPr>
          <w:sz w:val="28"/>
          <w:szCs w:val="28"/>
        </w:rPr>
        <w:t>опинговых мероприятий ………………</w:t>
      </w:r>
      <w:r w:rsidR="000A1159" w:rsidRPr="003938A9">
        <w:rPr>
          <w:sz w:val="28"/>
          <w:szCs w:val="28"/>
        </w:rPr>
        <w:t>…………</w:t>
      </w:r>
      <w:r w:rsidRPr="003938A9">
        <w:rPr>
          <w:sz w:val="28"/>
          <w:szCs w:val="28"/>
        </w:rPr>
        <w:t>….</w:t>
      </w:r>
      <w:r w:rsidR="00B56B1C">
        <w:rPr>
          <w:sz w:val="28"/>
          <w:szCs w:val="28"/>
        </w:rPr>
        <w:t xml:space="preserve"> </w:t>
      </w:r>
      <w:r w:rsidRPr="003938A9">
        <w:rPr>
          <w:sz w:val="28"/>
          <w:szCs w:val="28"/>
        </w:rPr>
        <w:t>46</w:t>
      </w:r>
      <w:r w:rsidR="00BB236D" w:rsidRPr="003938A9">
        <w:rPr>
          <w:sz w:val="28"/>
          <w:szCs w:val="28"/>
        </w:rPr>
        <w:t xml:space="preserve"> </w:t>
      </w:r>
      <w:r w:rsidR="001047F6" w:rsidRPr="003938A9">
        <w:rPr>
          <w:sz w:val="28"/>
          <w:szCs w:val="28"/>
        </w:rPr>
        <w:t>стр.</w:t>
      </w:r>
    </w:p>
    <w:p w:rsidR="001047F6" w:rsidRDefault="003938A9" w:rsidP="003938A9">
      <w:pPr>
        <w:pStyle w:val="ae"/>
        <w:numPr>
          <w:ilvl w:val="1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47F6" w:rsidRPr="003764EE">
        <w:rPr>
          <w:sz w:val="28"/>
          <w:szCs w:val="28"/>
        </w:rPr>
        <w:t>Планирование инструкторск</w:t>
      </w:r>
      <w:r w:rsidR="00BB236D" w:rsidRPr="003764EE">
        <w:rPr>
          <w:sz w:val="28"/>
          <w:szCs w:val="28"/>
        </w:rPr>
        <w:t>ой и судейской практик</w:t>
      </w:r>
      <w:r w:rsidR="000A1159">
        <w:rPr>
          <w:sz w:val="28"/>
          <w:szCs w:val="28"/>
        </w:rPr>
        <w:t>и  .</w:t>
      </w:r>
      <w:r w:rsidR="00BB236D" w:rsidRPr="003764EE">
        <w:rPr>
          <w:sz w:val="28"/>
          <w:szCs w:val="28"/>
        </w:rPr>
        <w:t>……</w:t>
      </w:r>
      <w:r w:rsidR="000A1159">
        <w:rPr>
          <w:sz w:val="28"/>
          <w:szCs w:val="28"/>
        </w:rPr>
        <w:t>…………</w:t>
      </w:r>
      <w:r>
        <w:rPr>
          <w:sz w:val="28"/>
          <w:szCs w:val="28"/>
        </w:rPr>
        <w:t>…. 47</w:t>
      </w:r>
      <w:r w:rsidR="001047F6" w:rsidRPr="003764EE">
        <w:rPr>
          <w:sz w:val="28"/>
          <w:szCs w:val="28"/>
        </w:rPr>
        <w:t xml:space="preserve"> стр.</w:t>
      </w:r>
    </w:p>
    <w:p w:rsidR="00B32213" w:rsidRPr="003764EE" w:rsidRDefault="00B32213" w:rsidP="00B32213">
      <w:pPr>
        <w:pStyle w:val="ae"/>
        <w:ind w:left="0"/>
        <w:jc w:val="both"/>
        <w:rPr>
          <w:sz w:val="28"/>
          <w:szCs w:val="28"/>
        </w:rPr>
      </w:pPr>
    </w:p>
    <w:p w:rsidR="003938A9" w:rsidRDefault="001047F6" w:rsidP="003938A9">
      <w:pPr>
        <w:pStyle w:val="ae"/>
        <w:numPr>
          <w:ilvl w:val="0"/>
          <w:numId w:val="47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Система контроля и зачётные требования  ……………………</w:t>
      </w:r>
      <w:r w:rsidR="00BB236D" w:rsidRPr="003764EE">
        <w:rPr>
          <w:sz w:val="28"/>
          <w:szCs w:val="28"/>
        </w:rPr>
        <w:t>……</w:t>
      </w:r>
      <w:r w:rsidR="000A1159">
        <w:rPr>
          <w:sz w:val="28"/>
          <w:szCs w:val="28"/>
        </w:rPr>
        <w:t>……</w:t>
      </w:r>
      <w:r w:rsidR="003938A9">
        <w:rPr>
          <w:sz w:val="28"/>
          <w:szCs w:val="28"/>
        </w:rPr>
        <w:t>..</w:t>
      </w:r>
      <w:r w:rsidR="00AA64BA">
        <w:rPr>
          <w:sz w:val="28"/>
          <w:szCs w:val="28"/>
        </w:rPr>
        <w:t xml:space="preserve"> 48</w:t>
      </w:r>
      <w:r w:rsidRPr="003764EE">
        <w:rPr>
          <w:sz w:val="28"/>
          <w:szCs w:val="28"/>
        </w:rPr>
        <w:t xml:space="preserve"> стр.</w:t>
      </w:r>
    </w:p>
    <w:p w:rsidR="001047F6" w:rsidRPr="00B56B1C" w:rsidRDefault="00B56B1C" w:rsidP="00B56B1C">
      <w:pPr>
        <w:pStyle w:val="ae"/>
        <w:numPr>
          <w:ilvl w:val="1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47F6" w:rsidRPr="00B56B1C">
        <w:rPr>
          <w:sz w:val="28"/>
          <w:szCs w:val="28"/>
        </w:rPr>
        <w:t>Комплексы контрольных упражнений</w:t>
      </w:r>
    </w:p>
    <w:p w:rsidR="001047F6" w:rsidRPr="003764EE" w:rsidRDefault="001047F6" w:rsidP="00B32213">
      <w:pPr>
        <w:pStyle w:val="ae"/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 для оценки результ</w:t>
      </w:r>
      <w:r w:rsidR="00BB236D" w:rsidRPr="003764EE">
        <w:rPr>
          <w:sz w:val="28"/>
          <w:szCs w:val="28"/>
        </w:rPr>
        <w:t>атов освоения программы  ………………</w:t>
      </w:r>
      <w:r w:rsidR="000A1159">
        <w:rPr>
          <w:sz w:val="28"/>
          <w:szCs w:val="28"/>
        </w:rPr>
        <w:t>…………</w:t>
      </w:r>
      <w:r w:rsidR="00B56B1C">
        <w:rPr>
          <w:sz w:val="28"/>
          <w:szCs w:val="28"/>
        </w:rPr>
        <w:t>..</w:t>
      </w:r>
      <w:r w:rsidR="000A1159">
        <w:rPr>
          <w:sz w:val="28"/>
          <w:szCs w:val="28"/>
        </w:rPr>
        <w:t xml:space="preserve"> </w:t>
      </w:r>
      <w:r w:rsidR="00B56B1C">
        <w:rPr>
          <w:sz w:val="28"/>
          <w:szCs w:val="28"/>
        </w:rPr>
        <w:t>49</w:t>
      </w:r>
      <w:r w:rsidRPr="003764EE">
        <w:rPr>
          <w:sz w:val="28"/>
          <w:szCs w:val="28"/>
        </w:rPr>
        <w:t xml:space="preserve"> стр.</w:t>
      </w:r>
    </w:p>
    <w:p w:rsidR="001047F6" w:rsidRPr="007327F0" w:rsidRDefault="00B56B1C" w:rsidP="00B56B1C">
      <w:pPr>
        <w:pStyle w:val="ae"/>
        <w:numPr>
          <w:ilvl w:val="1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47F6" w:rsidRPr="003764EE">
        <w:rPr>
          <w:sz w:val="28"/>
          <w:szCs w:val="28"/>
        </w:rPr>
        <w:t xml:space="preserve">Методические указания по организации </w:t>
      </w:r>
      <w:r w:rsidR="001047F6" w:rsidRPr="007327F0">
        <w:rPr>
          <w:sz w:val="28"/>
          <w:szCs w:val="28"/>
        </w:rPr>
        <w:t>промежуточно</w:t>
      </w:r>
      <w:r w:rsidR="000A1159">
        <w:rPr>
          <w:sz w:val="28"/>
          <w:szCs w:val="28"/>
        </w:rPr>
        <w:t xml:space="preserve">й аттестации </w:t>
      </w:r>
      <w:r w:rsidR="007327F0">
        <w:rPr>
          <w:sz w:val="28"/>
          <w:szCs w:val="28"/>
        </w:rPr>
        <w:t>…</w:t>
      </w:r>
      <w:r>
        <w:rPr>
          <w:sz w:val="28"/>
          <w:szCs w:val="28"/>
        </w:rPr>
        <w:t>...55</w:t>
      </w:r>
      <w:r w:rsidR="001047F6" w:rsidRPr="007327F0">
        <w:rPr>
          <w:sz w:val="28"/>
          <w:szCs w:val="28"/>
        </w:rPr>
        <w:t xml:space="preserve"> стр.</w:t>
      </w:r>
    </w:p>
    <w:p w:rsidR="001047F6" w:rsidRPr="003764EE" w:rsidRDefault="001047F6" w:rsidP="00B56B1C">
      <w:pPr>
        <w:pStyle w:val="ae"/>
        <w:numPr>
          <w:ilvl w:val="1"/>
          <w:numId w:val="48"/>
        </w:numPr>
        <w:ind w:left="0" w:hanging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Требования к результа</w:t>
      </w:r>
      <w:r w:rsidR="00BB236D" w:rsidRPr="003764EE">
        <w:rPr>
          <w:sz w:val="28"/>
          <w:szCs w:val="28"/>
        </w:rPr>
        <w:t>там освоения программы ……………</w:t>
      </w:r>
      <w:r w:rsidR="000A1159">
        <w:rPr>
          <w:sz w:val="28"/>
          <w:szCs w:val="28"/>
        </w:rPr>
        <w:t>…………</w:t>
      </w:r>
      <w:r w:rsidR="00B56B1C">
        <w:rPr>
          <w:sz w:val="28"/>
          <w:szCs w:val="28"/>
        </w:rPr>
        <w:t>…</w:t>
      </w:r>
      <w:r w:rsidR="000A1159">
        <w:rPr>
          <w:sz w:val="28"/>
          <w:szCs w:val="28"/>
        </w:rPr>
        <w:t xml:space="preserve"> </w:t>
      </w:r>
      <w:r w:rsidR="00B56B1C">
        <w:rPr>
          <w:sz w:val="28"/>
          <w:szCs w:val="28"/>
        </w:rPr>
        <w:t>56</w:t>
      </w:r>
      <w:r w:rsidRPr="003764EE">
        <w:rPr>
          <w:sz w:val="28"/>
          <w:szCs w:val="28"/>
        </w:rPr>
        <w:t xml:space="preserve"> стр.</w:t>
      </w:r>
    </w:p>
    <w:p w:rsidR="001047F6" w:rsidRPr="003764EE" w:rsidRDefault="001047F6" w:rsidP="00B56B1C">
      <w:pPr>
        <w:pStyle w:val="ae"/>
        <w:numPr>
          <w:ilvl w:val="1"/>
          <w:numId w:val="48"/>
        </w:numPr>
        <w:ind w:left="0" w:hanging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Организация и проведение</w:t>
      </w:r>
    </w:p>
    <w:p w:rsidR="001047F6" w:rsidRDefault="001047F6" w:rsidP="00B56B1C">
      <w:pPr>
        <w:pStyle w:val="ae"/>
        <w:ind w:left="0" w:hanging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 врачебно-педаго</w:t>
      </w:r>
      <w:r w:rsidR="00BB236D" w:rsidRPr="003764EE">
        <w:rPr>
          <w:sz w:val="28"/>
          <w:szCs w:val="28"/>
        </w:rPr>
        <w:t>гического контроля  …………………………</w:t>
      </w:r>
      <w:r w:rsidR="000A1159">
        <w:rPr>
          <w:sz w:val="28"/>
          <w:szCs w:val="28"/>
        </w:rPr>
        <w:t>…………</w:t>
      </w:r>
      <w:r w:rsidR="00B56B1C">
        <w:rPr>
          <w:sz w:val="28"/>
          <w:szCs w:val="28"/>
        </w:rPr>
        <w:t>……...58</w:t>
      </w:r>
      <w:r w:rsidR="00AA64BA">
        <w:rPr>
          <w:sz w:val="28"/>
          <w:szCs w:val="28"/>
        </w:rPr>
        <w:t xml:space="preserve"> </w:t>
      </w:r>
      <w:r w:rsidRPr="003764EE">
        <w:rPr>
          <w:sz w:val="28"/>
          <w:szCs w:val="28"/>
        </w:rPr>
        <w:t>стр.</w:t>
      </w:r>
    </w:p>
    <w:p w:rsidR="00B32213" w:rsidRPr="003764EE" w:rsidRDefault="00B32213" w:rsidP="00B32213">
      <w:pPr>
        <w:pStyle w:val="ae"/>
        <w:ind w:left="0"/>
        <w:jc w:val="both"/>
        <w:rPr>
          <w:sz w:val="28"/>
          <w:szCs w:val="28"/>
        </w:rPr>
      </w:pPr>
    </w:p>
    <w:p w:rsidR="001047F6" w:rsidRDefault="001047F6" w:rsidP="00B56B1C">
      <w:pPr>
        <w:pStyle w:val="ae"/>
        <w:numPr>
          <w:ilvl w:val="0"/>
          <w:numId w:val="48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Информационное обеспече</w:t>
      </w:r>
      <w:r w:rsidR="00DA3D13" w:rsidRPr="003764EE">
        <w:rPr>
          <w:sz w:val="28"/>
          <w:szCs w:val="28"/>
        </w:rPr>
        <w:t>ние  ………………………………………</w:t>
      </w:r>
      <w:r w:rsidR="000A1159">
        <w:rPr>
          <w:sz w:val="28"/>
          <w:szCs w:val="28"/>
        </w:rPr>
        <w:t>…</w:t>
      </w:r>
      <w:r w:rsidR="00E438CE">
        <w:rPr>
          <w:sz w:val="28"/>
          <w:szCs w:val="28"/>
        </w:rPr>
        <w:t>…</w:t>
      </w:r>
      <w:r w:rsidR="00DA3D13" w:rsidRPr="003764EE">
        <w:rPr>
          <w:sz w:val="28"/>
          <w:szCs w:val="28"/>
        </w:rPr>
        <w:t xml:space="preserve"> </w:t>
      </w:r>
      <w:r w:rsidR="00E438CE">
        <w:rPr>
          <w:sz w:val="28"/>
          <w:szCs w:val="28"/>
        </w:rPr>
        <w:t>61</w:t>
      </w:r>
      <w:r w:rsidRPr="003764EE">
        <w:rPr>
          <w:sz w:val="28"/>
          <w:szCs w:val="28"/>
        </w:rPr>
        <w:t xml:space="preserve"> стр.</w:t>
      </w:r>
    </w:p>
    <w:p w:rsidR="00B32213" w:rsidRPr="003764EE" w:rsidRDefault="00B32213" w:rsidP="00B32213">
      <w:pPr>
        <w:pStyle w:val="ae"/>
        <w:ind w:left="0"/>
        <w:jc w:val="both"/>
        <w:rPr>
          <w:sz w:val="28"/>
          <w:szCs w:val="28"/>
        </w:rPr>
      </w:pPr>
    </w:p>
    <w:p w:rsidR="001047F6" w:rsidRPr="003764EE" w:rsidRDefault="001047F6" w:rsidP="00B56B1C">
      <w:pPr>
        <w:pStyle w:val="ae"/>
        <w:numPr>
          <w:ilvl w:val="1"/>
          <w:numId w:val="48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Список л</w:t>
      </w:r>
      <w:r w:rsidR="00DA3D13" w:rsidRPr="003764EE">
        <w:rPr>
          <w:sz w:val="28"/>
          <w:szCs w:val="28"/>
        </w:rPr>
        <w:t>итературы ……………………………………………</w:t>
      </w:r>
      <w:r w:rsidR="000A1159">
        <w:rPr>
          <w:sz w:val="28"/>
          <w:szCs w:val="28"/>
        </w:rPr>
        <w:t>…………</w:t>
      </w:r>
      <w:r w:rsidR="00E438CE">
        <w:rPr>
          <w:sz w:val="28"/>
          <w:szCs w:val="28"/>
        </w:rPr>
        <w:t>...</w:t>
      </w:r>
      <w:r w:rsidR="00DA3D13" w:rsidRPr="003764EE">
        <w:rPr>
          <w:sz w:val="28"/>
          <w:szCs w:val="28"/>
        </w:rPr>
        <w:t xml:space="preserve">  </w:t>
      </w:r>
      <w:r w:rsidR="00E438CE">
        <w:rPr>
          <w:sz w:val="28"/>
          <w:szCs w:val="28"/>
        </w:rPr>
        <w:t>61</w:t>
      </w:r>
      <w:r w:rsidRPr="003764EE">
        <w:rPr>
          <w:sz w:val="28"/>
          <w:szCs w:val="28"/>
        </w:rPr>
        <w:t xml:space="preserve"> стр.</w:t>
      </w:r>
    </w:p>
    <w:p w:rsidR="001047F6" w:rsidRDefault="001047F6" w:rsidP="00B56B1C">
      <w:pPr>
        <w:pStyle w:val="ae"/>
        <w:numPr>
          <w:ilvl w:val="1"/>
          <w:numId w:val="48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Список интер</w:t>
      </w:r>
      <w:r w:rsidR="00BB236D" w:rsidRPr="003764EE">
        <w:rPr>
          <w:sz w:val="28"/>
          <w:szCs w:val="28"/>
        </w:rPr>
        <w:t>нет-ресурсов  ……………………………………</w:t>
      </w:r>
      <w:r w:rsidR="000A1159">
        <w:rPr>
          <w:sz w:val="28"/>
          <w:szCs w:val="28"/>
        </w:rPr>
        <w:t>…………</w:t>
      </w:r>
      <w:r w:rsidR="00E438CE">
        <w:rPr>
          <w:sz w:val="28"/>
          <w:szCs w:val="28"/>
        </w:rPr>
        <w:t>... 61</w:t>
      </w:r>
      <w:r w:rsidRPr="003764EE">
        <w:rPr>
          <w:sz w:val="28"/>
          <w:szCs w:val="28"/>
        </w:rPr>
        <w:t xml:space="preserve"> стр.</w:t>
      </w:r>
    </w:p>
    <w:p w:rsidR="00B32213" w:rsidRDefault="00B32213" w:rsidP="00B32213">
      <w:pPr>
        <w:jc w:val="both"/>
        <w:rPr>
          <w:sz w:val="28"/>
          <w:szCs w:val="28"/>
        </w:rPr>
      </w:pPr>
    </w:p>
    <w:p w:rsidR="00B32213" w:rsidRDefault="00B32213" w:rsidP="00B32213">
      <w:pPr>
        <w:jc w:val="both"/>
        <w:rPr>
          <w:sz w:val="28"/>
          <w:szCs w:val="28"/>
        </w:rPr>
      </w:pPr>
    </w:p>
    <w:p w:rsidR="00B32213" w:rsidRDefault="00B32213" w:rsidP="00B32213">
      <w:pPr>
        <w:jc w:val="both"/>
        <w:rPr>
          <w:sz w:val="28"/>
          <w:szCs w:val="28"/>
        </w:rPr>
      </w:pPr>
    </w:p>
    <w:p w:rsidR="00DC0FB1" w:rsidRDefault="00AA53A1" w:rsidP="00AA53A1">
      <w:pPr>
        <w:pStyle w:val="ae"/>
        <w:ind w:left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r w:rsidR="0027545B">
        <w:rPr>
          <w:b/>
          <w:sz w:val="36"/>
          <w:szCs w:val="36"/>
        </w:rPr>
        <w:t>Пояснительная записка</w:t>
      </w:r>
    </w:p>
    <w:p w:rsidR="00B32213" w:rsidRPr="0027545B" w:rsidRDefault="00B32213" w:rsidP="00B32213">
      <w:pPr>
        <w:pStyle w:val="ae"/>
        <w:ind w:left="567"/>
        <w:rPr>
          <w:b/>
          <w:sz w:val="36"/>
          <w:szCs w:val="36"/>
        </w:rPr>
      </w:pPr>
    </w:p>
    <w:p w:rsidR="00DA059D" w:rsidRPr="003764EE" w:rsidRDefault="00624D6A" w:rsidP="00B32213">
      <w:pPr>
        <w:ind w:firstLine="567"/>
        <w:jc w:val="both"/>
        <w:rPr>
          <w:b/>
          <w:sz w:val="28"/>
          <w:szCs w:val="28"/>
        </w:rPr>
      </w:pPr>
      <w:r w:rsidRPr="003764EE">
        <w:rPr>
          <w:sz w:val="28"/>
          <w:szCs w:val="28"/>
        </w:rPr>
        <w:t>Дополнительная предпрофессиональная программа</w:t>
      </w:r>
      <w:r w:rsidR="00DA059D" w:rsidRPr="003764EE">
        <w:rPr>
          <w:sz w:val="28"/>
          <w:szCs w:val="28"/>
        </w:rPr>
        <w:t>  составлена  на  основе  нормативных  документов</w:t>
      </w:r>
      <w:r w:rsidR="000279DD" w:rsidRPr="003764EE">
        <w:rPr>
          <w:sz w:val="28"/>
          <w:szCs w:val="28"/>
        </w:rPr>
        <w:t xml:space="preserve">  Министерства  спорта  России и </w:t>
      </w:r>
      <w:r w:rsidR="00DA059D" w:rsidRPr="003764EE">
        <w:rPr>
          <w:sz w:val="28"/>
          <w:szCs w:val="28"/>
        </w:rPr>
        <w:t>с</w:t>
      </w:r>
      <w:r w:rsidR="00E2052D" w:rsidRPr="003764EE">
        <w:rPr>
          <w:sz w:val="28"/>
          <w:szCs w:val="28"/>
        </w:rPr>
        <w:t xml:space="preserve"> учётом </w:t>
      </w:r>
      <w:r w:rsidR="00DA059D" w:rsidRPr="003764EE">
        <w:rPr>
          <w:sz w:val="28"/>
          <w:szCs w:val="28"/>
        </w:rPr>
        <w:t xml:space="preserve">  </w:t>
      </w:r>
      <w:r w:rsidR="000279DD" w:rsidRPr="003764EE">
        <w:rPr>
          <w:sz w:val="28"/>
          <w:szCs w:val="28"/>
        </w:rPr>
        <w:t xml:space="preserve">Федеральных государственных требований, современных  научных достижений и </w:t>
      </w:r>
      <w:r w:rsidR="00DA059D" w:rsidRPr="003764EE">
        <w:rPr>
          <w:sz w:val="28"/>
          <w:szCs w:val="28"/>
        </w:rPr>
        <w:t>передовой  спортивной  практики.</w:t>
      </w:r>
      <w:r w:rsidR="006952A4" w:rsidRPr="003764EE">
        <w:rPr>
          <w:b/>
          <w:sz w:val="28"/>
          <w:szCs w:val="28"/>
        </w:rPr>
        <w:t xml:space="preserve"> </w:t>
      </w:r>
    </w:p>
    <w:p w:rsidR="007C5716" w:rsidRPr="003764EE" w:rsidRDefault="007C5716" w:rsidP="00B32213">
      <w:pPr>
        <w:ind w:firstLine="567"/>
        <w:jc w:val="both"/>
        <w:rPr>
          <w:sz w:val="28"/>
          <w:szCs w:val="28"/>
        </w:rPr>
      </w:pPr>
      <w:r w:rsidRPr="003764EE">
        <w:rPr>
          <w:b/>
          <w:sz w:val="28"/>
          <w:szCs w:val="28"/>
        </w:rPr>
        <w:t>Основными задачами</w:t>
      </w:r>
      <w:r w:rsidRPr="003764EE">
        <w:rPr>
          <w:sz w:val="28"/>
          <w:szCs w:val="28"/>
        </w:rPr>
        <w:t xml:space="preserve"> реализации данной  программы являются:</w:t>
      </w:r>
    </w:p>
    <w:p w:rsidR="007C5716" w:rsidRPr="003764EE" w:rsidRDefault="007C5716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формирование и развитие творческих и спортивных способностей обучающихся;</w:t>
      </w:r>
    </w:p>
    <w:p w:rsidR="007C5716" w:rsidRPr="003764EE" w:rsidRDefault="007C5716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формирование культуры здорового и безопасного образа жизни, укрепление здоровья учащихся;</w:t>
      </w:r>
    </w:p>
    <w:p w:rsidR="007C5716" w:rsidRPr="003764EE" w:rsidRDefault="007C5716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формирование навыков адаптации к жизни в обществе, профессиональной ориентации;</w:t>
      </w:r>
    </w:p>
    <w:p w:rsidR="007C5716" w:rsidRPr="003764EE" w:rsidRDefault="007C5716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выявление и поддержка детей, проявивших выдающиеся способности в спорте.</w:t>
      </w:r>
    </w:p>
    <w:p w:rsidR="007C5716" w:rsidRPr="003764EE" w:rsidRDefault="007C5716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 </w:t>
      </w:r>
      <w:r w:rsidRPr="003764EE">
        <w:rPr>
          <w:b/>
          <w:sz w:val="28"/>
          <w:szCs w:val="28"/>
        </w:rPr>
        <w:t>Реализация данной программы направлена на:</w:t>
      </w:r>
    </w:p>
    <w:p w:rsidR="007C5716" w:rsidRPr="003764EE" w:rsidRDefault="007C5716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отбор одаренных детей;</w:t>
      </w:r>
    </w:p>
    <w:p w:rsidR="007C5716" w:rsidRPr="003764EE" w:rsidRDefault="007C5716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формирование знаний, умений, навыков в области физической культуры и спорта, в т</w:t>
      </w:r>
      <w:r w:rsidR="002A0D1A" w:rsidRPr="003764EE">
        <w:rPr>
          <w:sz w:val="28"/>
          <w:szCs w:val="28"/>
        </w:rPr>
        <w:t>ом ч</w:t>
      </w:r>
      <w:r w:rsidR="00A7031A" w:rsidRPr="003764EE">
        <w:rPr>
          <w:sz w:val="28"/>
          <w:szCs w:val="28"/>
        </w:rPr>
        <w:t>исле в айкидо</w:t>
      </w:r>
      <w:r w:rsidRPr="003764EE">
        <w:rPr>
          <w:sz w:val="28"/>
          <w:szCs w:val="28"/>
        </w:rPr>
        <w:t>;</w:t>
      </w:r>
    </w:p>
    <w:p w:rsidR="00A53E39" w:rsidRPr="003764EE" w:rsidRDefault="007C5716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освоение этапов подготовки, в том числе с учетом  дальнейшего обучения по программам спортивной подготовки;</w:t>
      </w:r>
    </w:p>
    <w:p w:rsidR="00210772" w:rsidRPr="003764EE" w:rsidRDefault="007C5716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подготовку одаренных детей к поступлению в профессиональные образовательные организации в области физической культуры и спорта.</w:t>
      </w:r>
    </w:p>
    <w:p w:rsidR="00BE2E85" w:rsidRPr="003764EE" w:rsidRDefault="00274AB6" w:rsidP="00B3221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   </w:t>
      </w:r>
    </w:p>
    <w:p w:rsidR="00BE2E85" w:rsidRPr="004371FA" w:rsidRDefault="00BE2E85" w:rsidP="00B32213">
      <w:pPr>
        <w:pStyle w:val="a5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567"/>
        <w:jc w:val="center"/>
        <w:rPr>
          <w:b/>
          <w:sz w:val="28"/>
          <w:szCs w:val="28"/>
        </w:rPr>
      </w:pPr>
      <w:r w:rsidRPr="004371FA">
        <w:rPr>
          <w:b/>
          <w:sz w:val="28"/>
          <w:szCs w:val="28"/>
        </w:rPr>
        <w:t>Характеристика вида спорта айкидо</w:t>
      </w:r>
    </w:p>
    <w:p w:rsidR="00BE2E85" w:rsidRPr="004371FA" w:rsidRDefault="00BE2E85" w:rsidP="00B3221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E2E85" w:rsidRPr="003764EE" w:rsidRDefault="00BE2E85" w:rsidP="00B3221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4EE">
        <w:rPr>
          <w:rStyle w:val="a7"/>
          <w:sz w:val="28"/>
          <w:szCs w:val="28"/>
        </w:rPr>
        <w:t>Айкидо</w:t>
      </w:r>
      <w:r w:rsidRPr="003764EE">
        <w:rPr>
          <w:rStyle w:val="apple-converted-space"/>
          <w:sz w:val="28"/>
          <w:szCs w:val="28"/>
        </w:rPr>
        <w:t> </w:t>
      </w:r>
      <w:r w:rsidRPr="003764EE">
        <w:rPr>
          <w:sz w:val="28"/>
          <w:szCs w:val="28"/>
        </w:rPr>
        <w:t xml:space="preserve">– японское боевое искусство, основоположником </w:t>
      </w:r>
      <w:r w:rsidR="000279DD" w:rsidRPr="003764EE">
        <w:rPr>
          <w:sz w:val="28"/>
          <w:szCs w:val="28"/>
        </w:rPr>
        <w:t>которого</w:t>
      </w:r>
      <w:r w:rsidR="00F16740" w:rsidRPr="003764EE">
        <w:rPr>
          <w:sz w:val="28"/>
          <w:szCs w:val="28"/>
        </w:rPr>
        <w:t xml:space="preserve"> </w:t>
      </w:r>
      <w:r w:rsidRPr="003764EE">
        <w:rPr>
          <w:sz w:val="28"/>
          <w:szCs w:val="28"/>
        </w:rPr>
        <w:t>является Морихэм Уэсиба. В отличие от других боевых единоборств, в айкидо преобладают движения оборонительного плана. Боец в критических ситуациях должен уметь сохранять спокойствие и использовать атакующую мощь оппонента против него самого. Боец включает силу и скорость только в нужный момент.</w:t>
      </w:r>
    </w:p>
    <w:p w:rsidR="00BE2E85" w:rsidRPr="003764EE" w:rsidRDefault="00BE2E85" w:rsidP="00B3221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Движения в айкидо кажутся плавными, легкими и изящными. Главная задача бойца – нарушить равновесие противника и сделать болевой прием. Техника айкидо требует от спортсмена хорошей физической подготовки, искусного владения приемами и большой психологической натренированности.</w:t>
      </w:r>
    </w:p>
    <w:p w:rsidR="00BE2E85" w:rsidRPr="003764EE" w:rsidRDefault="00BE2E85" w:rsidP="00B3221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Философия айкидо построена на принципах гармонии. О-сэнсэй Уэсиба долгое время изучал разные стили боевых искусств. Но, ни один из них ему не понравился. И Морихэм Уэсиба решил создать свой стиль, в котором преобладала бы гармония, а не агрессия со стороны двух бойцов. Во время </w:t>
      </w:r>
      <w:r w:rsidRPr="003764EE">
        <w:rPr>
          <w:sz w:val="28"/>
          <w:szCs w:val="28"/>
        </w:rPr>
        <w:lastRenderedPageBreak/>
        <w:t>поединка мастер айкидо остается в духовном равновесии и для атаки использует только силу противника. В айкидо нет приемов, которые могли бы нанести вред оппоненту. Уходы и броски, используемые в защите, нейтрализуют все действия атакующего и заставляют его отказаться от своей затеи.</w:t>
      </w:r>
    </w:p>
    <w:p w:rsidR="000279DD" w:rsidRPr="004371FA" w:rsidRDefault="000279DD" w:rsidP="00B32213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371FA">
        <w:rPr>
          <w:b/>
          <w:sz w:val="28"/>
          <w:szCs w:val="28"/>
        </w:rPr>
        <w:t>1.2. Специфика организации обучения</w:t>
      </w:r>
    </w:p>
    <w:p w:rsidR="00BE2E85" w:rsidRPr="004371FA" w:rsidRDefault="00BE2E85" w:rsidP="00B32213">
      <w:pPr>
        <w:ind w:firstLine="567"/>
        <w:jc w:val="center"/>
        <w:rPr>
          <w:color w:val="000000"/>
          <w:sz w:val="28"/>
          <w:szCs w:val="28"/>
        </w:rPr>
      </w:pPr>
    </w:p>
    <w:p w:rsidR="000279DD" w:rsidRPr="003764EE" w:rsidRDefault="00B32213" w:rsidP="00B32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79DD" w:rsidRPr="003764EE">
        <w:rPr>
          <w:sz w:val="28"/>
          <w:szCs w:val="28"/>
        </w:rPr>
        <w:t>Обучение осуществляется</w:t>
      </w:r>
      <w:r w:rsidR="000279DD" w:rsidRPr="003764EE">
        <w:rPr>
          <w:b/>
          <w:sz w:val="28"/>
          <w:szCs w:val="28"/>
        </w:rPr>
        <w:t xml:space="preserve"> на этапе начальной подготовки (группы НП), тренировочном этапе (группы ТЭ) и этапе совершенствования спортивного мастерства (группы ССМ). </w:t>
      </w:r>
    </w:p>
    <w:p w:rsidR="000279DD" w:rsidRPr="003764EE" w:rsidRDefault="000279DD" w:rsidP="00B32213">
      <w:pPr>
        <w:ind w:firstLine="567"/>
        <w:jc w:val="both"/>
        <w:rPr>
          <w:sz w:val="28"/>
          <w:szCs w:val="28"/>
        </w:rPr>
      </w:pPr>
      <w:r w:rsidRPr="003764EE">
        <w:rPr>
          <w:b/>
          <w:sz w:val="28"/>
          <w:szCs w:val="28"/>
        </w:rPr>
        <w:t xml:space="preserve"> Продолжительность одного тренировочного занятия</w:t>
      </w:r>
      <w:r w:rsidRPr="003764EE">
        <w:rPr>
          <w:sz w:val="28"/>
          <w:szCs w:val="28"/>
        </w:rPr>
        <w:t xml:space="preserve"> рассчитывается в академических часах  (45 минут)   с учётом возрастных особенностей и этапа подготовки занимающихся и не может превышать  на этапе начальной подготовки – 2 часов; на тренировочном этапе (этапе спортивной специализации) – 3 часов; на этапе совершенствования спортивного мастерства – 4 часов.</w:t>
      </w:r>
      <w:r w:rsidRPr="003764EE">
        <w:rPr>
          <w:b/>
          <w:sz w:val="28"/>
          <w:szCs w:val="28"/>
        </w:rPr>
        <w:t xml:space="preserve"> Тренировочный процесс</w:t>
      </w:r>
      <w:r w:rsidRPr="003764EE">
        <w:rPr>
          <w:sz w:val="28"/>
          <w:szCs w:val="28"/>
        </w:rPr>
        <w:t xml:space="preserve"> в организации, осуществляющей спортивную подготовку, ведется в соответствии с годовым тренировочным планом, рассчитанным на 42 недели. </w:t>
      </w:r>
    </w:p>
    <w:p w:rsidR="000279DD" w:rsidRPr="003764EE" w:rsidRDefault="000279DD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sz w:val="28"/>
          <w:szCs w:val="28"/>
        </w:rPr>
        <w:t>С учетом специфики вида спорта айкидо определяются следующие</w:t>
      </w:r>
      <w:r w:rsidRPr="003764EE">
        <w:rPr>
          <w:color w:val="000000"/>
          <w:sz w:val="28"/>
          <w:szCs w:val="28"/>
        </w:rPr>
        <w:t xml:space="preserve"> </w:t>
      </w:r>
      <w:r w:rsidRPr="003764EE">
        <w:rPr>
          <w:b/>
          <w:color w:val="000000"/>
          <w:sz w:val="28"/>
          <w:szCs w:val="28"/>
        </w:rPr>
        <w:t>особенности спортивной подготовки</w:t>
      </w:r>
      <w:r w:rsidRPr="003764EE">
        <w:rPr>
          <w:color w:val="000000"/>
          <w:sz w:val="28"/>
          <w:szCs w:val="28"/>
        </w:rPr>
        <w:t>:</w:t>
      </w:r>
    </w:p>
    <w:p w:rsidR="000279DD" w:rsidRPr="003764EE" w:rsidRDefault="000279DD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0279DD" w:rsidRPr="003764EE" w:rsidRDefault="000279DD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в зависимости от условий и организации занятий, а также условий проведения спортивных соревнований, подготовка по виду спорта айкидо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0279DD" w:rsidRPr="003764EE" w:rsidRDefault="000279DD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Особенности осуществления спортивной подготовки по отдельным дисциплинам вида спорта айкидо, определяются в зависимости от весовых категорий</w:t>
      </w:r>
      <w:r w:rsidRPr="003764EE">
        <w:rPr>
          <w:b/>
          <w:color w:val="000000"/>
          <w:sz w:val="28"/>
          <w:szCs w:val="28"/>
        </w:rPr>
        <w:t xml:space="preserve"> </w:t>
      </w:r>
      <w:r w:rsidRPr="003764EE">
        <w:rPr>
          <w:color w:val="000000"/>
          <w:sz w:val="28"/>
          <w:szCs w:val="28"/>
        </w:rPr>
        <w:t>и учитываются в Программе при:</w:t>
      </w:r>
    </w:p>
    <w:p w:rsidR="000279DD" w:rsidRPr="003764EE" w:rsidRDefault="000279DD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составлении планов спортивной подготовки, начиная с этапа совершенствования спортивного мастерства;</w:t>
      </w:r>
    </w:p>
    <w:p w:rsidR="000279DD" w:rsidRPr="003764EE" w:rsidRDefault="000279DD" w:rsidP="00B32213">
      <w:pPr>
        <w:ind w:firstLine="567"/>
        <w:jc w:val="both"/>
        <w:rPr>
          <w:b/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при составлении плана физкультурных мероприятий и спортивных мероприятий.</w:t>
      </w:r>
      <w:r w:rsidRPr="003764EE">
        <w:rPr>
          <w:b/>
          <w:color w:val="000000"/>
          <w:sz w:val="28"/>
          <w:szCs w:val="28"/>
        </w:rPr>
        <w:t xml:space="preserve">         </w:t>
      </w:r>
    </w:p>
    <w:p w:rsidR="000279DD" w:rsidRPr="003764EE" w:rsidRDefault="000279DD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>Работа по индивидуальным планам</w:t>
      </w:r>
      <w:r w:rsidRPr="003764EE">
        <w:rPr>
          <w:color w:val="000000"/>
          <w:sz w:val="28"/>
          <w:szCs w:val="28"/>
        </w:rPr>
        <w:t xml:space="preserve"> осуществляется только на этапе спортивного совершенствования мастерства. Для проведения занятий на этапах совершенствования спортивного мастерства, кроме основного тренера (тренера-преподавателя) по виду спорта айкидо привлекается дополнительно второй тренер (тренер-преподаватель) по общей физической и специальной физической подготовке при условии одновременной работы с лицами, проходящими спортивную подготовку.</w:t>
      </w:r>
    </w:p>
    <w:p w:rsidR="000279DD" w:rsidRPr="003764EE" w:rsidRDefault="000279DD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lastRenderedPageBreak/>
        <w:t>Для обеспечения круглогодичности спортивной подготовки</w:t>
      </w:r>
      <w:r w:rsidRPr="003764EE">
        <w:rPr>
          <w:color w:val="000000"/>
          <w:sz w:val="28"/>
          <w:szCs w:val="28"/>
        </w:rPr>
        <w:t>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</w:t>
      </w:r>
    </w:p>
    <w:p w:rsidR="000279DD" w:rsidRPr="003764EE" w:rsidRDefault="000279DD" w:rsidP="00B32213">
      <w:pPr>
        <w:ind w:firstLine="567"/>
        <w:jc w:val="both"/>
        <w:rPr>
          <w:sz w:val="28"/>
          <w:szCs w:val="28"/>
        </w:rPr>
      </w:pPr>
      <w:r w:rsidRPr="003764EE">
        <w:rPr>
          <w:b/>
          <w:sz w:val="28"/>
          <w:szCs w:val="28"/>
        </w:rPr>
        <w:t>Основными формами осуществления спортивной подготовки</w:t>
      </w:r>
      <w:r w:rsidRPr="003764EE">
        <w:rPr>
          <w:sz w:val="28"/>
          <w:szCs w:val="28"/>
        </w:rPr>
        <w:t xml:space="preserve"> являются:</w:t>
      </w:r>
    </w:p>
    <w:p w:rsidR="000279DD" w:rsidRPr="003764EE" w:rsidRDefault="000279DD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групповые и индивидуальные тренировочные и теоретические занятия;</w:t>
      </w:r>
    </w:p>
    <w:p w:rsidR="000279DD" w:rsidRPr="003764EE" w:rsidRDefault="000279DD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работа по индивидуальным планам;</w:t>
      </w:r>
    </w:p>
    <w:p w:rsidR="000279DD" w:rsidRPr="003764EE" w:rsidRDefault="000279DD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тренировочные сборы;</w:t>
      </w:r>
    </w:p>
    <w:p w:rsidR="000279DD" w:rsidRPr="003764EE" w:rsidRDefault="000279DD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участие в спортивных соревнованиях и мероприятиях;</w:t>
      </w:r>
    </w:p>
    <w:p w:rsidR="000279DD" w:rsidRPr="003764EE" w:rsidRDefault="000279DD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инструкторская и судейская практика;</w:t>
      </w:r>
    </w:p>
    <w:p w:rsidR="000279DD" w:rsidRPr="003764EE" w:rsidRDefault="000279DD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медико-восстановительные мероприятия;</w:t>
      </w:r>
    </w:p>
    <w:p w:rsidR="000279DD" w:rsidRPr="003764EE" w:rsidRDefault="000279DD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sz w:val="28"/>
          <w:szCs w:val="28"/>
        </w:rPr>
        <w:t>- тестирование и контроль.</w:t>
      </w:r>
    </w:p>
    <w:p w:rsidR="000279DD" w:rsidRPr="003764EE" w:rsidRDefault="000279DD" w:rsidP="00B32213">
      <w:pPr>
        <w:tabs>
          <w:tab w:val="left" w:pos="4627"/>
        </w:tabs>
        <w:ind w:firstLine="567"/>
        <w:jc w:val="both"/>
        <w:rPr>
          <w:b/>
          <w:sz w:val="28"/>
          <w:szCs w:val="28"/>
        </w:rPr>
      </w:pPr>
    </w:p>
    <w:p w:rsidR="000279DD" w:rsidRDefault="004371FA" w:rsidP="004371FA">
      <w:pPr>
        <w:tabs>
          <w:tab w:val="left" w:pos="462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4371FA">
        <w:rPr>
          <w:b/>
          <w:sz w:val="28"/>
          <w:szCs w:val="28"/>
        </w:rPr>
        <w:t>Нормативная часть.</w:t>
      </w:r>
    </w:p>
    <w:p w:rsidR="004371FA" w:rsidRPr="004371FA" w:rsidRDefault="004371FA" w:rsidP="004371FA">
      <w:pPr>
        <w:tabs>
          <w:tab w:val="left" w:pos="4627"/>
        </w:tabs>
        <w:ind w:firstLine="567"/>
        <w:jc w:val="center"/>
        <w:rPr>
          <w:b/>
          <w:sz w:val="28"/>
          <w:szCs w:val="28"/>
        </w:rPr>
      </w:pPr>
    </w:p>
    <w:p w:rsidR="004371FA" w:rsidRPr="004371FA" w:rsidRDefault="004371FA" w:rsidP="004371FA">
      <w:pPr>
        <w:tabs>
          <w:tab w:val="left" w:pos="4627"/>
        </w:tabs>
        <w:ind w:firstLine="567"/>
        <w:rPr>
          <w:b/>
          <w:sz w:val="28"/>
          <w:szCs w:val="28"/>
        </w:rPr>
      </w:pPr>
      <w:r w:rsidRPr="004371FA">
        <w:rPr>
          <w:b/>
          <w:sz w:val="28"/>
          <w:szCs w:val="28"/>
        </w:rPr>
        <w:t>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«айкидо»</w:t>
      </w:r>
    </w:p>
    <w:p w:rsidR="004371FA" w:rsidRPr="004371FA" w:rsidRDefault="004371FA" w:rsidP="004371FA">
      <w:pPr>
        <w:tabs>
          <w:tab w:val="left" w:pos="4627"/>
        </w:tabs>
        <w:ind w:firstLine="567"/>
        <w:rPr>
          <w:sz w:val="32"/>
          <w:szCs w:val="32"/>
        </w:rPr>
      </w:pPr>
    </w:p>
    <w:p w:rsidR="009B7BA4" w:rsidRPr="003764EE" w:rsidRDefault="00FD661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color w:val="000000" w:themeColor="text1"/>
          <w:sz w:val="28"/>
          <w:szCs w:val="28"/>
        </w:rPr>
        <w:t xml:space="preserve">Обучение осуществляется на этапе начальной подготовки (группы НП), тренировочном этапе (группы ТЭ) и этапе совершенствования спортивного мастерства (группы ССМ). </w:t>
      </w:r>
      <w:r w:rsidR="00210772" w:rsidRPr="003764EE">
        <w:rPr>
          <w:color w:val="000000"/>
          <w:sz w:val="28"/>
          <w:szCs w:val="28"/>
        </w:rPr>
        <w:t xml:space="preserve">Перед учебными группами ставятся следующие частные </w:t>
      </w:r>
      <w:r w:rsidR="00210772" w:rsidRPr="003764EE">
        <w:rPr>
          <w:b/>
          <w:color w:val="000000"/>
          <w:sz w:val="28"/>
          <w:szCs w:val="28"/>
        </w:rPr>
        <w:t>задачи</w:t>
      </w:r>
      <w:r w:rsidR="000279DD" w:rsidRPr="003764EE">
        <w:rPr>
          <w:color w:val="000000"/>
          <w:sz w:val="28"/>
          <w:szCs w:val="28"/>
        </w:rPr>
        <w:t>:</w:t>
      </w:r>
    </w:p>
    <w:p w:rsidR="009B7BA4" w:rsidRPr="003764EE" w:rsidRDefault="009B7BA4" w:rsidP="00B32213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9B7BA4" w:rsidRPr="003764EE" w:rsidRDefault="009B7BA4" w:rsidP="00B32213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Группа </w:t>
      </w:r>
      <w:r w:rsidR="006F175C" w:rsidRPr="003764EE">
        <w:rPr>
          <w:b/>
          <w:bCs/>
          <w:color w:val="000000"/>
          <w:sz w:val="28"/>
          <w:szCs w:val="28"/>
        </w:rPr>
        <w:t xml:space="preserve">этапа </w:t>
      </w:r>
      <w:r w:rsidRPr="003764EE">
        <w:rPr>
          <w:b/>
          <w:bCs/>
          <w:color w:val="000000"/>
          <w:sz w:val="28"/>
          <w:szCs w:val="28"/>
        </w:rPr>
        <w:t>начальной подготовки</w:t>
      </w:r>
      <w:r w:rsidR="00210772" w:rsidRPr="003764EE">
        <w:rPr>
          <w:b/>
          <w:bCs/>
          <w:color w:val="000000"/>
          <w:sz w:val="28"/>
          <w:szCs w:val="28"/>
        </w:rPr>
        <w:t>: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1.</w:t>
      </w:r>
      <w:r w:rsidR="00210772" w:rsidRPr="003764EE">
        <w:rPr>
          <w:color w:val="000000"/>
          <w:sz w:val="28"/>
          <w:szCs w:val="28"/>
        </w:rPr>
        <w:t>Укрепление здоровья (что включает в себя закаливание организма, лечение и профилактика различных заболеваний);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2.</w:t>
      </w:r>
      <w:r w:rsidR="000279DD" w:rsidRPr="003764EE">
        <w:rPr>
          <w:color w:val="000000"/>
          <w:sz w:val="28"/>
          <w:szCs w:val="28"/>
        </w:rPr>
        <w:t>И</w:t>
      </w:r>
      <w:r w:rsidR="00210772" w:rsidRPr="003764EE">
        <w:rPr>
          <w:color w:val="000000"/>
          <w:sz w:val="28"/>
          <w:szCs w:val="28"/>
        </w:rPr>
        <w:t>зучение тактико-те</w:t>
      </w:r>
      <w:r w:rsidR="00BE2E85" w:rsidRPr="003764EE">
        <w:rPr>
          <w:color w:val="000000"/>
          <w:sz w:val="28"/>
          <w:szCs w:val="28"/>
        </w:rPr>
        <w:t>хнических действий айкидо</w:t>
      </w:r>
      <w:r w:rsidR="00210772" w:rsidRPr="003764EE">
        <w:rPr>
          <w:color w:val="000000"/>
          <w:sz w:val="28"/>
          <w:szCs w:val="28"/>
        </w:rPr>
        <w:t>;</w:t>
      </w:r>
      <w:r w:rsidRPr="003764EE">
        <w:rPr>
          <w:color w:val="000000"/>
          <w:sz w:val="28"/>
          <w:szCs w:val="28"/>
        </w:rPr>
        <w:t xml:space="preserve"> </w:t>
      </w:r>
      <w:r w:rsidR="00210772" w:rsidRPr="003764EE">
        <w:rPr>
          <w:color w:val="000000"/>
          <w:sz w:val="28"/>
          <w:szCs w:val="28"/>
        </w:rPr>
        <w:t>уровня общей и специальной физической подготовки;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3.</w:t>
      </w:r>
      <w:r w:rsidR="00210772" w:rsidRPr="003764EE">
        <w:rPr>
          <w:color w:val="000000"/>
          <w:sz w:val="28"/>
          <w:szCs w:val="28"/>
        </w:rPr>
        <w:t>Развитие двигательных способностей;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4.</w:t>
      </w:r>
      <w:r w:rsidR="00210772" w:rsidRPr="003764EE">
        <w:rPr>
          <w:color w:val="000000"/>
          <w:sz w:val="28"/>
          <w:szCs w:val="28"/>
        </w:rPr>
        <w:t>Выполнение нормативов I</w:t>
      </w:r>
      <w:r w:rsidR="00BE2E85" w:rsidRPr="003764EE">
        <w:rPr>
          <w:color w:val="000000"/>
          <w:sz w:val="28"/>
          <w:szCs w:val="28"/>
        </w:rPr>
        <w:t>II- II спортивных разрядов в айкидо</w:t>
      </w:r>
      <w:r w:rsidR="00210772" w:rsidRPr="003764EE">
        <w:rPr>
          <w:color w:val="000000"/>
          <w:sz w:val="28"/>
          <w:szCs w:val="28"/>
        </w:rPr>
        <w:t>;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</w:p>
    <w:p w:rsidR="009B7BA4" w:rsidRPr="003764EE" w:rsidRDefault="00210772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Гр</w:t>
      </w:r>
      <w:r w:rsidR="006F175C" w:rsidRPr="003764EE">
        <w:rPr>
          <w:b/>
          <w:bCs/>
          <w:color w:val="000000"/>
          <w:sz w:val="28"/>
          <w:szCs w:val="28"/>
        </w:rPr>
        <w:t>уппа тренировочного этапа</w:t>
      </w:r>
      <w:r w:rsidRPr="003764EE">
        <w:rPr>
          <w:b/>
          <w:bCs/>
          <w:color w:val="000000"/>
          <w:sz w:val="28"/>
          <w:szCs w:val="28"/>
        </w:rPr>
        <w:t>: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1.</w:t>
      </w:r>
      <w:r w:rsidR="00210772" w:rsidRPr="003764EE">
        <w:rPr>
          <w:color w:val="000000"/>
          <w:sz w:val="28"/>
          <w:szCs w:val="28"/>
        </w:rPr>
        <w:t>Укрепление здоровья (что предусматривает дальнейшее закаливание лечение и профилактику заболеваний, умение самостоятельно восстанавливаться, приобретение навыков массажа и самомассажа);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2.</w:t>
      </w:r>
      <w:r w:rsidR="00210772" w:rsidRPr="003764EE">
        <w:rPr>
          <w:color w:val="000000"/>
          <w:sz w:val="28"/>
          <w:szCs w:val="28"/>
        </w:rPr>
        <w:t>Дальнейшее повышение ОФП и СФП;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3.</w:t>
      </w:r>
      <w:r w:rsidR="00210772" w:rsidRPr="003764EE">
        <w:rPr>
          <w:color w:val="000000"/>
          <w:sz w:val="28"/>
          <w:szCs w:val="28"/>
        </w:rPr>
        <w:t>Приобретение умений и навыков вести дневник самонаблюдений;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4.</w:t>
      </w:r>
      <w:r w:rsidR="00210772" w:rsidRPr="003764EE">
        <w:rPr>
          <w:color w:val="000000"/>
          <w:sz w:val="28"/>
          <w:szCs w:val="28"/>
        </w:rPr>
        <w:t>Совершенствование тактико-технической и психологической подготовки; выполнение нормат</w:t>
      </w:r>
      <w:r w:rsidR="00BE2E85" w:rsidRPr="003764EE">
        <w:rPr>
          <w:color w:val="000000"/>
          <w:sz w:val="28"/>
          <w:szCs w:val="28"/>
        </w:rPr>
        <w:t>ивов I спортивного разряда в айкидо</w:t>
      </w:r>
      <w:r w:rsidR="00210772" w:rsidRPr="003764EE">
        <w:rPr>
          <w:color w:val="000000"/>
          <w:sz w:val="28"/>
          <w:szCs w:val="28"/>
        </w:rPr>
        <w:t>;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</w:p>
    <w:p w:rsidR="009B7BA4" w:rsidRPr="003764EE" w:rsidRDefault="00210772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lastRenderedPageBreak/>
        <w:t xml:space="preserve">Группа </w:t>
      </w:r>
      <w:r w:rsidR="006F175C" w:rsidRPr="003764EE">
        <w:rPr>
          <w:b/>
          <w:bCs/>
          <w:color w:val="000000"/>
          <w:sz w:val="28"/>
          <w:szCs w:val="28"/>
        </w:rPr>
        <w:t>этапа совершенствования спортивного мастерства</w:t>
      </w:r>
      <w:r w:rsidRPr="003764EE">
        <w:rPr>
          <w:b/>
          <w:bCs/>
          <w:color w:val="000000"/>
          <w:sz w:val="28"/>
          <w:szCs w:val="28"/>
        </w:rPr>
        <w:t>: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1.</w:t>
      </w:r>
      <w:r w:rsidR="00210772" w:rsidRPr="003764EE">
        <w:rPr>
          <w:color w:val="000000"/>
          <w:sz w:val="28"/>
          <w:szCs w:val="28"/>
        </w:rPr>
        <w:t>Совершенствование умений и навыков самостоятельно диагностировать, предотвращать и лечить различные забо</w:t>
      </w:r>
      <w:r w:rsidR="00BE2E85" w:rsidRPr="003764EE">
        <w:rPr>
          <w:color w:val="000000"/>
          <w:sz w:val="28"/>
          <w:szCs w:val="28"/>
        </w:rPr>
        <w:t>левания посредством методов айкидо</w:t>
      </w:r>
      <w:r w:rsidR="00210772" w:rsidRPr="003764EE">
        <w:rPr>
          <w:color w:val="000000"/>
          <w:sz w:val="28"/>
          <w:szCs w:val="28"/>
        </w:rPr>
        <w:t>;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2.</w:t>
      </w:r>
      <w:r w:rsidR="00210772" w:rsidRPr="003764EE">
        <w:rPr>
          <w:color w:val="000000"/>
          <w:sz w:val="28"/>
          <w:szCs w:val="28"/>
        </w:rPr>
        <w:t>Дальнейшее повышение СФП и технико-тактическо</w:t>
      </w:r>
      <w:r w:rsidR="00BE2E85" w:rsidRPr="003764EE">
        <w:rPr>
          <w:color w:val="000000"/>
          <w:sz w:val="28"/>
          <w:szCs w:val="28"/>
        </w:rPr>
        <w:t>й подготовленности адептов айкидо</w:t>
      </w:r>
      <w:r w:rsidRPr="003764EE">
        <w:rPr>
          <w:color w:val="000000"/>
          <w:sz w:val="28"/>
          <w:szCs w:val="28"/>
        </w:rPr>
        <w:t xml:space="preserve"> </w:t>
      </w:r>
      <w:r w:rsidR="00210772" w:rsidRPr="003764EE">
        <w:rPr>
          <w:color w:val="000000"/>
          <w:sz w:val="28"/>
          <w:szCs w:val="28"/>
        </w:rPr>
        <w:t>для достижения высокого уровня работоспособности;</w:t>
      </w:r>
      <w:r w:rsidRPr="003764EE">
        <w:rPr>
          <w:color w:val="000000"/>
          <w:sz w:val="28"/>
          <w:szCs w:val="28"/>
        </w:rPr>
        <w:t xml:space="preserve"> </w:t>
      </w:r>
      <w:r w:rsidR="00210772" w:rsidRPr="003764EE">
        <w:rPr>
          <w:color w:val="000000"/>
          <w:sz w:val="28"/>
          <w:szCs w:val="28"/>
        </w:rPr>
        <w:t>высокого уровня соответствия и взаимосвязи всех сторон подготовки (физической, техни</w:t>
      </w:r>
      <w:r w:rsidRPr="003764EE">
        <w:rPr>
          <w:color w:val="000000"/>
          <w:sz w:val="28"/>
          <w:szCs w:val="28"/>
        </w:rPr>
        <w:t>ческой, морально-волевой и др.);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3.</w:t>
      </w:r>
      <w:r w:rsidR="00210772" w:rsidRPr="003764EE">
        <w:rPr>
          <w:color w:val="000000"/>
          <w:sz w:val="28"/>
          <w:szCs w:val="28"/>
        </w:rPr>
        <w:t>Подгот</w:t>
      </w:r>
      <w:r w:rsidRPr="003764EE">
        <w:rPr>
          <w:color w:val="000000"/>
          <w:sz w:val="28"/>
          <w:szCs w:val="28"/>
        </w:rPr>
        <w:t>овка и выполнение нормативов КМС и МС</w:t>
      </w:r>
      <w:r w:rsidR="00210772" w:rsidRPr="003764EE">
        <w:rPr>
          <w:color w:val="000000"/>
          <w:sz w:val="28"/>
          <w:szCs w:val="28"/>
        </w:rPr>
        <w:t>.</w:t>
      </w:r>
      <w:r w:rsidRPr="003764EE">
        <w:rPr>
          <w:color w:val="000000"/>
          <w:sz w:val="28"/>
          <w:szCs w:val="28"/>
        </w:rPr>
        <w:t xml:space="preserve"> </w:t>
      </w:r>
    </w:p>
    <w:p w:rsidR="009B7BA4" w:rsidRPr="003764EE" w:rsidRDefault="00EB7940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ab/>
      </w:r>
    </w:p>
    <w:p w:rsidR="009B7BA4" w:rsidRPr="003764EE" w:rsidRDefault="009B7BA4" w:rsidP="00E86AC7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 Решая поставленные задачи, педагогу</w:t>
      </w:r>
      <w:r w:rsidR="004D5A5A" w:rsidRPr="003764EE">
        <w:rPr>
          <w:sz w:val="28"/>
          <w:szCs w:val="28"/>
        </w:rPr>
        <w:t xml:space="preserve"> необходимо ориентировать свою </w:t>
      </w:r>
      <w:r w:rsidRPr="003764EE">
        <w:rPr>
          <w:sz w:val="28"/>
          <w:szCs w:val="28"/>
        </w:rPr>
        <w:t>деятельность на формирование потребностей и мотиво</w:t>
      </w:r>
      <w:r w:rsidR="00BE2E85" w:rsidRPr="003764EE">
        <w:rPr>
          <w:sz w:val="28"/>
          <w:szCs w:val="28"/>
        </w:rPr>
        <w:t>в к систематическим занятиям айкидо</w:t>
      </w:r>
      <w:r w:rsidRPr="003764EE">
        <w:rPr>
          <w:sz w:val="28"/>
          <w:szCs w:val="28"/>
        </w:rPr>
        <w:t>. Воспитывать моральные и волевые качества, гуманистическое отношение к жизни, помочь приобретению опыта общения. Спортсменов необходимо также учить творческому применению полученных знаний, умений и навыков для поддержания высокого уровня физической и умственной работоспособности, состояния здоровья, организации самостоятельных занятий. В соответствии с конкретными условиями, каждый педагог может самостоятельно разнообразить содержание, организацию и проведение изложенных мероприятий, а также изменять и дополнять их.</w:t>
      </w:r>
    </w:p>
    <w:p w:rsidR="00FD661A" w:rsidRPr="003764EE" w:rsidRDefault="00A53E39" w:rsidP="00B32213">
      <w:pPr>
        <w:ind w:firstLine="567"/>
        <w:jc w:val="both"/>
        <w:rPr>
          <w:b/>
          <w:sz w:val="28"/>
          <w:szCs w:val="28"/>
        </w:rPr>
      </w:pPr>
      <w:r w:rsidRPr="003764EE">
        <w:rPr>
          <w:sz w:val="28"/>
          <w:szCs w:val="28"/>
        </w:rPr>
        <w:t xml:space="preserve">   </w:t>
      </w:r>
      <w:r w:rsidR="009317A6" w:rsidRPr="003764EE">
        <w:rPr>
          <w:sz w:val="28"/>
          <w:szCs w:val="28"/>
        </w:rPr>
        <w:t xml:space="preserve">     </w:t>
      </w:r>
      <w:r w:rsidR="00EB7940" w:rsidRPr="003764EE">
        <w:rPr>
          <w:sz w:val="28"/>
          <w:szCs w:val="28"/>
        </w:rPr>
        <w:tab/>
      </w:r>
    </w:p>
    <w:tbl>
      <w:tblPr>
        <w:tblW w:w="9639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843"/>
        <w:gridCol w:w="2126"/>
      </w:tblGrid>
      <w:tr w:rsidR="00FD661A" w:rsidRPr="003764EE" w:rsidTr="00E86AC7">
        <w:trPr>
          <w:trHeight w:val="825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 xml:space="preserve">   Этапы спортивной   </w:t>
            </w:r>
          </w:p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 xml:space="preserve">      подготовки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 xml:space="preserve">  Длительность  </w:t>
            </w:r>
          </w:p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этапов (в годах)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 xml:space="preserve"> </w:t>
            </w:r>
            <w:r w:rsidR="00E86AC7">
              <w:rPr>
                <w:sz w:val="28"/>
                <w:szCs w:val="28"/>
              </w:rPr>
              <w:t>М</w:t>
            </w:r>
            <w:r w:rsidRPr="003764EE">
              <w:rPr>
                <w:sz w:val="28"/>
                <w:szCs w:val="28"/>
              </w:rPr>
              <w:t xml:space="preserve">инимальный  </w:t>
            </w:r>
          </w:p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 xml:space="preserve"> возраст для  </w:t>
            </w:r>
          </w:p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 xml:space="preserve"> зачисления в </w:t>
            </w:r>
          </w:p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 xml:space="preserve"> группы (лет)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 xml:space="preserve"> Минимальное количество лиц, проходящих спортивную подготовку  </w:t>
            </w:r>
          </w:p>
        </w:tc>
      </w:tr>
      <w:tr w:rsidR="00FD661A" w:rsidRPr="003764EE" w:rsidTr="00E86AC7">
        <w:trPr>
          <w:trHeight w:val="412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 xml:space="preserve">    Этап начальной     подготовки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B156B1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  <w:r w:rsidR="00FD661A" w:rsidRPr="003764E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4774E4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</w:t>
            </w:r>
            <w:r w:rsidR="00FD661A" w:rsidRPr="003764EE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B156B1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</w:t>
            </w:r>
            <w:r w:rsidR="00FD661A" w:rsidRPr="003764EE">
              <w:rPr>
                <w:sz w:val="28"/>
                <w:szCs w:val="28"/>
              </w:rPr>
              <w:t xml:space="preserve">     </w:t>
            </w:r>
          </w:p>
        </w:tc>
      </w:tr>
      <w:tr w:rsidR="00FD661A" w:rsidRPr="003764EE" w:rsidTr="00E86AC7">
        <w:trPr>
          <w:trHeight w:val="619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 xml:space="preserve">  Тренировочный этап  </w:t>
            </w:r>
          </w:p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B156B1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  <w:r w:rsidR="00FD661A" w:rsidRPr="003764EE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4774E4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</w:t>
            </w:r>
            <w:r w:rsidR="00FD661A" w:rsidRPr="003764EE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B156B1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</w:t>
            </w:r>
            <w:r w:rsidR="00FD661A" w:rsidRPr="003764EE">
              <w:rPr>
                <w:sz w:val="28"/>
                <w:szCs w:val="28"/>
              </w:rPr>
              <w:t xml:space="preserve">      </w:t>
            </w:r>
          </w:p>
        </w:tc>
      </w:tr>
      <w:tr w:rsidR="00FD661A" w:rsidRPr="003764EE" w:rsidTr="00E86AC7">
        <w:trPr>
          <w:trHeight w:val="825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E86AC7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D661A" w:rsidRPr="003764EE">
              <w:rPr>
                <w:sz w:val="28"/>
                <w:szCs w:val="28"/>
              </w:rPr>
              <w:t xml:space="preserve">Этап       совершенствования   </w:t>
            </w:r>
          </w:p>
          <w:p w:rsidR="00FD661A" w:rsidRPr="003764EE" w:rsidRDefault="00E86AC7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D661A" w:rsidRPr="003764EE">
              <w:rPr>
                <w:sz w:val="28"/>
                <w:szCs w:val="28"/>
              </w:rPr>
              <w:t xml:space="preserve">спортивного   мастерства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B62E2E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Без ограничений</w:t>
            </w:r>
            <w:r w:rsidR="00FD661A" w:rsidRPr="003764EE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4774E4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</w:t>
            </w:r>
            <w:r w:rsidR="00FD661A" w:rsidRPr="003764EE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B156B1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  <w:r w:rsidR="00FD661A" w:rsidRPr="003764EE">
              <w:rPr>
                <w:sz w:val="28"/>
                <w:szCs w:val="28"/>
              </w:rPr>
              <w:t xml:space="preserve">        </w:t>
            </w:r>
          </w:p>
        </w:tc>
      </w:tr>
    </w:tbl>
    <w:p w:rsidR="00B17B8E" w:rsidRDefault="00B17B8E" w:rsidP="00B32213">
      <w:pPr>
        <w:ind w:firstLine="567"/>
        <w:jc w:val="both"/>
        <w:rPr>
          <w:b/>
          <w:sz w:val="28"/>
          <w:szCs w:val="28"/>
        </w:rPr>
      </w:pPr>
    </w:p>
    <w:p w:rsidR="00C42468" w:rsidRDefault="00C42468" w:rsidP="00B3221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Соотношение объемов тренировочного процесса по видам спортивной подготовки</w:t>
      </w:r>
      <w:r w:rsidR="00630546">
        <w:rPr>
          <w:b/>
          <w:sz w:val="28"/>
          <w:szCs w:val="28"/>
        </w:rPr>
        <w:t xml:space="preserve"> на этапах спортивной подготовки по виду спорта « айкидо»</w:t>
      </w:r>
    </w:p>
    <w:p w:rsidR="00630546" w:rsidRDefault="00630546" w:rsidP="00B32213">
      <w:pPr>
        <w:ind w:firstLine="567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33"/>
        <w:gridCol w:w="2306"/>
        <w:gridCol w:w="2404"/>
        <w:gridCol w:w="2571"/>
      </w:tblGrid>
      <w:tr w:rsidR="00630546" w:rsidTr="00C70E1D">
        <w:tc>
          <w:tcPr>
            <w:tcW w:w="2450" w:type="dxa"/>
            <w:vMerge w:val="restart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 w:rsidRPr="00630546">
              <w:rPr>
                <w:sz w:val="28"/>
                <w:szCs w:val="28"/>
              </w:rPr>
              <w:t>Виды спортивной подготовки</w:t>
            </w:r>
          </w:p>
        </w:tc>
        <w:tc>
          <w:tcPr>
            <w:tcW w:w="7404" w:type="dxa"/>
            <w:gridSpan w:val="3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этапы спортивной подготовки</w:t>
            </w:r>
          </w:p>
        </w:tc>
      </w:tr>
      <w:tr w:rsidR="00630546" w:rsidTr="00C70E1D">
        <w:tc>
          <w:tcPr>
            <w:tcW w:w="2450" w:type="dxa"/>
            <w:vMerge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438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Тренировочный этап</w:t>
            </w:r>
          </w:p>
        </w:tc>
        <w:tc>
          <w:tcPr>
            <w:tcW w:w="2571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630546" w:rsidTr="00C70E1D">
        <w:tc>
          <w:tcPr>
            <w:tcW w:w="2450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физическая подготовка(%)</w:t>
            </w:r>
          </w:p>
        </w:tc>
        <w:tc>
          <w:tcPr>
            <w:tcW w:w="2395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32-35</w:t>
            </w:r>
          </w:p>
        </w:tc>
        <w:tc>
          <w:tcPr>
            <w:tcW w:w="2438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</w:t>
            </w:r>
          </w:p>
        </w:tc>
        <w:tc>
          <w:tcPr>
            <w:tcW w:w="2571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</w:tr>
      <w:tr w:rsidR="00630546" w:rsidTr="00C70E1D">
        <w:tc>
          <w:tcPr>
            <w:tcW w:w="2450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физическая подготовка (%)</w:t>
            </w:r>
          </w:p>
        </w:tc>
        <w:tc>
          <w:tcPr>
            <w:tcW w:w="2395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</w:p>
        </w:tc>
        <w:tc>
          <w:tcPr>
            <w:tcW w:w="2438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20-23</w:t>
            </w:r>
          </w:p>
        </w:tc>
        <w:tc>
          <w:tcPr>
            <w:tcW w:w="2571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</w:p>
        </w:tc>
      </w:tr>
      <w:tr w:rsidR="00630546" w:rsidTr="00C70E1D">
        <w:tc>
          <w:tcPr>
            <w:tcW w:w="2450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Технико-тактическая подготовка (%)</w:t>
            </w:r>
          </w:p>
        </w:tc>
        <w:tc>
          <w:tcPr>
            <w:tcW w:w="2395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42-47</w:t>
            </w:r>
          </w:p>
        </w:tc>
        <w:tc>
          <w:tcPr>
            <w:tcW w:w="2438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41-45</w:t>
            </w:r>
          </w:p>
        </w:tc>
        <w:tc>
          <w:tcPr>
            <w:tcW w:w="2571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45-50</w:t>
            </w:r>
          </w:p>
        </w:tc>
      </w:tr>
      <w:tr w:rsidR="00630546" w:rsidTr="00C70E1D">
        <w:tc>
          <w:tcPr>
            <w:tcW w:w="2450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подготовка (%)</w:t>
            </w:r>
          </w:p>
        </w:tc>
        <w:tc>
          <w:tcPr>
            <w:tcW w:w="2395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438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2571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630546" w:rsidTr="00C70E1D">
        <w:tc>
          <w:tcPr>
            <w:tcW w:w="2450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 (%)</w:t>
            </w:r>
          </w:p>
        </w:tc>
        <w:tc>
          <w:tcPr>
            <w:tcW w:w="2395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2438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2571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630546" w:rsidTr="00C70E1D">
        <w:tc>
          <w:tcPr>
            <w:tcW w:w="2450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2395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38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571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</w:tbl>
    <w:p w:rsidR="00630546" w:rsidRDefault="00630546" w:rsidP="00B32213">
      <w:pPr>
        <w:ind w:firstLine="567"/>
        <w:jc w:val="both"/>
        <w:rPr>
          <w:b/>
          <w:sz w:val="28"/>
          <w:szCs w:val="28"/>
        </w:rPr>
      </w:pPr>
    </w:p>
    <w:p w:rsidR="00C42468" w:rsidRDefault="00C42468" w:rsidP="00C70E1D">
      <w:pPr>
        <w:jc w:val="both"/>
        <w:rPr>
          <w:b/>
          <w:sz w:val="28"/>
          <w:szCs w:val="28"/>
        </w:rPr>
      </w:pPr>
    </w:p>
    <w:p w:rsidR="00C42468" w:rsidRPr="003764EE" w:rsidRDefault="00C42468" w:rsidP="00B32213">
      <w:pPr>
        <w:ind w:firstLine="567"/>
        <w:jc w:val="both"/>
        <w:rPr>
          <w:b/>
          <w:sz w:val="28"/>
          <w:szCs w:val="28"/>
        </w:rPr>
      </w:pPr>
    </w:p>
    <w:p w:rsidR="00FD661A" w:rsidRPr="00C03DFA" w:rsidRDefault="00C03DFA" w:rsidP="00C03DFA">
      <w:pPr>
        <w:pStyle w:val="ae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FD661A" w:rsidRPr="00C03DFA">
        <w:rPr>
          <w:b/>
          <w:sz w:val="28"/>
          <w:szCs w:val="28"/>
        </w:rPr>
        <w:t>Планируемые показатели</w:t>
      </w:r>
      <w:r>
        <w:rPr>
          <w:b/>
          <w:sz w:val="28"/>
          <w:szCs w:val="28"/>
        </w:rPr>
        <w:t xml:space="preserve"> и объемы</w:t>
      </w:r>
      <w:r w:rsidR="00FD661A" w:rsidRPr="00C03DFA">
        <w:rPr>
          <w:b/>
          <w:sz w:val="28"/>
          <w:szCs w:val="28"/>
        </w:rPr>
        <w:t xml:space="preserve"> соревновательной деятельности по виду спорта айкидо</w:t>
      </w:r>
    </w:p>
    <w:p w:rsidR="00FD661A" w:rsidRPr="003764EE" w:rsidRDefault="00FD661A" w:rsidP="00B32213">
      <w:pPr>
        <w:ind w:firstLine="568"/>
        <w:jc w:val="both"/>
        <w:rPr>
          <w:sz w:val="28"/>
          <w:szCs w:val="28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134"/>
        <w:gridCol w:w="1417"/>
        <w:gridCol w:w="1701"/>
      </w:tblGrid>
      <w:tr w:rsidR="00FD661A" w:rsidRPr="003764EE" w:rsidTr="00E86AC7">
        <w:tc>
          <w:tcPr>
            <w:tcW w:w="31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61A" w:rsidRPr="003764EE" w:rsidRDefault="001031E2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 xml:space="preserve">Тренировочный этап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FD661A" w:rsidRPr="003764EE" w:rsidTr="00E86AC7">
        <w:tc>
          <w:tcPr>
            <w:tcW w:w="311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До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Свыше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До двух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Свыше двух лет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</w:p>
        </w:tc>
      </w:tr>
      <w:tr w:rsidR="00FD661A" w:rsidRPr="003764EE" w:rsidTr="00E86AC7"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Контрольные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B156B1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B156B1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B156B1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B156B1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D661A" w:rsidRPr="003764EE" w:rsidTr="00E86AC7"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Отборочные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B156B1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B156B1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D661A" w:rsidRPr="003764EE" w:rsidTr="00E86AC7"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Основные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B156B1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B156B1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B156B1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B156B1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32213" w:rsidRDefault="00B32213" w:rsidP="00B32213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0"/>
      <w:bookmarkStart w:id="1" w:name="Par298"/>
      <w:bookmarkEnd w:id="0"/>
      <w:bookmarkEnd w:id="1"/>
    </w:p>
    <w:p w:rsidR="00A17DCC" w:rsidRPr="003764EE" w:rsidRDefault="00B16A81" w:rsidP="00E86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Основная задача при разработке плана подготовки к соревнованиям состоит в том, чтобы с учетом уровня подготовленности спортсмена, его возраста, спортивной </w:t>
      </w:r>
      <w:r w:rsidR="00910278" w:rsidRPr="003764EE">
        <w:rPr>
          <w:rFonts w:ascii="Times New Roman" w:hAnsi="Times New Roman" w:cs="Times New Roman"/>
          <w:sz w:val="28"/>
          <w:szCs w:val="28"/>
        </w:rPr>
        <w:t>квалификации и</w:t>
      </w:r>
      <w:r w:rsidRPr="003764EE">
        <w:rPr>
          <w:rFonts w:ascii="Times New Roman" w:hAnsi="Times New Roman" w:cs="Times New Roman"/>
          <w:sz w:val="28"/>
          <w:szCs w:val="28"/>
        </w:rPr>
        <w:t xml:space="preserve"> ка</w:t>
      </w:r>
      <w:r w:rsidR="00910278" w:rsidRPr="003764EE">
        <w:rPr>
          <w:rFonts w:ascii="Times New Roman" w:hAnsi="Times New Roman" w:cs="Times New Roman"/>
          <w:sz w:val="28"/>
          <w:szCs w:val="28"/>
        </w:rPr>
        <w:t>лендаря спортивных соревнований</w:t>
      </w:r>
      <w:r w:rsidRPr="003764EE">
        <w:rPr>
          <w:rFonts w:ascii="Times New Roman" w:hAnsi="Times New Roman" w:cs="Times New Roman"/>
          <w:sz w:val="28"/>
          <w:szCs w:val="28"/>
        </w:rPr>
        <w:t xml:space="preserve"> определить показатели моделируемого состояния спортсмена в планируемый период времени, наметить оптимальную программу соревновательной деятельности.</w:t>
      </w:r>
    </w:p>
    <w:p w:rsidR="001031E2" w:rsidRDefault="001031E2" w:rsidP="00B32213">
      <w:pPr>
        <w:pStyle w:val="ae"/>
        <w:ind w:left="0" w:firstLine="567"/>
        <w:jc w:val="both"/>
        <w:rPr>
          <w:b/>
          <w:sz w:val="28"/>
          <w:szCs w:val="28"/>
        </w:rPr>
      </w:pPr>
    </w:p>
    <w:p w:rsidR="00B84147" w:rsidRPr="003764EE" w:rsidRDefault="00B84147" w:rsidP="00B32213">
      <w:pPr>
        <w:pStyle w:val="ae"/>
        <w:ind w:left="0" w:firstLine="567"/>
        <w:jc w:val="both"/>
        <w:rPr>
          <w:b/>
          <w:sz w:val="28"/>
          <w:szCs w:val="28"/>
        </w:rPr>
      </w:pPr>
    </w:p>
    <w:p w:rsidR="00141A97" w:rsidRPr="00C03DFA" w:rsidRDefault="00141A97" w:rsidP="00B32213">
      <w:pPr>
        <w:pStyle w:val="ae"/>
        <w:ind w:left="0" w:firstLine="567"/>
        <w:jc w:val="center"/>
        <w:rPr>
          <w:b/>
          <w:sz w:val="28"/>
          <w:szCs w:val="28"/>
        </w:rPr>
      </w:pPr>
      <w:r w:rsidRPr="00C03DFA">
        <w:rPr>
          <w:b/>
          <w:sz w:val="28"/>
          <w:szCs w:val="28"/>
        </w:rPr>
        <w:t>1.5. Режим тренировочной работы</w:t>
      </w:r>
    </w:p>
    <w:p w:rsidR="00141A97" w:rsidRPr="003764EE" w:rsidRDefault="00141A97" w:rsidP="00B322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A97" w:rsidRPr="003764EE" w:rsidRDefault="00E86AC7" w:rsidP="00E86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A97" w:rsidRPr="003764EE">
        <w:rPr>
          <w:rFonts w:ascii="Times New Roman" w:hAnsi="Times New Roman" w:cs="Times New Roman"/>
          <w:sz w:val="28"/>
          <w:szCs w:val="28"/>
        </w:rPr>
        <w:t xml:space="preserve"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активности. А также на оптимальном соотношении процессов тренировки, воспитания физических качеств и формирования двигательных умений, навыков и различных сторон подготовленности; росте объема средств общей и специальной физической подготовки, соотношение между которыми постоянно изменяется; строгом соблюдении постепенности в процессе наращивания нагрузок; одновременном развитии отдельных качеств в возрастные периоды, наиболее благоприятные для этого. </w:t>
      </w:r>
    </w:p>
    <w:p w:rsidR="00141A97" w:rsidRPr="003764EE" w:rsidRDefault="00141A97" w:rsidP="00B322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985"/>
        <w:gridCol w:w="2268"/>
        <w:gridCol w:w="1984"/>
      </w:tblGrid>
      <w:tr w:rsidR="00141A97" w:rsidRPr="003764EE" w:rsidTr="00B32213">
        <w:trPr>
          <w:trHeight w:val="1312"/>
        </w:trPr>
        <w:tc>
          <w:tcPr>
            <w:tcW w:w="1560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842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985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возраст для зачисления </w:t>
            </w:r>
          </w:p>
        </w:tc>
        <w:tc>
          <w:tcPr>
            <w:tcW w:w="2268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Минимальное число учащихся в группе</w:t>
            </w:r>
          </w:p>
        </w:tc>
        <w:tc>
          <w:tcPr>
            <w:tcW w:w="1984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Максимальное кол-во учебных часов в неделю</w:t>
            </w:r>
          </w:p>
        </w:tc>
      </w:tr>
      <w:tr w:rsidR="00141A97" w:rsidRPr="003764EE" w:rsidTr="00B32213">
        <w:trPr>
          <w:trHeight w:val="315"/>
        </w:trPr>
        <w:tc>
          <w:tcPr>
            <w:tcW w:w="1560" w:type="dxa"/>
            <w:vMerge w:val="restart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842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5" w:type="dxa"/>
          </w:tcPr>
          <w:p w:rsidR="00141A97" w:rsidRPr="003764EE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1A97"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141A97" w:rsidRPr="003764EE" w:rsidRDefault="00AD7FE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41A97"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</w:tcPr>
          <w:p w:rsidR="00141A97" w:rsidRPr="003764EE" w:rsidRDefault="00AD7FE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1A97" w:rsidRPr="003764EE" w:rsidTr="00B32213">
        <w:trPr>
          <w:trHeight w:val="333"/>
        </w:trPr>
        <w:tc>
          <w:tcPr>
            <w:tcW w:w="1560" w:type="dxa"/>
            <w:vMerge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985" w:type="dxa"/>
          </w:tcPr>
          <w:p w:rsidR="00141A97" w:rsidRPr="003764EE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1A97" w:rsidRPr="003764E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68" w:type="dxa"/>
          </w:tcPr>
          <w:p w:rsidR="00141A97" w:rsidRPr="003764EE" w:rsidRDefault="00AD7FE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41A97"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</w:tcPr>
          <w:p w:rsidR="00141A97" w:rsidRPr="003764EE" w:rsidRDefault="00AD7FE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1A97" w:rsidRPr="003764EE" w:rsidTr="00B32213">
        <w:trPr>
          <w:trHeight w:val="315"/>
        </w:trPr>
        <w:tc>
          <w:tcPr>
            <w:tcW w:w="1560" w:type="dxa"/>
            <w:vMerge w:val="restart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ТЭ</w:t>
            </w:r>
          </w:p>
        </w:tc>
        <w:tc>
          <w:tcPr>
            <w:tcW w:w="1842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5" w:type="dxa"/>
          </w:tcPr>
          <w:p w:rsidR="00141A97" w:rsidRPr="003764EE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1A97"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984" w:type="dxa"/>
          </w:tcPr>
          <w:p w:rsidR="00141A97" w:rsidRPr="003764EE" w:rsidRDefault="00AD7FE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1A97" w:rsidRPr="003764EE" w:rsidTr="00B32213">
        <w:trPr>
          <w:trHeight w:val="333"/>
        </w:trPr>
        <w:tc>
          <w:tcPr>
            <w:tcW w:w="1560" w:type="dxa"/>
            <w:vMerge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985" w:type="dxa"/>
          </w:tcPr>
          <w:p w:rsidR="00141A97" w:rsidRPr="003764EE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41A97"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F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</w:tcPr>
          <w:p w:rsidR="00141A97" w:rsidRPr="003764EE" w:rsidRDefault="00AD7FE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1A97" w:rsidRPr="003764EE" w:rsidTr="00B32213">
        <w:trPr>
          <w:trHeight w:val="333"/>
        </w:trPr>
        <w:tc>
          <w:tcPr>
            <w:tcW w:w="1560" w:type="dxa"/>
            <w:vMerge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985" w:type="dxa"/>
          </w:tcPr>
          <w:p w:rsidR="00141A97" w:rsidRPr="003764EE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1A97"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F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</w:tcPr>
          <w:p w:rsidR="00141A97" w:rsidRPr="003764EE" w:rsidRDefault="00846AEE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F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1A97" w:rsidRPr="003764EE" w:rsidTr="00B32213">
        <w:trPr>
          <w:trHeight w:val="315"/>
        </w:trPr>
        <w:tc>
          <w:tcPr>
            <w:tcW w:w="1560" w:type="dxa"/>
            <w:vMerge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1985" w:type="dxa"/>
          </w:tcPr>
          <w:p w:rsidR="00141A97" w:rsidRPr="003764EE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41A97" w:rsidRPr="003764E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68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F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</w:tcPr>
          <w:p w:rsidR="00141A97" w:rsidRPr="003764EE" w:rsidRDefault="00846AEE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F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6740" w:rsidRPr="003764EE" w:rsidTr="00B32213">
        <w:trPr>
          <w:trHeight w:val="315"/>
        </w:trPr>
        <w:tc>
          <w:tcPr>
            <w:tcW w:w="1560" w:type="dxa"/>
            <w:vMerge w:val="restart"/>
          </w:tcPr>
          <w:p w:rsidR="00F16740" w:rsidRPr="003764EE" w:rsidRDefault="00F16740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ССМ</w:t>
            </w:r>
          </w:p>
        </w:tc>
        <w:tc>
          <w:tcPr>
            <w:tcW w:w="1842" w:type="dxa"/>
          </w:tcPr>
          <w:p w:rsidR="00F16740" w:rsidRPr="003764EE" w:rsidRDefault="00F16740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5" w:type="dxa"/>
          </w:tcPr>
          <w:p w:rsidR="00F16740" w:rsidRPr="003764EE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16740"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F16740" w:rsidRPr="003764EE" w:rsidRDefault="00AD7FE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6740"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</w:tcPr>
          <w:p w:rsidR="00F16740" w:rsidRPr="003764EE" w:rsidRDefault="00040EEB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16740" w:rsidRPr="003764EE" w:rsidTr="00B32213">
        <w:trPr>
          <w:trHeight w:val="315"/>
        </w:trPr>
        <w:tc>
          <w:tcPr>
            <w:tcW w:w="1560" w:type="dxa"/>
            <w:vMerge/>
          </w:tcPr>
          <w:p w:rsidR="00F16740" w:rsidRPr="003764EE" w:rsidRDefault="00F16740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6740" w:rsidRPr="003764EE" w:rsidRDefault="00F16740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985" w:type="dxa"/>
          </w:tcPr>
          <w:p w:rsidR="00F16740" w:rsidRPr="003764EE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16740"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F16740" w:rsidRPr="003764EE" w:rsidRDefault="00AD7FE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6740"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</w:tcPr>
          <w:p w:rsidR="00F16740" w:rsidRPr="003764EE" w:rsidRDefault="00040EEB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B32213" w:rsidRDefault="00B32213" w:rsidP="00B32213">
      <w:pPr>
        <w:ind w:firstLine="567"/>
        <w:jc w:val="both"/>
        <w:rPr>
          <w:sz w:val="28"/>
          <w:szCs w:val="28"/>
        </w:rPr>
      </w:pPr>
    </w:p>
    <w:p w:rsidR="001031E2" w:rsidRPr="003764EE" w:rsidRDefault="00141A97" w:rsidP="00682F8D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1. Увеличение недельной учебно-тренировочной нагрузки и перевод учащихся в следующие группы обучения обуславливаются режимом занятий, выполнением контрольных нормативов по общей и специальной физической подготовке, уровнем спортивных результатов.</w:t>
      </w:r>
    </w:p>
    <w:p w:rsidR="00141A97" w:rsidRPr="003764EE" w:rsidRDefault="00141A97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2. Возраст учащихся определяется годом рождения и является минимальным для зачисления в учебные группы. Допускается превышение указанного возраста не более чем на два года.</w:t>
      </w:r>
    </w:p>
    <w:p w:rsidR="00141A97" w:rsidRPr="003764EE" w:rsidRDefault="00141A97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3. Установленная недельная учебно-тренировочная нагрузка является максимальной.</w:t>
      </w:r>
    </w:p>
    <w:p w:rsidR="00141A97" w:rsidRPr="003764EE" w:rsidRDefault="00141A97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4. В зависимости от уровня спортивной подготовленности учащихся разрешается сокращение недельной нагрузки, но не более чем на 25%.</w:t>
      </w:r>
    </w:p>
    <w:p w:rsidR="00682F8D" w:rsidRDefault="00682F8D" w:rsidP="00B32213">
      <w:pPr>
        <w:pStyle w:val="ae"/>
        <w:ind w:left="0" w:firstLine="567"/>
        <w:jc w:val="center"/>
        <w:rPr>
          <w:b/>
          <w:sz w:val="28"/>
          <w:szCs w:val="28"/>
        </w:rPr>
      </w:pPr>
    </w:p>
    <w:p w:rsidR="00682F8D" w:rsidRDefault="00682F8D" w:rsidP="00B32213">
      <w:pPr>
        <w:pStyle w:val="ae"/>
        <w:ind w:left="0" w:firstLine="567"/>
        <w:jc w:val="center"/>
        <w:rPr>
          <w:b/>
          <w:sz w:val="28"/>
          <w:szCs w:val="28"/>
        </w:rPr>
      </w:pPr>
    </w:p>
    <w:p w:rsidR="00682F8D" w:rsidRDefault="00682F8D" w:rsidP="00B32213">
      <w:pPr>
        <w:pStyle w:val="ae"/>
        <w:ind w:left="0" w:firstLine="567"/>
        <w:jc w:val="center"/>
        <w:rPr>
          <w:b/>
          <w:sz w:val="28"/>
          <w:szCs w:val="28"/>
        </w:rPr>
      </w:pPr>
    </w:p>
    <w:p w:rsidR="00682F8D" w:rsidRDefault="00682F8D" w:rsidP="00B32213">
      <w:pPr>
        <w:pStyle w:val="ae"/>
        <w:ind w:left="0" w:firstLine="567"/>
        <w:jc w:val="center"/>
        <w:rPr>
          <w:b/>
          <w:sz w:val="28"/>
          <w:szCs w:val="28"/>
        </w:rPr>
      </w:pPr>
    </w:p>
    <w:p w:rsidR="00141A97" w:rsidRPr="00C03DFA" w:rsidRDefault="00141A97" w:rsidP="00B32213">
      <w:pPr>
        <w:pStyle w:val="ae"/>
        <w:ind w:left="0" w:firstLine="567"/>
        <w:jc w:val="center"/>
        <w:rPr>
          <w:b/>
          <w:sz w:val="28"/>
          <w:szCs w:val="28"/>
        </w:rPr>
      </w:pPr>
      <w:r w:rsidRPr="00C03DFA">
        <w:rPr>
          <w:b/>
          <w:sz w:val="28"/>
          <w:szCs w:val="28"/>
        </w:rPr>
        <w:lastRenderedPageBreak/>
        <w:t>1.6. Медицинские, возрастные и психофизические требования к лицам, проходящим обучение</w:t>
      </w:r>
    </w:p>
    <w:p w:rsidR="00B32213" w:rsidRPr="00C03DFA" w:rsidRDefault="00B32213" w:rsidP="00B32213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737C16" w:rsidRDefault="00737C16" w:rsidP="00B32213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41A97" w:rsidRDefault="00141A97" w:rsidP="00B32213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B32213">
        <w:rPr>
          <w:b/>
        </w:rPr>
        <w:t>1.6.1.</w:t>
      </w:r>
      <w:r w:rsidR="00E13452">
        <w:rPr>
          <w:b/>
        </w:rPr>
        <w:t xml:space="preserve"> </w:t>
      </w:r>
      <w:r w:rsidRPr="00B32213">
        <w:rPr>
          <w:b/>
        </w:rPr>
        <w:t>МЕДИЦИНСКИЕ</w:t>
      </w:r>
      <w:r w:rsidR="00B92AB0" w:rsidRPr="00B32213">
        <w:rPr>
          <w:b/>
        </w:rPr>
        <w:t>:</w:t>
      </w:r>
    </w:p>
    <w:p w:rsidR="00E86AC7" w:rsidRDefault="00E86AC7" w:rsidP="00B32213">
      <w:pPr>
        <w:pStyle w:val="a5"/>
        <w:spacing w:before="0" w:beforeAutospacing="0" w:after="0" w:afterAutospacing="0"/>
        <w:ind w:firstLine="567"/>
        <w:jc w:val="both"/>
        <w:rPr>
          <w:b/>
        </w:rPr>
      </w:pPr>
    </w:p>
    <w:p w:rsidR="00737C16" w:rsidRPr="00B32213" w:rsidRDefault="00737C16" w:rsidP="00B32213">
      <w:pPr>
        <w:pStyle w:val="a5"/>
        <w:spacing w:before="0" w:beforeAutospacing="0" w:after="0" w:afterAutospacing="0"/>
        <w:ind w:firstLine="567"/>
        <w:jc w:val="both"/>
        <w:rPr>
          <w:b/>
        </w:rPr>
      </w:pP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Лица, проходящие спортивную подготовку, обязаны проходить обязательные ежегодные медицинские осмотры, проводимые в специализированных медицинских учреждениях, не менее двух раз в год, и дополнительные медицинские осмотры перед участием в соревнованиях, после болезни или травм. А  также</w:t>
      </w:r>
      <w:r w:rsidR="00682F8D">
        <w:rPr>
          <w:color w:val="000000"/>
          <w:sz w:val="28"/>
          <w:szCs w:val="28"/>
        </w:rPr>
        <w:t>,</w:t>
      </w:r>
      <w:r w:rsidRPr="003764EE">
        <w:rPr>
          <w:color w:val="000000"/>
          <w:sz w:val="28"/>
          <w:szCs w:val="28"/>
        </w:rPr>
        <w:t xml:space="preserve"> соблюдать санитарно- гигиенические требования, предъявляемые к режиму дня, местам проведения тренировок и соревнований, одежде, обуви, питанию и восстановительным средствам. Лицо, желающее пройти спортивную подготовку, может быть зачислено в учреждение только при наличии документов, подтверждающих прохождение медицинского осмотра. На всех этапах спортивной подготовки, лица, проходящие спортивную подготовку, должны быть физически здоровы и не иметь медицинских противопоказаний для занятий айкидо.</w:t>
      </w:r>
    </w:p>
    <w:p w:rsidR="00B32213" w:rsidRDefault="00B32213" w:rsidP="00B32213">
      <w:pPr>
        <w:pStyle w:val="a5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</w:p>
    <w:p w:rsidR="00B32213" w:rsidRDefault="00B32213" w:rsidP="00B32213">
      <w:pPr>
        <w:pStyle w:val="a5"/>
        <w:spacing w:before="0" w:beforeAutospacing="0" w:after="0" w:afterAutospacing="0"/>
        <w:ind w:firstLine="425"/>
        <w:jc w:val="both"/>
        <w:rPr>
          <w:b/>
        </w:rPr>
      </w:pPr>
    </w:p>
    <w:p w:rsidR="00B32213" w:rsidRDefault="00B32213" w:rsidP="00B32213">
      <w:pPr>
        <w:pStyle w:val="a5"/>
        <w:spacing w:before="0" w:beforeAutospacing="0" w:after="0" w:afterAutospacing="0"/>
        <w:ind w:firstLine="425"/>
        <w:jc w:val="both"/>
        <w:rPr>
          <w:b/>
        </w:rPr>
      </w:pPr>
    </w:p>
    <w:p w:rsidR="00141A97" w:rsidRPr="00B32213" w:rsidRDefault="00B92AB0" w:rsidP="00B32213">
      <w:pPr>
        <w:pStyle w:val="a5"/>
        <w:spacing w:before="0" w:beforeAutospacing="0" w:after="0" w:afterAutospacing="0"/>
        <w:ind w:firstLine="425"/>
        <w:jc w:val="both"/>
        <w:rPr>
          <w:b/>
        </w:rPr>
      </w:pPr>
      <w:r w:rsidRPr="00B32213">
        <w:rPr>
          <w:b/>
        </w:rPr>
        <w:t>1.</w:t>
      </w:r>
      <w:r w:rsidR="00141A97" w:rsidRPr="00B32213">
        <w:rPr>
          <w:b/>
        </w:rPr>
        <w:t>6.2.ВОЗРАСТНЫЕ:</w:t>
      </w:r>
    </w:p>
    <w:p w:rsidR="00B32213" w:rsidRDefault="00B32213" w:rsidP="00B32213">
      <w:pPr>
        <w:pStyle w:val="a5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  <w:r w:rsidRPr="003764EE">
        <w:rPr>
          <w:b/>
          <w:sz w:val="28"/>
          <w:szCs w:val="28"/>
        </w:rPr>
        <w:t>Этап начальной подготовки:</w:t>
      </w: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1 год - минимальный возр</w:t>
      </w:r>
      <w:r w:rsidR="004774E4">
        <w:rPr>
          <w:sz w:val="28"/>
          <w:szCs w:val="28"/>
        </w:rPr>
        <w:t>аст для зачисления в группы - 7</w:t>
      </w:r>
      <w:r w:rsidR="00F83857">
        <w:rPr>
          <w:sz w:val="28"/>
          <w:szCs w:val="28"/>
        </w:rPr>
        <w:t xml:space="preserve"> лет.</w:t>
      </w:r>
      <w:r w:rsidRPr="003764EE">
        <w:rPr>
          <w:sz w:val="28"/>
          <w:szCs w:val="28"/>
        </w:rPr>
        <w:t xml:space="preserve"> </w:t>
      </w: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2 год - минимальный воз</w:t>
      </w:r>
      <w:r w:rsidR="00F83857">
        <w:rPr>
          <w:sz w:val="28"/>
          <w:szCs w:val="28"/>
        </w:rPr>
        <w:t>р</w:t>
      </w:r>
      <w:r w:rsidR="004774E4">
        <w:rPr>
          <w:sz w:val="28"/>
          <w:szCs w:val="28"/>
        </w:rPr>
        <w:t>аст для зачисления в группы - 8</w:t>
      </w:r>
      <w:r w:rsidR="00171451">
        <w:rPr>
          <w:sz w:val="28"/>
          <w:szCs w:val="28"/>
        </w:rPr>
        <w:t xml:space="preserve"> лет.</w:t>
      </w: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  <w:r w:rsidRPr="003764EE">
        <w:rPr>
          <w:b/>
          <w:sz w:val="28"/>
          <w:szCs w:val="28"/>
        </w:rPr>
        <w:t>Тренировочный этап:</w:t>
      </w: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1 год - минимальный возраст д</w:t>
      </w:r>
      <w:r w:rsidR="004774E4">
        <w:rPr>
          <w:sz w:val="28"/>
          <w:szCs w:val="28"/>
        </w:rPr>
        <w:t>ля зачисления в группы – 9</w:t>
      </w:r>
      <w:r w:rsidR="00171451">
        <w:rPr>
          <w:sz w:val="28"/>
          <w:szCs w:val="28"/>
        </w:rPr>
        <w:t xml:space="preserve"> лет</w:t>
      </w: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2 год - минимальный возраст</w:t>
      </w:r>
      <w:r w:rsidR="004774E4">
        <w:rPr>
          <w:sz w:val="28"/>
          <w:szCs w:val="28"/>
        </w:rPr>
        <w:t xml:space="preserve"> для зачисления в группы – 10</w:t>
      </w:r>
      <w:r w:rsidR="00171451">
        <w:rPr>
          <w:sz w:val="28"/>
          <w:szCs w:val="28"/>
        </w:rPr>
        <w:t xml:space="preserve"> лет</w:t>
      </w: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3 год - минимальный возраст дл</w:t>
      </w:r>
      <w:r w:rsidR="004774E4">
        <w:rPr>
          <w:sz w:val="28"/>
          <w:szCs w:val="28"/>
        </w:rPr>
        <w:t>я зачисления в группы  - 11</w:t>
      </w:r>
      <w:r w:rsidR="00171451">
        <w:rPr>
          <w:sz w:val="28"/>
          <w:szCs w:val="28"/>
        </w:rPr>
        <w:t xml:space="preserve"> лет.</w:t>
      </w: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4 год - минимальный возраст для зачисления в группы  - 1</w:t>
      </w:r>
      <w:r w:rsidR="004774E4">
        <w:rPr>
          <w:sz w:val="28"/>
          <w:szCs w:val="28"/>
        </w:rPr>
        <w:t>2</w:t>
      </w:r>
      <w:r w:rsidR="00171451">
        <w:rPr>
          <w:sz w:val="28"/>
          <w:szCs w:val="28"/>
        </w:rPr>
        <w:t xml:space="preserve"> лет.</w:t>
      </w:r>
    </w:p>
    <w:p w:rsidR="00B32213" w:rsidRDefault="00B32213" w:rsidP="00B32213">
      <w:pPr>
        <w:pStyle w:val="a5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  <w:r w:rsidRPr="003764EE">
        <w:rPr>
          <w:b/>
          <w:sz w:val="28"/>
          <w:szCs w:val="28"/>
        </w:rPr>
        <w:t xml:space="preserve"> Этап совершенствования спортивного мастерства: </w:t>
      </w: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1 год - минимальный возраст для зачислен</w:t>
      </w:r>
      <w:r w:rsidR="004774E4">
        <w:rPr>
          <w:sz w:val="28"/>
          <w:szCs w:val="28"/>
        </w:rPr>
        <w:t>ия  - 13</w:t>
      </w:r>
      <w:r w:rsidR="00171451">
        <w:rPr>
          <w:sz w:val="28"/>
          <w:szCs w:val="28"/>
        </w:rPr>
        <w:t xml:space="preserve"> лет</w:t>
      </w: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 2 год – минимальный </w:t>
      </w:r>
      <w:r w:rsidR="004774E4">
        <w:rPr>
          <w:sz w:val="28"/>
          <w:szCs w:val="28"/>
        </w:rPr>
        <w:t>возраст для зачисления – 14</w:t>
      </w:r>
      <w:r w:rsidR="00171451">
        <w:rPr>
          <w:sz w:val="28"/>
          <w:szCs w:val="28"/>
        </w:rPr>
        <w:t xml:space="preserve"> лет</w:t>
      </w:r>
    </w:p>
    <w:p w:rsidR="00B32213" w:rsidRDefault="00B32213" w:rsidP="00B32213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  <w:sz w:val="28"/>
          <w:szCs w:val="28"/>
        </w:rPr>
      </w:pPr>
    </w:p>
    <w:p w:rsidR="00141A97" w:rsidRPr="00B32213" w:rsidRDefault="00B92AB0" w:rsidP="00B32213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  <w:shd w:val="clear" w:color="auto" w:fill="FFFFFF"/>
        </w:rPr>
      </w:pPr>
      <w:r w:rsidRPr="00B32213">
        <w:rPr>
          <w:b/>
          <w:color w:val="000000"/>
        </w:rPr>
        <w:t>1.</w:t>
      </w:r>
      <w:r w:rsidR="00141A97" w:rsidRPr="00B32213">
        <w:rPr>
          <w:b/>
          <w:color w:val="000000"/>
        </w:rPr>
        <w:t>6.3. ПСИХОФИЗИЧЕСКИЕ:</w:t>
      </w:r>
    </w:p>
    <w:p w:rsidR="00B32213" w:rsidRDefault="00B32213" w:rsidP="00B32213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  <w:shd w:val="clear" w:color="auto" w:fill="FFFFFF"/>
        </w:rPr>
      </w:pPr>
    </w:p>
    <w:p w:rsidR="00141A97" w:rsidRPr="003764EE" w:rsidRDefault="00E86AC7" w:rsidP="00E86AC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41A97" w:rsidRPr="003764EE">
        <w:rPr>
          <w:color w:val="000000"/>
          <w:sz w:val="28"/>
          <w:szCs w:val="28"/>
          <w:shd w:val="clear" w:color="auto" w:fill="FFFFFF"/>
        </w:rPr>
        <w:t xml:space="preserve">Для занятий айкидо необходимы большая выдержка, сила, мужество, ловкость, быстрота, твердость и решительность, а также другие специфические соревновательные качества. Для оптимального развития специфических для данного вида спорта умений, навыков и качеств необходим достаточно высокий уровень развития обшей физической подготовки. </w:t>
      </w:r>
      <w:r w:rsidR="00141A97" w:rsidRPr="003764EE">
        <w:rPr>
          <w:color w:val="000000"/>
          <w:sz w:val="28"/>
          <w:szCs w:val="28"/>
        </w:rPr>
        <w:t xml:space="preserve">Поединки - это физическое и психологическое противостояние, </w:t>
      </w:r>
      <w:r w:rsidR="00141A97" w:rsidRPr="003764EE">
        <w:rPr>
          <w:color w:val="000000"/>
          <w:sz w:val="28"/>
          <w:szCs w:val="28"/>
        </w:rPr>
        <w:lastRenderedPageBreak/>
        <w:t xml:space="preserve">которое требует активного проявления волевых качеств, инициативности, самообладания. В процессе спортивного совершенствования развиваются общая и специальная выносливость, силовые качества основных групп мышц и их скоростные характеристики, улучшаются ориентировочные реакции, повышается эффективность и продуктивность сенсорно-психических процессов. Сложное сочетание физических, спортивно-технических и психических требований к спортсмену требует длительной подготовки при совершенствовании спортивного мастерства. В единоборствах, в том числе в айкидо, основную роль играют следующие психофизические требования: стабильность мышечно-двигательных дифференцировок, «чувство темпа», «чувство ритма», способность к адекватным самооценкам функционального состояния, высокая концентрация внимания, способность к своевременному и произвольному достижению максимальной готовности перед стартом, точная временная ориентировка, устойчивость центральной нервной системы и ряда функциональных систем организма к утомлению. </w:t>
      </w:r>
    </w:p>
    <w:p w:rsidR="00E86AC7" w:rsidRDefault="00E86AC7" w:rsidP="00B32213">
      <w:pPr>
        <w:pStyle w:val="ConsPlusNormal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A97" w:rsidRPr="003764EE" w:rsidRDefault="00141A97" w:rsidP="00E86AC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4EE">
        <w:rPr>
          <w:rFonts w:ascii="Times New Roman" w:hAnsi="Times New Roman" w:cs="Times New Roman"/>
          <w:b/>
          <w:sz w:val="28"/>
          <w:szCs w:val="28"/>
        </w:rPr>
        <w:t>Сроки благоприятных фаз развития двигательных качеств</w:t>
      </w:r>
    </w:p>
    <w:p w:rsidR="00141A97" w:rsidRPr="003764EE" w:rsidRDefault="00141A97" w:rsidP="00B32213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5"/>
        <w:gridCol w:w="597"/>
        <w:gridCol w:w="683"/>
        <w:gridCol w:w="683"/>
        <w:gridCol w:w="683"/>
        <w:gridCol w:w="683"/>
        <w:gridCol w:w="683"/>
        <w:gridCol w:w="683"/>
        <w:gridCol w:w="683"/>
        <w:gridCol w:w="576"/>
      </w:tblGrid>
      <w:tr w:rsidR="00141A97" w:rsidRPr="003764EE" w:rsidTr="00E86AC7">
        <w:tc>
          <w:tcPr>
            <w:tcW w:w="3685" w:type="dxa"/>
            <w:vMerge w:val="restart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Морфофункциональные показатели, физические качества</w:t>
            </w:r>
          </w:p>
        </w:tc>
        <w:tc>
          <w:tcPr>
            <w:tcW w:w="5954" w:type="dxa"/>
            <w:gridSpan w:val="9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Возраст, лет</w:t>
            </w:r>
          </w:p>
        </w:tc>
      </w:tr>
      <w:tr w:rsidR="00141A97" w:rsidRPr="003764EE" w:rsidTr="00E86AC7">
        <w:tc>
          <w:tcPr>
            <w:tcW w:w="3685" w:type="dxa"/>
            <w:vMerge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141A97" w:rsidRPr="003764EE" w:rsidRDefault="004774E4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83" w:type="dxa"/>
          </w:tcPr>
          <w:p w:rsidR="00141A97" w:rsidRPr="003764EE" w:rsidRDefault="004774E4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3" w:type="dxa"/>
          </w:tcPr>
          <w:p w:rsidR="00141A97" w:rsidRPr="003764EE" w:rsidRDefault="004774E4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83" w:type="dxa"/>
          </w:tcPr>
          <w:p w:rsidR="00141A97" w:rsidRPr="003764EE" w:rsidRDefault="004774E4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83" w:type="dxa"/>
          </w:tcPr>
          <w:p w:rsidR="00141A97" w:rsidRPr="003764EE" w:rsidRDefault="004774E4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83" w:type="dxa"/>
          </w:tcPr>
          <w:p w:rsidR="00141A97" w:rsidRPr="003764EE" w:rsidRDefault="004774E4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83" w:type="dxa"/>
          </w:tcPr>
          <w:p w:rsidR="00141A97" w:rsidRPr="003764EE" w:rsidRDefault="004774E4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83" w:type="dxa"/>
          </w:tcPr>
          <w:p w:rsidR="00141A97" w:rsidRPr="003764EE" w:rsidRDefault="004774E4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6" w:type="dxa"/>
          </w:tcPr>
          <w:p w:rsidR="00141A97" w:rsidRPr="003764EE" w:rsidRDefault="004774E4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41A97" w:rsidRPr="003764EE" w:rsidTr="00E86AC7">
        <w:tc>
          <w:tcPr>
            <w:tcW w:w="3685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597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1A97" w:rsidRPr="003764EE" w:rsidTr="00E86AC7">
        <w:tc>
          <w:tcPr>
            <w:tcW w:w="3685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Мышечная масса</w:t>
            </w:r>
          </w:p>
        </w:tc>
        <w:tc>
          <w:tcPr>
            <w:tcW w:w="597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1A97" w:rsidRPr="003764EE" w:rsidTr="00E86AC7">
        <w:tc>
          <w:tcPr>
            <w:tcW w:w="3685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597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1A97" w:rsidRPr="003764EE" w:rsidTr="00E86AC7">
        <w:tc>
          <w:tcPr>
            <w:tcW w:w="3685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597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1A97" w:rsidRPr="003764EE" w:rsidTr="00E86AC7">
        <w:tc>
          <w:tcPr>
            <w:tcW w:w="3685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597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1A97" w:rsidRPr="003764EE" w:rsidTr="00E86AC7">
        <w:tc>
          <w:tcPr>
            <w:tcW w:w="3685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Выносливость (аэробные возможности)</w:t>
            </w:r>
          </w:p>
        </w:tc>
        <w:tc>
          <w:tcPr>
            <w:tcW w:w="597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76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</w:tr>
      <w:tr w:rsidR="00141A97" w:rsidRPr="003764EE" w:rsidTr="00E86AC7">
        <w:tc>
          <w:tcPr>
            <w:tcW w:w="3685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Анаэробные возможности</w:t>
            </w:r>
          </w:p>
        </w:tc>
        <w:tc>
          <w:tcPr>
            <w:tcW w:w="597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76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</w:tr>
      <w:tr w:rsidR="00141A97" w:rsidRPr="003764EE" w:rsidTr="00E86AC7">
        <w:tc>
          <w:tcPr>
            <w:tcW w:w="3685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597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1A97" w:rsidRPr="003764EE" w:rsidTr="00E86AC7">
        <w:tc>
          <w:tcPr>
            <w:tcW w:w="3685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597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1A97" w:rsidRPr="003764EE" w:rsidTr="00E86AC7">
        <w:tc>
          <w:tcPr>
            <w:tcW w:w="3685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Равновесие</w:t>
            </w:r>
          </w:p>
        </w:tc>
        <w:tc>
          <w:tcPr>
            <w:tcW w:w="597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41A97" w:rsidRPr="003764EE" w:rsidRDefault="00141A97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A97" w:rsidRDefault="00141A97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AC7" w:rsidRDefault="00E86AC7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AC7" w:rsidRDefault="00C03DFA" w:rsidP="00B322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DFA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DBE" w:rsidRPr="00C03DFA">
        <w:rPr>
          <w:rFonts w:ascii="Times New Roman" w:hAnsi="Times New Roman" w:cs="Times New Roman"/>
          <w:b/>
          <w:sz w:val="28"/>
          <w:szCs w:val="28"/>
        </w:rPr>
        <w:t>Требования к экипировке</w:t>
      </w:r>
      <w:r w:rsidRPr="00C03DFA">
        <w:rPr>
          <w:rFonts w:ascii="Times New Roman" w:hAnsi="Times New Roman" w:cs="Times New Roman"/>
          <w:b/>
          <w:sz w:val="28"/>
          <w:szCs w:val="28"/>
        </w:rPr>
        <w:t>, спортивному инвентарю и оборудованию</w:t>
      </w:r>
    </w:p>
    <w:p w:rsidR="00D96BA7" w:rsidRDefault="00D96BA7" w:rsidP="00B322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29D" w:rsidRDefault="00D96BA7" w:rsidP="00B322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спортивный инвентарь, необходимый для прохождения спортивно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подготовки</w:t>
      </w:r>
    </w:p>
    <w:p w:rsidR="00D96BA7" w:rsidRDefault="00D96BA7" w:rsidP="00B322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072"/>
        <w:gridCol w:w="6217"/>
        <w:gridCol w:w="1368"/>
        <w:gridCol w:w="1090"/>
      </w:tblGrid>
      <w:tr w:rsidR="009B229D" w:rsidTr="00C03DFA">
        <w:tc>
          <w:tcPr>
            <w:tcW w:w="1101" w:type="dxa"/>
          </w:tcPr>
          <w:p w:rsidR="00C03DFA" w:rsidRPr="009B229D" w:rsidRDefault="00C03DFA" w:rsidP="00B322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9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66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9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9D">
              <w:rPr>
                <w:rFonts w:ascii="Times New Roman" w:hAnsi="Times New Roman" w:cs="Times New Roman"/>
                <w:b/>
                <w:sz w:val="24"/>
                <w:szCs w:val="24"/>
              </w:rPr>
              <w:t>Кол-во изделий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6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Боккэн (деревянный меч)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(до 150 кг)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Гонг боксерский 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 ( деревянная палка)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(2х3м)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(медицинбол)от 1 до 5 кг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Напольное покрытие татами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электронный </w:t>
            </w:r>
          </w:p>
        </w:tc>
        <w:tc>
          <w:tcPr>
            <w:tcW w:w="99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</w:tc>
        <w:tc>
          <w:tcPr>
            <w:tcW w:w="99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Табло информационное электронное</w:t>
            </w:r>
          </w:p>
        </w:tc>
        <w:tc>
          <w:tcPr>
            <w:tcW w:w="99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Танто ( деревянный спорт)</w:t>
            </w:r>
          </w:p>
        </w:tc>
        <w:tc>
          <w:tcPr>
            <w:tcW w:w="99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кистевой фрикционный</w:t>
            </w:r>
          </w:p>
        </w:tc>
        <w:tc>
          <w:tcPr>
            <w:tcW w:w="99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03DFA" w:rsidRDefault="00C03DFA" w:rsidP="00B322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AC7" w:rsidRPr="00C03DFA" w:rsidRDefault="00E86AC7" w:rsidP="00B322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AC7" w:rsidRDefault="00110B25" w:rsidP="00110B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индивидуальной спортивной подготовки</w:t>
      </w:r>
    </w:p>
    <w:p w:rsidR="00E86AC7" w:rsidRDefault="00E86AC7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2371"/>
        <w:gridCol w:w="1323"/>
        <w:gridCol w:w="1414"/>
        <w:gridCol w:w="1112"/>
        <w:gridCol w:w="1293"/>
        <w:gridCol w:w="2234"/>
      </w:tblGrid>
      <w:tr w:rsidR="00AB7ABF" w:rsidTr="00AB7ABF">
        <w:tc>
          <w:tcPr>
            <w:tcW w:w="2371" w:type="dxa"/>
            <w:vMerge w:val="restart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ABF">
              <w:rPr>
                <w:rFonts w:ascii="Times New Roman" w:hAnsi="Times New Roman" w:cs="Times New Roman"/>
                <w:sz w:val="24"/>
                <w:szCs w:val="24"/>
              </w:rPr>
              <w:t>Объем тренировочной нагрузки</w:t>
            </w:r>
          </w:p>
        </w:tc>
        <w:tc>
          <w:tcPr>
            <w:tcW w:w="7376" w:type="dxa"/>
            <w:gridSpan w:val="5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периоды спортивной подготовки</w:t>
            </w:r>
          </w:p>
        </w:tc>
      </w:tr>
      <w:tr w:rsidR="00AB7ABF" w:rsidTr="00AB7ABF">
        <w:tc>
          <w:tcPr>
            <w:tcW w:w="2371" w:type="dxa"/>
            <w:vMerge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05" w:type="dxa"/>
            <w:gridSpan w:val="2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2234" w:type="dxa"/>
            <w:vMerge w:val="restart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AB7ABF" w:rsidTr="00AB7ABF">
        <w:tc>
          <w:tcPr>
            <w:tcW w:w="2371" w:type="dxa"/>
            <w:vMerge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414" w:type="dxa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112" w:type="dxa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293" w:type="dxa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2234" w:type="dxa"/>
            <w:vMerge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BF" w:rsidTr="00AB7ABF">
        <w:tc>
          <w:tcPr>
            <w:tcW w:w="2371" w:type="dxa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23" w:type="dxa"/>
          </w:tcPr>
          <w:p w:rsidR="00AB7ABF" w:rsidRPr="00AB7ABF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AB7ABF" w:rsidRPr="00AB7ABF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</w:tcPr>
          <w:p w:rsidR="00AB7ABF" w:rsidRPr="00AB7ABF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</w:tcPr>
          <w:p w:rsidR="00AB7ABF" w:rsidRPr="00AB7ABF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</w:tcPr>
          <w:p w:rsidR="00AB7ABF" w:rsidRPr="00AB7ABF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7ABF" w:rsidTr="00AB7ABF">
        <w:tc>
          <w:tcPr>
            <w:tcW w:w="2371" w:type="dxa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1323" w:type="dxa"/>
          </w:tcPr>
          <w:p w:rsidR="00AB7ABF" w:rsidRPr="00AB7ABF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AB7ABF" w:rsidRPr="00AB7ABF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AB7ABF" w:rsidRPr="00AB7ABF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</w:tcPr>
          <w:p w:rsidR="00AB7ABF" w:rsidRPr="00AB7ABF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:rsidR="00AB7ABF" w:rsidRPr="00AB7ABF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7ABF" w:rsidTr="00AB7ABF">
        <w:tc>
          <w:tcPr>
            <w:tcW w:w="2371" w:type="dxa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323" w:type="dxa"/>
          </w:tcPr>
          <w:p w:rsidR="00AB7ABF" w:rsidRPr="00AB7ABF" w:rsidRDefault="00672975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4" w:type="dxa"/>
          </w:tcPr>
          <w:p w:rsidR="00AB7ABF" w:rsidRPr="00AB7ABF" w:rsidRDefault="00672975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112" w:type="dxa"/>
          </w:tcPr>
          <w:p w:rsidR="00AB7ABF" w:rsidRPr="00AB7ABF" w:rsidRDefault="00672975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293" w:type="dxa"/>
          </w:tcPr>
          <w:p w:rsidR="00AB7ABF" w:rsidRPr="00AB7ABF" w:rsidRDefault="00672975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2234" w:type="dxa"/>
          </w:tcPr>
          <w:p w:rsidR="00AB7ABF" w:rsidRPr="00AB7ABF" w:rsidRDefault="00672975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</w:tr>
      <w:tr w:rsidR="00AB7ABF" w:rsidTr="00AB7ABF">
        <w:tc>
          <w:tcPr>
            <w:tcW w:w="2371" w:type="dxa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1323" w:type="dxa"/>
          </w:tcPr>
          <w:p w:rsidR="00AB7ABF" w:rsidRPr="00AB7ABF" w:rsidRDefault="00672975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4" w:type="dxa"/>
          </w:tcPr>
          <w:p w:rsidR="00AB7ABF" w:rsidRPr="00AB7ABF" w:rsidRDefault="00672975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12" w:type="dxa"/>
          </w:tcPr>
          <w:p w:rsidR="00AB7ABF" w:rsidRPr="00AB7ABF" w:rsidRDefault="00672975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93" w:type="dxa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234" w:type="dxa"/>
          </w:tcPr>
          <w:p w:rsidR="00AB7ABF" w:rsidRPr="00AB7ABF" w:rsidRDefault="00672975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bookmarkStart w:id="2" w:name="_GoBack"/>
            <w:bookmarkEnd w:id="2"/>
          </w:p>
        </w:tc>
      </w:tr>
    </w:tbl>
    <w:p w:rsidR="00E86AC7" w:rsidRDefault="00E86AC7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AC7" w:rsidRDefault="00E86AC7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ABF" w:rsidRPr="00233863" w:rsidRDefault="00AB7ABF" w:rsidP="00AB7ABF">
      <w:pPr>
        <w:pStyle w:val="ae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3863">
        <w:rPr>
          <w:sz w:val="28"/>
          <w:szCs w:val="28"/>
        </w:rPr>
        <w:t>В зависимости от уровня спортивной подготовленности учащихся разрешается сокращение недельной нагрузки, но не более чем на 25%. Данный режим в полной мере позволяет освоить программный материал, и не превышает предельные нормы тренировочной нагрузки, установленными федеральным стандартом спор</w:t>
      </w:r>
      <w:r>
        <w:rPr>
          <w:sz w:val="28"/>
          <w:szCs w:val="28"/>
        </w:rPr>
        <w:t>тивной подготовки по айкидо</w:t>
      </w:r>
      <w:r w:rsidRPr="00233863">
        <w:rPr>
          <w:sz w:val="28"/>
          <w:szCs w:val="28"/>
        </w:rPr>
        <w:t>. На всех этапах обучения на Программе работа осуществляется по индивидуальным планам спортивной подготовки. Объем индивидуальной спортивной подготовки на тренировочном этапе опреде</w:t>
      </w:r>
      <w:r w:rsidR="001715D7">
        <w:rPr>
          <w:sz w:val="28"/>
          <w:szCs w:val="28"/>
        </w:rPr>
        <w:t xml:space="preserve">ляется тренером </w:t>
      </w:r>
      <w:r w:rsidRPr="00233863">
        <w:rPr>
          <w:sz w:val="28"/>
          <w:szCs w:val="28"/>
        </w:rPr>
        <w:t xml:space="preserve">  и зависит от специализации, уровня подготовленности и годового плана соревновательной деятельности спортсмена. В целях качественной подготовки спортсменов и повышения их спортивного мастерства организацией, осуществляющей спортивную подготовку, проводятся тренировочные сборы по планам подготовки, утвержденным в установленном порядке</w:t>
      </w:r>
    </w:p>
    <w:p w:rsidR="00AB7ABF" w:rsidRPr="00233863" w:rsidRDefault="00AB7ABF" w:rsidP="00AB7ABF">
      <w:pPr>
        <w:pStyle w:val="ae"/>
        <w:ind w:left="0"/>
        <w:jc w:val="both"/>
        <w:rPr>
          <w:b/>
          <w:sz w:val="28"/>
          <w:szCs w:val="28"/>
        </w:rPr>
      </w:pPr>
    </w:p>
    <w:p w:rsidR="00C65E78" w:rsidRDefault="00C65E78" w:rsidP="002C2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E78" w:rsidRPr="003764EE" w:rsidRDefault="00C65E78" w:rsidP="00E86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098" w:rsidRPr="005A4BD3" w:rsidRDefault="005A4BD3" w:rsidP="00E86AC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1.8 </w:t>
      </w:r>
      <w:r w:rsidR="002D4098" w:rsidRPr="005A4BD3">
        <w:rPr>
          <w:b/>
          <w:sz w:val="28"/>
          <w:szCs w:val="28"/>
        </w:rPr>
        <w:t>Годовой учебный план</w:t>
      </w:r>
    </w:p>
    <w:p w:rsidR="002D4098" w:rsidRPr="005A4BD3" w:rsidRDefault="002D4098" w:rsidP="00E86AC7">
      <w:pPr>
        <w:jc w:val="center"/>
        <w:rPr>
          <w:i/>
          <w:sz w:val="28"/>
          <w:szCs w:val="28"/>
        </w:rPr>
      </w:pPr>
    </w:p>
    <w:p w:rsidR="002D4098" w:rsidRDefault="002D4098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Для учащихся групп ССМ учебный план годичного цикла подготовки может отличаться от рекомендуемого распределения времени по разделам подготовки. В этом случае при составлении и индивидуального плана необходимо учитывать уровень развития и степень реализации индивидуальных возможностей спортсмена, его сильные и слабые стороны подготовленности. Индивидуальное планирование многолетней подготовки осуществляется на основе следующих методических положений:</w:t>
      </w:r>
    </w:p>
    <w:p w:rsidR="00E86AC7" w:rsidRPr="003764EE" w:rsidRDefault="00E86AC7" w:rsidP="00B32213">
      <w:pPr>
        <w:ind w:firstLine="567"/>
        <w:jc w:val="both"/>
        <w:rPr>
          <w:sz w:val="28"/>
          <w:szCs w:val="28"/>
        </w:rPr>
      </w:pPr>
    </w:p>
    <w:p w:rsidR="002D4098" w:rsidRPr="003764EE" w:rsidRDefault="00E86AC7" w:rsidP="00E86AC7">
      <w:pPr>
        <w:numPr>
          <w:ilvl w:val="0"/>
          <w:numId w:val="30"/>
        </w:numPr>
        <w:tabs>
          <w:tab w:val="clear" w:pos="142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D4098" w:rsidRPr="003764EE">
        <w:rPr>
          <w:sz w:val="28"/>
          <w:szCs w:val="28"/>
        </w:rPr>
        <w:t>трогая преемственность задач, средств и методов тренировки детей, подростков,</w:t>
      </w:r>
      <w:r>
        <w:rPr>
          <w:sz w:val="28"/>
          <w:szCs w:val="28"/>
        </w:rPr>
        <w:t xml:space="preserve"> юниоров и взрослых спортсменов.</w:t>
      </w:r>
    </w:p>
    <w:p w:rsidR="002D4098" w:rsidRPr="003764EE" w:rsidRDefault="00E86AC7" w:rsidP="00E86AC7">
      <w:pPr>
        <w:numPr>
          <w:ilvl w:val="0"/>
          <w:numId w:val="30"/>
        </w:numPr>
        <w:tabs>
          <w:tab w:val="clear" w:pos="142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D4098" w:rsidRPr="003764EE">
        <w:rPr>
          <w:sz w:val="28"/>
          <w:szCs w:val="28"/>
        </w:rPr>
        <w:t>еуклонное возрастание объема средств общей и специальной физической подготовки, соотношение между которыми постепенно изменяется – из года в год увеличивается удельный вес объема СФП (по отношению к общему объему тренировочных нагрузок) и, соответственно, умень</w:t>
      </w:r>
      <w:r>
        <w:rPr>
          <w:sz w:val="28"/>
          <w:szCs w:val="28"/>
        </w:rPr>
        <w:t>шается удельный вес средств ОФП.</w:t>
      </w:r>
    </w:p>
    <w:p w:rsidR="002D4098" w:rsidRPr="003764EE" w:rsidRDefault="00E86AC7" w:rsidP="00E86AC7">
      <w:pPr>
        <w:numPr>
          <w:ilvl w:val="0"/>
          <w:numId w:val="30"/>
        </w:numPr>
        <w:tabs>
          <w:tab w:val="clear" w:pos="142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D4098" w:rsidRPr="003764EE">
        <w:rPr>
          <w:sz w:val="28"/>
          <w:szCs w:val="28"/>
        </w:rPr>
        <w:t>епрерывное совер</w:t>
      </w:r>
      <w:r>
        <w:rPr>
          <w:sz w:val="28"/>
          <w:szCs w:val="28"/>
        </w:rPr>
        <w:t>шенствование спортивной техники.</w:t>
      </w:r>
    </w:p>
    <w:p w:rsidR="002D4098" w:rsidRPr="003764EE" w:rsidRDefault="00E86AC7" w:rsidP="00E86AC7">
      <w:pPr>
        <w:numPr>
          <w:ilvl w:val="0"/>
          <w:numId w:val="30"/>
        </w:numPr>
        <w:tabs>
          <w:tab w:val="clear" w:pos="142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D4098" w:rsidRPr="003764EE">
        <w:rPr>
          <w:sz w:val="28"/>
          <w:szCs w:val="28"/>
        </w:rPr>
        <w:t>еуклонное соблюдение принципа постепенности применения тренировочны</w:t>
      </w:r>
      <w:r w:rsidR="00C8399F">
        <w:rPr>
          <w:sz w:val="28"/>
          <w:szCs w:val="28"/>
        </w:rPr>
        <w:t xml:space="preserve">х и соревновательных нагрузок, </w:t>
      </w:r>
      <w:r w:rsidR="002D4098" w:rsidRPr="003764EE">
        <w:rPr>
          <w:sz w:val="28"/>
          <w:szCs w:val="28"/>
        </w:rPr>
        <w:t>в процессе многолет</w:t>
      </w:r>
      <w:r>
        <w:rPr>
          <w:sz w:val="28"/>
          <w:szCs w:val="28"/>
        </w:rPr>
        <w:t>ней тренировки юных спортсменов.</w:t>
      </w:r>
    </w:p>
    <w:p w:rsidR="002D4098" w:rsidRPr="003764EE" w:rsidRDefault="00E86AC7" w:rsidP="00E86AC7">
      <w:pPr>
        <w:numPr>
          <w:ilvl w:val="0"/>
          <w:numId w:val="30"/>
        </w:numPr>
        <w:tabs>
          <w:tab w:val="clear" w:pos="142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2D4098" w:rsidRPr="003764EE">
        <w:rPr>
          <w:sz w:val="28"/>
          <w:szCs w:val="28"/>
        </w:rPr>
        <w:t>равильное планирование тренировочных и соревновательных нагрузок, принимая во внима</w:t>
      </w:r>
      <w:r>
        <w:rPr>
          <w:sz w:val="28"/>
          <w:szCs w:val="28"/>
        </w:rPr>
        <w:t>ние периоды полового созревания.</w:t>
      </w:r>
    </w:p>
    <w:p w:rsidR="002D4098" w:rsidRPr="003764EE" w:rsidRDefault="00E86AC7" w:rsidP="00E86AC7">
      <w:pPr>
        <w:numPr>
          <w:ilvl w:val="0"/>
          <w:numId w:val="30"/>
        </w:numPr>
        <w:tabs>
          <w:tab w:val="clear" w:pos="142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4098" w:rsidRPr="003764EE">
        <w:rPr>
          <w:sz w:val="28"/>
          <w:szCs w:val="28"/>
        </w:rPr>
        <w:t>существление как одновременного развития физических качеств спортсменов на всех этапах многолетней подготовки, так и преимущественного развития отдельных физических качеств в наиболее благоприятные возрастные периоды.</w:t>
      </w:r>
    </w:p>
    <w:p w:rsidR="002D4098" w:rsidRPr="003764EE" w:rsidRDefault="002D4098" w:rsidP="00B32213">
      <w:pPr>
        <w:jc w:val="both"/>
        <w:rPr>
          <w:b/>
          <w:sz w:val="28"/>
          <w:szCs w:val="28"/>
        </w:rPr>
      </w:pPr>
    </w:p>
    <w:p w:rsidR="002D4098" w:rsidRPr="003764EE" w:rsidRDefault="002D4098" w:rsidP="00B32213">
      <w:pPr>
        <w:jc w:val="both"/>
        <w:rPr>
          <w:b/>
          <w:sz w:val="28"/>
          <w:szCs w:val="28"/>
        </w:rPr>
      </w:pPr>
    </w:p>
    <w:p w:rsidR="002D4098" w:rsidRPr="003764EE" w:rsidRDefault="002D4098" w:rsidP="00B32213">
      <w:pPr>
        <w:jc w:val="both"/>
        <w:rPr>
          <w:b/>
          <w:sz w:val="28"/>
          <w:szCs w:val="28"/>
        </w:rPr>
      </w:pPr>
    </w:p>
    <w:p w:rsidR="002D4098" w:rsidRPr="003764EE" w:rsidRDefault="002D4098" w:rsidP="00B32213">
      <w:pPr>
        <w:jc w:val="both"/>
        <w:rPr>
          <w:b/>
          <w:sz w:val="28"/>
          <w:szCs w:val="28"/>
        </w:rPr>
      </w:pPr>
    </w:p>
    <w:p w:rsidR="002D4098" w:rsidRPr="003764EE" w:rsidRDefault="002D4098" w:rsidP="00B32213">
      <w:pPr>
        <w:jc w:val="both"/>
        <w:rPr>
          <w:b/>
          <w:sz w:val="28"/>
          <w:szCs w:val="28"/>
        </w:rPr>
      </w:pPr>
    </w:p>
    <w:p w:rsidR="002D4098" w:rsidRPr="003764EE" w:rsidRDefault="002D4098" w:rsidP="00B32213">
      <w:pPr>
        <w:jc w:val="both"/>
        <w:rPr>
          <w:b/>
          <w:sz w:val="28"/>
          <w:szCs w:val="28"/>
        </w:rPr>
      </w:pPr>
    </w:p>
    <w:p w:rsidR="002D4098" w:rsidRPr="003764EE" w:rsidRDefault="002D4098" w:rsidP="00B32213">
      <w:pPr>
        <w:jc w:val="both"/>
        <w:rPr>
          <w:b/>
          <w:sz w:val="28"/>
          <w:szCs w:val="28"/>
        </w:rPr>
      </w:pPr>
    </w:p>
    <w:p w:rsidR="002D4098" w:rsidRPr="003764EE" w:rsidRDefault="002D4098" w:rsidP="00B32213">
      <w:pPr>
        <w:jc w:val="both"/>
        <w:rPr>
          <w:b/>
          <w:sz w:val="28"/>
          <w:szCs w:val="28"/>
        </w:rPr>
      </w:pPr>
    </w:p>
    <w:p w:rsidR="002D4098" w:rsidRPr="003764EE" w:rsidRDefault="002D4098" w:rsidP="00B32213">
      <w:pPr>
        <w:jc w:val="both"/>
        <w:rPr>
          <w:b/>
          <w:sz w:val="28"/>
          <w:szCs w:val="28"/>
        </w:rPr>
      </w:pPr>
    </w:p>
    <w:p w:rsidR="002D4098" w:rsidRPr="003764EE" w:rsidRDefault="002D4098" w:rsidP="00B32213">
      <w:pPr>
        <w:ind w:firstLine="567"/>
        <w:jc w:val="both"/>
        <w:rPr>
          <w:b/>
          <w:sz w:val="28"/>
          <w:szCs w:val="28"/>
        </w:rPr>
      </w:pPr>
    </w:p>
    <w:p w:rsidR="002D4098" w:rsidRPr="003764EE" w:rsidRDefault="002D4098" w:rsidP="00B32213">
      <w:pPr>
        <w:jc w:val="both"/>
        <w:rPr>
          <w:b/>
          <w:sz w:val="28"/>
          <w:szCs w:val="28"/>
        </w:rPr>
        <w:sectPr w:rsidR="002D4098" w:rsidRPr="003764EE" w:rsidSect="00AB7ABF">
          <w:headerReference w:type="default" r:id="rId8"/>
          <w:pgSz w:w="11906" w:h="16838"/>
          <w:pgMar w:top="1134" w:right="707" w:bottom="1134" w:left="1701" w:header="720" w:footer="720" w:gutter="0"/>
          <w:cols w:space="720"/>
          <w:titlePg/>
          <w:docGrid w:linePitch="326"/>
        </w:sectPr>
      </w:pPr>
    </w:p>
    <w:p w:rsidR="002D4098" w:rsidRPr="00E86AC7" w:rsidRDefault="002D4098" w:rsidP="00E86AC7">
      <w:pPr>
        <w:jc w:val="center"/>
        <w:rPr>
          <w:b/>
          <w:sz w:val="32"/>
          <w:szCs w:val="32"/>
        </w:rPr>
      </w:pPr>
      <w:r w:rsidRPr="00E86AC7">
        <w:rPr>
          <w:b/>
          <w:sz w:val="32"/>
          <w:szCs w:val="32"/>
        </w:rPr>
        <w:lastRenderedPageBreak/>
        <w:t>Учебный план по дополнительной предпрофессиональной программе в области физической культуры и спорта по виду спорта айкидо</w:t>
      </w:r>
      <w:r w:rsidR="009514FE">
        <w:rPr>
          <w:b/>
          <w:sz w:val="32"/>
          <w:szCs w:val="32"/>
        </w:rPr>
        <w:t xml:space="preserve"> </w:t>
      </w:r>
    </w:p>
    <w:p w:rsidR="002D4098" w:rsidRPr="003764EE" w:rsidRDefault="002D4098" w:rsidP="00B32213">
      <w:pPr>
        <w:ind w:firstLine="567"/>
        <w:jc w:val="both"/>
        <w:rPr>
          <w:b/>
          <w:sz w:val="28"/>
          <w:szCs w:val="28"/>
        </w:rPr>
      </w:pPr>
    </w:p>
    <w:tbl>
      <w:tblPr>
        <w:tblStyle w:val="a9"/>
        <w:tblW w:w="15334" w:type="dxa"/>
        <w:tblLook w:val="04A0" w:firstRow="1" w:lastRow="0" w:firstColumn="1" w:lastColumn="0" w:noHBand="0" w:noVBand="1"/>
      </w:tblPr>
      <w:tblGrid>
        <w:gridCol w:w="956"/>
        <w:gridCol w:w="5673"/>
        <w:gridCol w:w="1128"/>
        <w:gridCol w:w="987"/>
        <w:gridCol w:w="984"/>
        <w:gridCol w:w="1124"/>
        <w:gridCol w:w="1124"/>
        <w:gridCol w:w="1124"/>
        <w:gridCol w:w="1169"/>
        <w:gridCol w:w="1065"/>
      </w:tblGrid>
      <w:tr w:rsidR="002C2508" w:rsidRPr="002C2508" w:rsidTr="000E1291">
        <w:tc>
          <w:tcPr>
            <w:tcW w:w="956" w:type="dxa"/>
            <w:vMerge w:val="restart"/>
          </w:tcPr>
          <w:p w:rsidR="002C2508" w:rsidRPr="002C2508" w:rsidRDefault="002C2508" w:rsidP="00B32213">
            <w:pPr>
              <w:jc w:val="both"/>
            </w:pPr>
            <w:r w:rsidRPr="002C2508">
              <w:t>№п/п</w:t>
            </w:r>
          </w:p>
        </w:tc>
        <w:tc>
          <w:tcPr>
            <w:tcW w:w="5673" w:type="dxa"/>
            <w:vMerge w:val="restart"/>
          </w:tcPr>
          <w:p w:rsidR="002C2508" w:rsidRPr="002C2508" w:rsidRDefault="002C2508" w:rsidP="00B32213">
            <w:pPr>
              <w:jc w:val="both"/>
            </w:pPr>
            <w:r w:rsidRPr="002C2508">
              <w:t>Разделы подготовки ( образовательные области)</w:t>
            </w:r>
          </w:p>
        </w:tc>
        <w:tc>
          <w:tcPr>
            <w:tcW w:w="8705" w:type="dxa"/>
            <w:gridSpan w:val="8"/>
          </w:tcPr>
          <w:p w:rsidR="002C2508" w:rsidRPr="002C2508" w:rsidRDefault="002C2508" w:rsidP="002C2508">
            <w:pPr>
              <w:jc w:val="center"/>
            </w:pPr>
            <w:r>
              <w:t>Этапы подготовки</w:t>
            </w:r>
          </w:p>
        </w:tc>
      </w:tr>
      <w:tr w:rsidR="002C2508" w:rsidRPr="002C2508" w:rsidTr="000E1291">
        <w:tc>
          <w:tcPr>
            <w:tcW w:w="956" w:type="dxa"/>
            <w:vMerge/>
          </w:tcPr>
          <w:p w:rsidR="002C2508" w:rsidRPr="002C2508" w:rsidRDefault="002C2508" w:rsidP="00B32213">
            <w:pPr>
              <w:jc w:val="both"/>
            </w:pPr>
          </w:p>
        </w:tc>
        <w:tc>
          <w:tcPr>
            <w:tcW w:w="5673" w:type="dxa"/>
            <w:vMerge/>
          </w:tcPr>
          <w:p w:rsidR="002C2508" w:rsidRPr="002C2508" w:rsidRDefault="002C2508" w:rsidP="00B32213">
            <w:pPr>
              <w:jc w:val="both"/>
            </w:pPr>
          </w:p>
        </w:tc>
        <w:tc>
          <w:tcPr>
            <w:tcW w:w="2115" w:type="dxa"/>
            <w:gridSpan w:val="2"/>
          </w:tcPr>
          <w:p w:rsidR="002C2508" w:rsidRPr="002C2508" w:rsidRDefault="002C2508" w:rsidP="00B32213">
            <w:pPr>
              <w:jc w:val="both"/>
            </w:pPr>
            <w:r>
              <w:t>Начальная подготовка</w:t>
            </w:r>
          </w:p>
        </w:tc>
        <w:tc>
          <w:tcPr>
            <w:tcW w:w="4356" w:type="dxa"/>
            <w:gridSpan w:val="4"/>
          </w:tcPr>
          <w:p w:rsidR="002C2508" w:rsidRPr="002C2508" w:rsidRDefault="002C2508" w:rsidP="00B32213">
            <w:pPr>
              <w:jc w:val="both"/>
            </w:pPr>
            <w:r>
              <w:t>Тренировочный этап</w:t>
            </w:r>
          </w:p>
        </w:tc>
        <w:tc>
          <w:tcPr>
            <w:tcW w:w="2234" w:type="dxa"/>
            <w:gridSpan w:val="2"/>
          </w:tcPr>
          <w:p w:rsidR="002C2508" w:rsidRPr="002C2508" w:rsidRDefault="002C2508" w:rsidP="00B32213">
            <w:pPr>
              <w:jc w:val="both"/>
            </w:pPr>
            <w:r>
              <w:t>Этап совершенствования спортивного мастерства</w:t>
            </w:r>
          </w:p>
        </w:tc>
      </w:tr>
      <w:tr w:rsidR="00682F8D" w:rsidRPr="002C2508" w:rsidTr="00682F8D">
        <w:tc>
          <w:tcPr>
            <w:tcW w:w="956" w:type="dxa"/>
            <w:vMerge/>
          </w:tcPr>
          <w:p w:rsidR="00682F8D" w:rsidRPr="002C2508" w:rsidRDefault="00682F8D" w:rsidP="00B32213">
            <w:pPr>
              <w:jc w:val="both"/>
            </w:pPr>
          </w:p>
        </w:tc>
        <w:tc>
          <w:tcPr>
            <w:tcW w:w="5673" w:type="dxa"/>
            <w:vMerge/>
          </w:tcPr>
          <w:p w:rsidR="00682F8D" w:rsidRPr="002C2508" w:rsidRDefault="00682F8D" w:rsidP="00B32213">
            <w:pPr>
              <w:jc w:val="both"/>
            </w:pPr>
          </w:p>
        </w:tc>
        <w:tc>
          <w:tcPr>
            <w:tcW w:w="1128" w:type="dxa"/>
          </w:tcPr>
          <w:p w:rsidR="00682F8D" w:rsidRPr="002C2508" w:rsidRDefault="00682F8D" w:rsidP="00B32213">
            <w:pPr>
              <w:jc w:val="both"/>
            </w:pPr>
            <w:r>
              <w:t>1 г</w:t>
            </w:r>
          </w:p>
        </w:tc>
        <w:tc>
          <w:tcPr>
            <w:tcW w:w="987" w:type="dxa"/>
          </w:tcPr>
          <w:p w:rsidR="00682F8D" w:rsidRPr="002C2508" w:rsidRDefault="00682F8D" w:rsidP="00B32213">
            <w:pPr>
              <w:jc w:val="both"/>
            </w:pPr>
            <w:r>
              <w:t>2 г</w:t>
            </w:r>
          </w:p>
        </w:tc>
        <w:tc>
          <w:tcPr>
            <w:tcW w:w="984" w:type="dxa"/>
          </w:tcPr>
          <w:p w:rsidR="00682F8D" w:rsidRPr="002C2508" w:rsidRDefault="00682F8D" w:rsidP="00B32213">
            <w:pPr>
              <w:jc w:val="both"/>
            </w:pPr>
            <w:r>
              <w:t>1 г</w:t>
            </w:r>
          </w:p>
        </w:tc>
        <w:tc>
          <w:tcPr>
            <w:tcW w:w="1124" w:type="dxa"/>
          </w:tcPr>
          <w:p w:rsidR="00682F8D" w:rsidRPr="002C2508" w:rsidRDefault="00682F8D" w:rsidP="00B32213">
            <w:pPr>
              <w:jc w:val="both"/>
            </w:pPr>
            <w:r>
              <w:t>2 г</w:t>
            </w:r>
          </w:p>
        </w:tc>
        <w:tc>
          <w:tcPr>
            <w:tcW w:w="1124" w:type="dxa"/>
          </w:tcPr>
          <w:p w:rsidR="00682F8D" w:rsidRPr="002C2508" w:rsidRDefault="00682F8D" w:rsidP="00B32213">
            <w:pPr>
              <w:jc w:val="both"/>
            </w:pPr>
            <w:r>
              <w:t>3 г</w:t>
            </w:r>
          </w:p>
        </w:tc>
        <w:tc>
          <w:tcPr>
            <w:tcW w:w="1124" w:type="dxa"/>
          </w:tcPr>
          <w:p w:rsidR="00682F8D" w:rsidRPr="002C2508" w:rsidRDefault="00682F8D" w:rsidP="00B32213">
            <w:pPr>
              <w:jc w:val="both"/>
            </w:pPr>
            <w:r>
              <w:t>4 г</w:t>
            </w:r>
          </w:p>
        </w:tc>
        <w:tc>
          <w:tcPr>
            <w:tcW w:w="2234" w:type="dxa"/>
            <w:gridSpan w:val="2"/>
          </w:tcPr>
          <w:p w:rsidR="00682F8D" w:rsidRPr="002C2508" w:rsidRDefault="00682F8D" w:rsidP="00B32213">
            <w:pPr>
              <w:jc w:val="both"/>
            </w:pPr>
            <w:r>
              <w:t>Без ограничений</w:t>
            </w:r>
          </w:p>
          <w:p w:rsidR="00682F8D" w:rsidRPr="002C2508" w:rsidRDefault="00682F8D" w:rsidP="00B32213">
            <w:pPr>
              <w:jc w:val="both"/>
            </w:pP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E1291" w:rsidP="00B32213">
            <w:pPr>
              <w:jc w:val="both"/>
            </w:pPr>
            <w:r>
              <w:t>1</w:t>
            </w:r>
          </w:p>
        </w:tc>
        <w:tc>
          <w:tcPr>
            <w:tcW w:w="5673" w:type="dxa"/>
          </w:tcPr>
          <w:p w:rsidR="002C2508" w:rsidRPr="002C2508" w:rsidRDefault="000E1291" w:rsidP="00B32213">
            <w:pPr>
              <w:jc w:val="both"/>
            </w:pPr>
            <w:r>
              <w:t>Теоретическая подготовка (час)</w:t>
            </w:r>
          </w:p>
        </w:tc>
        <w:tc>
          <w:tcPr>
            <w:tcW w:w="1128" w:type="dxa"/>
          </w:tcPr>
          <w:p w:rsidR="002C2508" w:rsidRPr="002C2508" w:rsidRDefault="000E1291" w:rsidP="00B32213">
            <w:pPr>
              <w:jc w:val="both"/>
            </w:pPr>
            <w:r>
              <w:t>20</w:t>
            </w:r>
          </w:p>
        </w:tc>
        <w:tc>
          <w:tcPr>
            <w:tcW w:w="987" w:type="dxa"/>
          </w:tcPr>
          <w:p w:rsidR="002C2508" w:rsidRPr="002C2508" w:rsidRDefault="000E1291" w:rsidP="00B32213">
            <w:pPr>
              <w:jc w:val="both"/>
            </w:pPr>
            <w:r>
              <w:t>20</w:t>
            </w:r>
          </w:p>
        </w:tc>
        <w:tc>
          <w:tcPr>
            <w:tcW w:w="984" w:type="dxa"/>
          </w:tcPr>
          <w:p w:rsidR="002C2508" w:rsidRPr="002C2508" w:rsidRDefault="000E1291" w:rsidP="00B32213">
            <w:pPr>
              <w:jc w:val="both"/>
            </w:pPr>
            <w:r>
              <w:t>50</w:t>
            </w:r>
          </w:p>
        </w:tc>
        <w:tc>
          <w:tcPr>
            <w:tcW w:w="1124" w:type="dxa"/>
          </w:tcPr>
          <w:p w:rsidR="002C2508" w:rsidRPr="002C2508" w:rsidRDefault="000E1291" w:rsidP="00B32213">
            <w:pPr>
              <w:jc w:val="both"/>
            </w:pPr>
            <w:r>
              <w:t>50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31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31</w:t>
            </w:r>
          </w:p>
        </w:tc>
        <w:tc>
          <w:tcPr>
            <w:tcW w:w="1169" w:type="dxa"/>
          </w:tcPr>
          <w:p w:rsidR="002C2508" w:rsidRPr="002C2508" w:rsidRDefault="00682F8D" w:rsidP="00B32213">
            <w:pPr>
              <w:jc w:val="both"/>
            </w:pPr>
            <w:r>
              <w:t>45</w:t>
            </w:r>
          </w:p>
        </w:tc>
        <w:tc>
          <w:tcPr>
            <w:tcW w:w="1065" w:type="dxa"/>
          </w:tcPr>
          <w:p w:rsidR="002C2508" w:rsidRPr="002C2508" w:rsidRDefault="00682F8D" w:rsidP="00B32213">
            <w:pPr>
              <w:jc w:val="both"/>
            </w:pPr>
            <w:r>
              <w:t>45</w:t>
            </w: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E1291" w:rsidP="00B32213">
            <w:pPr>
              <w:jc w:val="both"/>
            </w:pPr>
            <w:r>
              <w:t>2</w:t>
            </w:r>
          </w:p>
        </w:tc>
        <w:tc>
          <w:tcPr>
            <w:tcW w:w="5673" w:type="dxa"/>
          </w:tcPr>
          <w:p w:rsidR="002C2508" w:rsidRPr="002C2508" w:rsidRDefault="000E1291" w:rsidP="00B32213">
            <w:pPr>
              <w:jc w:val="both"/>
            </w:pPr>
            <w:r>
              <w:t>Общая и специальная физическая подготовка ( час)</w:t>
            </w:r>
          </w:p>
        </w:tc>
        <w:tc>
          <w:tcPr>
            <w:tcW w:w="1128" w:type="dxa"/>
          </w:tcPr>
          <w:p w:rsidR="002C2508" w:rsidRPr="002C2508" w:rsidRDefault="000E1291" w:rsidP="00B32213">
            <w:pPr>
              <w:jc w:val="both"/>
            </w:pPr>
            <w:r>
              <w:t>50</w:t>
            </w:r>
          </w:p>
        </w:tc>
        <w:tc>
          <w:tcPr>
            <w:tcW w:w="987" w:type="dxa"/>
          </w:tcPr>
          <w:p w:rsidR="002C2508" w:rsidRPr="002C2508" w:rsidRDefault="000E1291" w:rsidP="00B32213">
            <w:pPr>
              <w:jc w:val="both"/>
            </w:pPr>
            <w:r>
              <w:t>80</w:t>
            </w:r>
          </w:p>
        </w:tc>
        <w:tc>
          <w:tcPr>
            <w:tcW w:w="984" w:type="dxa"/>
          </w:tcPr>
          <w:p w:rsidR="002C2508" w:rsidRPr="002C2508" w:rsidRDefault="000E1291" w:rsidP="00B32213">
            <w:pPr>
              <w:jc w:val="both"/>
            </w:pPr>
            <w:r>
              <w:t>104</w:t>
            </w:r>
          </w:p>
        </w:tc>
        <w:tc>
          <w:tcPr>
            <w:tcW w:w="1124" w:type="dxa"/>
          </w:tcPr>
          <w:p w:rsidR="002C2508" w:rsidRPr="002C2508" w:rsidRDefault="000E1291" w:rsidP="00B32213">
            <w:pPr>
              <w:jc w:val="both"/>
            </w:pPr>
            <w:r>
              <w:t>104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140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140</w:t>
            </w:r>
          </w:p>
        </w:tc>
        <w:tc>
          <w:tcPr>
            <w:tcW w:w="1169" w:type="dxa"/>
          </w:tcPr>
          <w:p w:rsidR="002C2508" w:rsidRPr="002C2508" w:rsidRDefault="00682F8D" w:rsidP="00B32213">
            <w:pPr>
              <w:jc w:val="both"/>
            </w:pPr>
            <w:r>
              <w:t>21</w:t>
            </w:r>
            <w:r w:rsidR="000E1291">
              <w:t>0</w:t>
            </w:r>
          </w:p>
        </w:tc>
        <w:tc>
          <w:tcPr>
            <w:tcW w:w="1065" w:type="dxa"/>
          </w:tcPr>
          <w:p w:rsidR="002C2508" w:rsidRPr="002C2508" w:rsidRDefault="00682F8D" w:rsidP="00B32213">
            <w:pPr>
              <w:jc w:val="both"/>
            </w:pPr>
            <w:r>
              <w:t>21</w:t>
            </w:r>
            <w:r w:rsidR="000E1291">
              <w:t>0</w:t>
            </w: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E1291" w:rsidP="00B32213">
            <w:pPr>
              <w:jc w:val="both"/>
            </w:pPr>
            <w:r>
              <w:t>3</w:t>
            </w:r>
          </w:p>
        </w:tc>
        <w:tc>
          <w:tcPr>
            <w:tcW w:w="5673" w:type="dxa"/>
          </w:tcPr>
          <w:p w:rsidR="002C2508" w:rsidRPr="002C2508" w:rsidRDefault="000E1291" w:rsidP="00B32213">
            <w:pPr>
              <w:jc w:val="both"/>
            </w:pPr>
            <w:r>
              <w:t>Избранный вид спорта ( час)</w:t>
            </w:r>
          </w:p>
        </w:tc>
        <w:tc>
          <w:tcPr>
            <w:tcW w:w="1128" w:type="dxa"/>
          </w:tcPr>
          <w:p w:rsidR="002C2508" w:rsidRPr="002C2508" w:rsidRDefault="000E1291" w:rsidP="00B32213">
            <w:pPr>
              <w:jc w:val="both"/>
            </w:pPr>
            <w:r>
              <w:t>127</w:t>
            </w:r>
          </w:p>
        </w:tc>
        <w:tc>
          <w:tcPr>
            <w:tcW w:w="987" w:type="dxa"/>
          </w:tcPr>
          <w:p w:rsidR="002C2508" w:rsidRPr="002C2508" w:rsidRDefault="000E1291" w:rsidP="00B32213">
            <w:pPr>
              <w:jc w:val="both"/>
            </w:pPr>
            <w:r>
              <w:t>156</w:t>
            </w:r>
          </w:p>
        </w:tc>
        <w:tc>
          <w:tcPr>
            <w:tcW w:w="984" w:type="dxa"/>
          </w:tcPr>
          <w:p w:rsidR="002C2508" w:rsidRPr="002C2508" w:rsidRDefault="000E1291" w:rsidP="00B32213">
            <w:pPr>
              <w:jc w:val="both"/>
            </w:pPr>
            <w:r>
              <w:t>250</w:t>
            </w:r>
          </w:p>
        </w:tc>
        <w:tc>
          <w:tcPr>
            <w:tcW w:w="1124" w:type="dxa"/>
          </w:tcPr>
          <w:p w:rsidR="002C2508" w:rsidRPr="002C2508" w:rsidRDefault="000E1291" w:rsidP="00B32213">
            <w:pPr>
              <w:jc w:val="both"/>
            </w:pPr>
            <w:r>
              <w:t>250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280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280</w:t>
            </w:r>
          </w:p>
        </w:tc>
        <w:tc>
          <w:tcPr>
            <w:tcW w:w="1169" w:type="dxa"/>
          </w:tcPr>
          <w:p w:rsidR="002C2508" w:rsidRPr="002C2508" w:rsidRDefault="00682F8D" w:rsidP="00B32213">
            <w:pPr>
              <w:jc w:val="both"/>
            </w:pPr>
            <w:r>
              <w:t>437</w:t>
            </w:r>
          </w:p>
        </w:tc>
        <w:tc>
          <w:tcPr>
            <w:tcW w:w="1065" w:type="dxa"/>
          </w:tcPr>
          <w:p w:rsidR="002C2508" w:rsidRPr="002C2508" w:rsidRDefault="00682F8D" w:rsidP="00B32213">
            <w:pPr>
              <w:jc w:val="both"/>
            </w:pPr>
            <w:r>
              <w:t>437</w:t>
            </w: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E1291" w:rsidP="00B32213">
            <w:pPr>
              <w:jc w:val="both"/>
            </w:pPr>
            <w:r>
              <w:t>4</w:t>
            </w:r>
          </w:p>
        </w:tc>
        <w:tc>
          <w:tcPr>
            <w:tcW w:w="5673" w:type="dxa"/>
          </w:tcPr>
          <w:p w:rsidR="002C2508" w:rsidRPr="002C2508" w:rsidRDefault="000E1291" w:rsidP="00B32213">
            <w:pPr>
              <w:jc w:val="both"/>
            </w:pPr>
            <w:r>
              <w:t>Другие виды спорта и подвижные игры ( час)</w:t>
            </w:r>
          </w:p>
        </w:tc>
        <w:tc>
          <w:tcPr>
            <w:tcW w:w="1128" w:type="dxa"/>
          </w:tcPr>
          <w:p w:rsidR="002C2508" w:rsidRPr="002C2508" w:rsidRDefault="000E1291" w:rsidP="00B32213">
            <w:pPr>
              <w:jc w:val="both"/>
            </w:pPr>
            <w:r>
              <w:t>15</w:t>
            </w:r>
          </w:p>
        </w:tc>
        <w:tc>
          <w:tcPr>
            <w:tcW w:w="987" w:type="dxa"/>
          </w:tcPr>
          <w:p w:rsidR="002C2508" w:rsidRPr="002C2508" w:rsidRDefault="000E1291" w:rsidP="00B32213">
            <w:pPr>
              <w:jc w:val="both"/>
            </w:pPr>
            <w:r>
              <w:t>20</w:t>
            </w:r>
          </w:p>
        </w:tc>
        <w:tc>
          <w:tcPr>
            <w:tcW w:w="984" w:type="dxa"/>
          </w:tcPr>
          <w:p w:rsidR="002C2508" w:rsidRPr="002C2508" w:rsidRDefault="000E1291" w:rsidP="00B32213">
            <w:pPr>
              <w:jc w:val="both"/>
            </w:pPr>
            <w:r>
              <w:t>26</w:t>
            </w:r>
          </w:p>
        </w:tc>
        <w:tc>
          <w:tcPr>
            <w:tcW w:w="1124" w:type="dxa"/>
          </w:tcPr>
          <w:p w:rsidR="002C2508" w:rsidRPr="002C2508" w:rsidRDefault="000E1291" w:rsidP="00B32213">
            <w:pPr>
              <w:jc w:val="both"/>
            </w:pPr>
            <w:r>
              <w:t>26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31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31</w:t>
            </w:r>
          </w:p>
        </w:tc>
        <w:tc>
          <w:tcPr>
            <w:tcW w:w="1169" w:type="dxa"/>
          </w:tcPr>
          <w:p w:rsidR="002C2508" w:rsidRPr="002C2508" w:rsidRDefault="00682F8D" w:rsidP="00B32213">
            <w:pPr>
              <w:jc w:val="both"/>
            </w:pPr>
            <w:r>
              <w:t>47</w:t>
            </w:r>
          </w:p>
        </w:tc>
        <w:tc>
          <w:tcPr>
            <w:tcW w:w="1065" w:type="dxa"/>
          </w:tcPr>
          <w:p w:rsidR="002C2508" w:rsidRPr="002C2508" w:rsidRDefault="00682F8D" w:rsidP="00B32213">
            <w:pPr>
              <w:jc w:val="both"/>
            </w:pPr>
            <w:r>
              <w:t>47</w:t>
            </w: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E1291" w:rsidP="00B32213">
            <w:pPr>
              <w:jc w:val="both"/>
            </w:pPr>
            <w:r>
              <w:t>5</w:t>
            </w:r>
          </w:p>
        </w:tc>
        <w:tc>
          <w:tcPr>
            <w:tcW w:w="5673" w:type="dxa"/>
          </w:tcPr>
          <w:p w:rsidR="002C2508" w:rsidRPr="002C2508" w:rsidRDefault="000E1291" w:rsidP="00B32213">
            <w:pPr>
              <w:jc w:val="both"/>
            </w:pPr>
            <w:r>
              <w:t>Технико-тактическая и психологическая подготовка</w:t>
            </w:r>
          </w:p>
        </w:tc>
        <w:tc>
          <w:tcPr>
            <w:tcW w:w="1128" w:type="dxa"/>
          </w:tcPr>
          <w:p w:rsidR="002C2508" w:rsidRPr="002C2508" w:rsidRDefault="000E1291" w:rsidP="00B32213">
            <w:pPr>
              <w:jc w:val="both"/>
            </w:pPr>
            <w:r>
              <w:t>25</w:t>
            </w:r>
          </w:p>
        </w:tc>
        <w:tc>
          <w:tcPr>
            <w:tcW w:w="987" w:type="dxa"/>
          </w:tcPr>
          <w:p w:rsidR="002C2508" w:rsidRPr="002C2508" w:rsidRDefault="000E1291" w:rsidP="00B32213">
            <w:pPr>
              <w:jc w:val="both"/>
            </w:pPr>
            <w:r>
              <w:t>46</w:t>
            </w:r>
          </w:p>
        </w:tc>
        <w:tc>
          <w:tcPr>
            <w:tcW w:w="984" w:type="dxa"/>
          </w:tcPr>
          <w:p w:rsidR="002C2508" w:rsidRPr="002C2508" w:rsidRDefault="000E1291" w:rsidP="00B32213">
            <w:pPr>
              <w:jc w:val="both"/>
            </w:pPr>
            <w:r>
              <w:t>52</w:t>
            </w:r>
          </w:p>
        </w:tc>
        <w:tc>
          <w:tcPr>
            <w:tcW w:w="1124" w:type="dxa"/>
          </w:tcPr>
          <w:p w:rsidR="002C2508" w:rsidRPr="002C2508" w:rsidRDefault="000E1291" w:rsidP="00B32213">
            <w:pPr>
              <w:jc w:val="both"/>
            </w:pPr>
            <w:r>
              <w:t>52</w:t>
            </w:r>
          </w:p>
        </w:tc>
        <w:tc>
          <w:tcPr>
            <w:tcW w:w="1124" w:type="dxa"/>
          </w:tcPr>
          <w:p w:rsidR="002C2508" w:rsidRPr="002C2508" w:rsidRDefault="000E1291" w:rsidP="00B32213">
            <w:pPr>
              <w:jc w:val="both"/>
            </w:pPr>
            <w:r>
              <w:t>70</w:t>
            </w:r>
          </w:p>
        </w:tc>
        <w:tc>
          <w:tcPr>
            <w:tcW w:w="1124" w:type="dxa"/>
          </w:tcPr>
          <w:p w:rsidR="002C2508" w:rsidRPr="002C2508" w:rsidRDefault="000E1291" w:rsidP="00B32213">
            <w:pPr>
              <w:jc w:val="both"/>
            </w:pPr>
            <w:r>
              <w:t>70</w:t>
            </w:r>
          </w:p>
        </w:tc>
        <w:tc>
          <w:tcPr>
            <w:tcW w:w="1169" w:type="dxa"/>
          </w:tcPr>
          <w:p w:rsidR="002C2508" w:rsidRPr="002C2508" w:rsidRDefault="00682F8D" w:rsidP="00B32213">
            <w:pPr>
              <w:jc w:val="both"/>
            </w:pPr>
            <w:r>
              <w:t>105</w:t>
            </w:r>
          </w:p>
        </w:tc>
        <w:tc>
          <w:tcPr>
            <w:tcW w:w="1065" w:type="dxa"/>
          </w:tcPr>
          <w:p w:rsidR="002C2508" w:rsidRPr="002C2508" w:rsidRDefault="00682F8D" w:rsidP="00B32213">
            <w:pPr>
              <w:jc w:val="both"/>
            </w:pPr>
            <w:r>
              <w:t>105</w:t>
            </w: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E1291" w:rsidP="00B32213">
            <w:pPr>
              <w:jc w:val="both"/>
            </w:pPr>
            <w:r>
              <w:t>6</w:t>
            </w:r>
          </w:p>
        </w:tc>
        <w:tc>
          <w:tcPr>
            <w:tcW w:w="5673" w:type="dxa"/>
          </w:tcPr>
          <w:p w:rsidR="002C2508" w:rsidRPr="002C2508" w:rsidRDefault="000E1291" w:rsidP="00B32213">
            <w:pPr>
              <w:jc w:val="both"/>
            </w:pPr>
            <w:r>
              <w:t>Самостоятельная работа учащихся ( час)</w:t>
            </w:r>
          </w:p>
        </w:tc>
        <w:tc>
          <w:tcPr>
            <w:tcW w:w="1128" w:type="dxa"/>
          </w:tcPr>
          <w:p w:rsidR="002C2508" w:rsidRPr="002C2508" w:rsidRDefault="000E1291" w:rsidP="00B32213">
            <w:pPr>
              <w:jc w:val="both"/>
            </w:pPr>
            <w:r>
              <w:t>15</w:t>
            </w:r>
          </w:p>
        </w:tc>
        <w:tc>
          <w:tcPr>
            <w:tcW w:w="987" w:type="dxa"/>
          </w:tcPr>
          <w:p w:rsidR="002C2508" w:rsidRPr="002C2508" w:rsidRDefault="000E1291" w:rsidP="00B32213">
            <w:pPr>
              <w:jc w:val="both"/>
            </w:pPr>
            <w:r>
              <w:t>14</w:t>
            </w:r>
          </w:p>
        </w:tc>
        <w:tc>
          <w:tcPr>
            <w:tcW w:w="984" w:type="dxa"/>
          </w:tcPr>
          <w:p w:rsidR="002C2508" w:rsidRPr="002C2508" w:rsidRDefault="000E1291" w:rsidP="00B32213">
            <w:pPr>
              <w:jc w:val="both"/>
            </w:pPr>
            <w:r>
              <w:t>22</w:t>
            </w:r>
          </w:p>
        </w:tc>
        <w:tc>
          <w:tcPr>
            <w:tcW w:w="1124" w:type="dxa"/>
          </w:tcPr>
          <w:p w:rsidR="002C2508" w:rsidRPr="002C2508" w:rsidRDefault="000E1291" w:rsidP="00B32213">
            <w:pPr>
              <w:jc w:val="both"/>
            </w:pPr>
            <w:r>
              <w:t>22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36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36</w:t>
            </w:r>
          </w:p>
        </w:tc>
        <w:tc>
          <w:tcPr>
            <w:tcW w:w="1169" w:type="dxa"/>
          </w:tcPr>
          <w:p w:rsidR="002C2508" w:rsidRPr="002C2508" w:rsidRDefault="00682F8D" w:rsidP="00B32213">
            <w:pPr>
              <w:jc w:val="both"/>
            </w:pPr>
            <w:r>
              <w:t>38</w:t>
            </w:r>
          </w:p>
        </w:tc>
        <w:tc>
          <w:tcPr>
            <w:tcW w:w="1065" w:type="dxa"/>
          </w:tcPr>
          <w:p w:rsidR="002C2508" w:rsidRPr="002C2508" w:rsidRDefault="00682F8D" w:rsidP="00B32213">
            <w:pPr>
              <w:jc w:val="both"/>
            </w:pPr>
            <w:r>
              <w:t>38</w:t>
            </w: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E1291" w:rsidP="00B32213">
            <w:pPr>
              <w:jc w:val="both"/>
            </w:pPr>
            <w:r>
              <w:t>7</w:t>
            </w:r>
          </w:p>
        </w:tc>
        <w:tc>
          <w:tcPr>
            <w:tcW w:w="5673" w:type="dxa"/>
          </w:tcPr>
          <w:p w:rsidR="002C2508" w:rsidRPr="000E1291" w:rsidRDefault="000E1291" w:rsidP="00B32213">
            <w:pPr>
              <w:jc w:val="both"/>
              <w:rPr>
                <w:b/>
              </w:rPr>
            </w:pPr>
            <w:r w:rsidRPr="000E1291">
              <w:rPr>
                <w:b/>
              </w:rPr>
              <w:t>Тренировочные сборы ( кол-во раз)</w:t>
            </w:r>
          </w:p>
        </w:tc>
        <w:tc>
          <w:tcPr>
            <w:tcW w:w="1128" w:type="dxa"/>
          </w:tcPr>
          <w:p w:rsidR="002C2508" w:rsidRPr="002C2508" w:rsidRDefault="000E1291" w:rsidP="00B32213">
            <w:pPr>
              <w:jc w:val="both"/>
            </w:pPr>
            <w:r>
              <w:t>0</w:t>
            </w:r>
          </w:p>
        </w:tc>
        <w:tc>
          <w:tcPr>
            <w:tcW w:w="987" w:type="dxa"/>
          </w:tcPr>
          <w:p w:rsidR="002C2508" w:rsidRPr="002C2508" w:rsidRDefault="000E1291" w:rsidP="00B32213">
            <w:pPr>
              <w:jc w:val="both"/>
            </w:pPr>
            <w:r>
              <w:t>1</w:t>
            </w:r>
          </w:p>
        </w:tc>
        <w:tc>
          <w:tcPr>
            <w:tcW w:w="984" w:type="dxa"/>
          </w:tcPr>
          <w:p w:rsidR="002C2508" w:rsidRPr="002C2508" w:rsidRDefault="000E1291" w:rsidP="00B32213">
            <w:pPr>
              <w:jc w:val="both"/>
            </w:pPr>
            <w:r>
              <w:t>1</w:t>
            </w:r>
          </w:p>
        </w:tc>
        <w:tc>
          <w:tcPr>
            <w:tcW w:w="1124" w:type="dxa"/>
          </w:tcPr>
          <w:p w:rsidR="002C2508" w:rsidRPr="002C2508" w:rsidRDefault="000E1291" w:rsidP="00B32213">
            <w:pPr>
              <w:jc w:val="both"/>
            </w:pPr>
            <w:r>
              <w:t>1</w:t>
            </w:r>
          </w:p>
        </w:tc>
        <w:tc>
          <w:tcPr>
            <w:tcW w:w="1124" w:type="dxa"/>
          </w:tcPr>
          <w:p w:rsidR="002C2508" w:rsidRPr="002C2508" w:rsidRDefault="000E1291" w:rsidP="00B32213">
            <w:pPr>
              <w:jc w:val="both"/>
            </w:pPr>
            <w:r>
              <w:t>2</w:t>
            </w:r>
          </w:p>
        </w:tc>
        <w:tc>
          <w:tcPr>
            <w:tcW w:w="1124" w:type="dxa"/>
          </w:tcPr>
          <w:p w:rsidR="002C2508" w:rsidRPr="002C2508" w:rsidRDefault="000E1291" w:rsidP="00B32213">
            <w:pPr>
              <w:jc w:val="both"/>
            </w:pPr>
            <w:r>
              <w:t>2</w:t>
            </w:r>
          </w:p>
        </w:tc>
        <w:tc>
          <w:tcPr>
            <w:tcW w:w="1169" w:type="dxa"/>
          </w:tcPr>
          <w:p w:rsidR="002C2508" w:rsidRPr="002C2508" w:rsidRDefault="000E1291" w:rsidP="00B32213">
            <w:pPr>
              <w:jc w:val="both"/>
            </w:pPr>
            <w:r>
              <w:t>2</w:t>
            </w:r>
          </w:p>
        </w:tc>
        <w:tc>
          <w:tcPr>
            <w:tcW w:w="1065" w:type="dxa"/>
          </w:tcPr>
          <w:p w:rsidR="002C2508" w:rsidRPr="002C2508" w:rsidRDefault="000E1291" w:rsidP="00B32213">
            <w:pPr>
              <w:jc w:val="both"/>
            </w:pPr>
            <w:r>
              <w:t>2</w:t>
            </w:r>
          </w:p>
        </w:tc>
      </w:tr>
      <w:tr w:rsidR="000E1291" w:rsidRPr="002C2508" w:rsidTr="00B84147">
        <w:tc>
          <w:tcPr>
            <w:tcW w:w="956" w:type="dxa"/>
          </w:tcPr>
          <w:p w:rsidR="000E1291" w:rsidRPr="002C2508" w:rsidRDefault="000E1291" w:rsidP="00B32213">
            <w:pPr>
              <w:jc w:val="both"/>
            </w:pPr>
            <w:r>
              <w:t>8</w:t>
            </w:r>
          </w:p>
        </w:tc>
        <w:tc>
          <w:tcPr>
            <w:tcW w:w="5673" w:type="dxa"/>
          </w:tcPr>
          <w:p w:rsidR="000E1291" w:rsidRPr="000C1418" w:rsidRDefault="000E1291" w:rsidP="00B32213">
            <w:pPr>
              <w:jc w:val="both"/>
              <w:rPr>
                <w:b/>
              </w:rPr>
            </w:pPr>
            <w:r w:rsidRPr="000C1418">
              <w:rPr>
                <w:b/>
              </w:rPr>
              <w:t>Участие в соревнованиях ( кол-во раз)</w:t>
            </w:r>
          </w:p>
        </w:tc>
        <w:tc>
          <w:tcPr>
            <w:tcW w:w="8705" w:type="dxa"/>
            <w:gridSpan w:val="8"/>
          </w:tcPr>
          <w:p w:rsidR="000E1291" w:rsidRPr="000C1418" w:rsidRDefault="000E1291" w:rsidP="00B32213">
            <w:pPr>
              <w:jc w:val="both"/>
              <w:rPr>
                <w:b/>
              </w:rPr>
            </w:pPr>
            <w:r w:rsidRPr="000C1418">
              <w:rPr>
                <w:b/>
              </w:rPr>
              <w:t>По календарному плану спортивных мероприятий</w:t>
            </w: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C1418" w:rsidP="00B32213">
            <w:pPr>
              <w:jc w:val="both"/>
            </w:pPr>
            <w:r>
              <w:t>9</w:t>
            </w:r>
          </w:p>
        </w:tc>
        <w:tc>
          <w:tcPr>
            <w:tcW w:w="5673" w:type="dxa"/>
          </w:tcPr>
          <w:p w:rsidR="002C2508" w:rsidRPr="000C1418" w:rsidRDefault="000C1418" w:rsidP="00B32213">
            <w:pPr>
              <w:jc w:val="both"/>
              <w:rPr>
                <w:b/>
              </w:rPr>
            </w:pPr>
            <w:r w:rsidRPr="000C1418">
              <w:rPr>
                <w:b/>
              </w:rPr>
              <w:t>Итого тренировочных часов ( час)</w:t>
            </w:r>
          </w:p>
        </w:tc>
        <w:tc>
          <w:tcPr>
            <w:tcW w:w="1128" w:type="dxa"/>
          </w:tcPr>
          <w:p w:rsidR="002C2508" w:rsidRPr="002C2508" w:rsidRDefault="00682F8D" w:rsidP="00B32213">
            <w:pPr>
              <w:jc w:val="both"/>
            </w:pPr>
            <w:r>
              <w:t>252</w:t>
            </w:r>
          </w:p>
        </w:tc>
        <w:tc>
          <w:tcPr>
            <w:tcW w:w="987" w:type="dxa"/>
          </w:tcPr>
          <w:p w:rsidR="002C2508" w:rsidRPr="002C2508" w:rsidRDefault="00682F8D" w:rsidP="00B32213">
            <w:pPr>
              <w:jc w:val="both"/>
            </w:pPr>
            <w:r>
              <w:t>336</w:t>
            </w:r>
          </w:p>
        </w:tc>
        <w:tc>
          <w:tcPr>
            <w:tcW w:w="984" w:type="dxa"/>
          </w:tcPr>
          <w:p w:rsidR="002C2508" w:rsidRPr="002C2508" w:rsidRDefault="00682F8D" w:rsidP="00B32213">
            <w:pPr>
              <w:jc w:val="both"/>
            </w:pPr>
            <w:r>
              <w:t>504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504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588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588</w:t>
            </w:r>
          </w:p>
        </w:tc>
        <w:tc>
          <w:tcPr>
            <w:tcW w:w="1169" w:type="dxa"/>
          </w:tcPr>
          <w:p w:rsidR="002C2508" w:rsidRPr="002C2508" w:rsidRDefault="00682F8D" w:rsidP="00B32213">
            <w:pPr>
              <w:jc w:val="both"/>
            </w:pPr>
            <w:r>
              <w:t>882</w:t>
            </w:r>
          </w:p>
        </w:tc>
        <w:tc>
          <w:tcPr>
            <w:tcW w:w="1065" w:type="dxa"/>
          </w:tcPr>
          <w:p w:rsidR="002C2508" w:rsidRPr="002C2508" w:rsidRDefault="00682F8D" w:rsidP="00B32213">
            <w:pPr>
              <w:jc w:val="both"/>
            </w:pPr>
            <w:r>
              <w:t>882</w:t>
            </w:r>
          </w:p>
        </w:tc>
      </w:tr>
      <w:tr w:rsidR="000C1418" w:rsidRPr="002C2508" w:rsidTr="00B84147">
        <w:tc>
          <w:tcPr>
            <w:tcW w:w="956" w:type="dxa"/>
          </w:tcPr>
          <w:p w:rsidR="000C1418" w:rsidRPr="002C2508" w:rsidRDefault="000C1418" w:rsidP="00B32213">
            <w:pPr>
              <w:jc w:val="both"/>
            </w:pPr>
            <w:r>
              <w:t>10</w:t>
            </w:r>
          </w:p>
        </w:tc>
        <w:tc>
          <w:tcPr>
            <w:tcW w:w="5673" w:type="dxa"/>
          </w:tcPr>
          <w:p w:rsidR="000C1418" w:rsidRPr="002C2508" w:rsidRDefault="000C1418" w:rsidP="00B32213">
            <w:pPr>
              <w:jc w:val="both"/>
            </w:pPr>
            <w:r>
              <w:t>Промежуточная аттестация</w:t>
            </w:r>
          </w:p>
        </w:tc>
        <w:tc>
          <w:tcPr>
            <w:tcW w:w="8705" w:type="dxa"/>
            <w:gridSpan w:val="8"/>
          </w:tcPr>
          <w:p w:rsidR="000C1418" w:rsidRPr="000C1418" w:rsidRDefault="000C1418" w:rsidP="00B32213">
            <w:pPr>
              <w:jc w:val="both"/>
              <w:rPr>
                <w:b/>
              </w:rPr>
            </w:pPr>
            <w:r w:rsidRPr="000C1418">
              <w:rPr>
                <w:b/>
              </w:rPr>
              <w:t>Согласно положению о промежуточной аттестации</w:t>
            </w: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C1418" w:rsidP="00B32213">
            <w:pPr>
              <w:jc w:val="both"/>
            </w:pPr>
            <w:r>
              <w:t>11</w:t>
            </w:r>
          </w:p>
        </w:tc>
        <w:tc>
          <w:tcPr>
            <w:tcW w:w="5673" w:type="dxa"/>
          </w:tcPr>
          <w:p w:rsidR="002C2508" w:rsidRPr="002C2508" w:rsidRDefault="000C1418" w:rsidP="00B32213">
            <w:pPr>
              <w:jc w:val="both"/>
            </w:pPr>
            <w:r>
              <w:t>Медицинское обследование ( кол-во раз)</w:t>
            </w:r>
          </w:p>
        </w:tc>
        <w:tc>
          <w:tcPr>
            <w:tcW w:w="1128" w:type="dxa"/>
          </w:tcPr>
          <w:p w:rsidR="002C2508" w:rsidRPr="002C2508" w:rsidRDefault="000C1418" w:rsidP="00B32213">
            <w:pPr>
              <w:jc w:val="both"/>
            </w:pPr>
            <w:r>
              <w:t>справка</w:t>
            </w:r>
          </w:p>
        </w:tc>
        <w:tc>
          <w:tcPr>
            <w:tcW w:w="987" w:type="dxa"/>
          </w:tcPr>
          <w:p w:rsidR="002C2508" w:rsidRPr="002C2508" w:rsidRDefault="000C1418" w:rsidP="00B32213">
            <w:pPr>
              <w:jc w:val="both"/>
            </w:pPr>
            <w:r>
              <w:t>1</w:t>
            </w:r>
          </w:p>
        </w:tc>
        <w:tc>
          <w:tcPr>
            <w:tcW w:w="984" w:type="dxa"/>
          </w:tcPr>
          <w:p w:rsidR="002C2508" w:rsidRPr="002C2508" w:rsidRDefault="000C1418" w:rsidP="00B32213">
            <w:pPr>
              <w:jc w:val="both"/>
            </w:pPr>
            <w:r>
              <w:t>2</w:t>
            </w:r>
          </w:p>
        </w:tc>
        <w:tc>
          <w:tcPr>
            <w:tcW w:w="1124" w:type="dxa"/>
          </w:tcPr>
          <w:p w:rsidR="002C2508" w:rsidRPr="002C2508" w:rsidRDefault="000C1418" w:rsidP="00B32213">
            <w:pPr>
              <w:jc w:val="both"/>
            </w:pPr>
            <w:r>
              <w:t>2</w:t>
            </w:r>
          </w:p>
        </w:tc>
        <w:tc>
          <w:tcPr>
            <w:tcW w:w="1124" w:type="dxa"/>
          </w:tcPr>
          <w:p w:rsidR="002C2508" w:rsidRPr="002C2508" w:rsidRDefault="000C1418" w:rsidP="00B32213">
            <w:pPr>
              <w:jc w:val="both"/>
            </w:pPr>
            <w:r>
              <w:t>2</w:t>
            </w:r>
          </w:p>
        </w:tc>
        <w:tc>
          <w:tcPr>
            <w:tcW w:w="1124" w:type="dxa"/>
          </w:tcPr>
          <w:p w:rsidR="002C2508" w:rsidRPr="002C2508" w:rsidRDefault="000C1418" w:rsidP="00B32213">
            <w:pPr>
              <w:jc w:val="both"/>
            </w:pPr>
            <w:r>
              <w:t>2</w:t>
            </w:r>
          </w:p>
        </w:tc>
        <w:tc>
          <w:tcPr>
            <w:tcW w:w="1169" w:type="dxa"/>
          </w:tcPr>
          <w:p w:rsidR="002C2508" w:rsidRPr="002C2508" w:rsidRDefault="000C1418" w:rsidP="00B32213">
            <w:pPr>
              <w:jc w:val="both"/>
            </w:pPr>
            <w:r>
              <w:t>2</w:t>
            </w:r>
          </w:p>
        </w:tc>
        <w:tc>
          <w:tcPr>
            <w:tcW w:w="1065" w:type="dxa"/>
          </w:tcPr>
          <w:p w:rsidR="002C2508" w:rsidRPr="002C2508" w:rsidRDefault="000C1418" w:rsidP="00B32213">
            <w:pPr>
              <w:jc w:val="both"/>
            </w:pPr>
            <w:r>
              <w:t>2</w:t>
            </w: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C1418" w:rsidP="00B32213">
            <w:pPr>
              <w:jc w:val="both"/>
            </w:pPr>
            <w:r>
              <w:t>12</w:t>
            </w:r>
          </w:p>
        </w:tc>
        <w:tc>
          <w:tcPr>
            <w:tcW w:w="5673" w:type="dxa"/>
          </w:tcPr>
          <w:p w:rsidR="002C2508" w:rsidRPr="002C2508" w:rsidRDefault="000C1418" w:rsidP="00B32213">
            <w:pPr>
              <w:jc w:val="both"/>
            </w:pPr>
            <w:r>
              <w:t>Количество часов в неделю</w:t>
            </w:r>
          </w:p>
        </w:tc>
        <w:tc>
          <w:tcPr>
            <w:tcW w:w="1128" w:type="dxa"/>
          </w:tcPr>
          <w:p w:rsidR="002C2508" w:rsidRPr="002C2508" w:rsidRDefault="00682F8D" w:rsidP="00B32213">
            <w:pPr>
              <w:jc w:val="both"/>
            </w:pPr>
            <w:r>
              <w:t>6</w:t>
            </w:r>
          </w:p>
        </w:tc>
        <w:tc>
          <w:tcPr>
            <w:tcW w:w="987" w:type="dxa"/>
          </w:tcPr>
          <w:p w:rsidR="002C2508" w:rsidRPr="002C2508" w:rsidRDefault="00682F8D" w:rsidP="00B32213">
            <w:pPr>
              <w:jc w:val="both"/>
            </w:pPr>
            <w:r>
              <w:t>8</w:t>
            </w:r>
          </w:p>
        </w:tc>
        <w:tc>
          <w:tcPr>
            <w:tcW w:w="984" w:type="dxa"/>
          </w:tcPr>
          <w:p w:rsidR="002C2508" w:rsidRPr="002C2508" w:rsidRDefault="00682F8D" w:rsidP="00B32213">
            <w:pPr>
              <w:jc w:val="both"/>
            </w:pPr>
            <w:r>
              <w:t>12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12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14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14</w:t>
            </w:r>
          </w:p>
        </w:tc>
        <w:tc>
          <w:tcPr>
            <w:tcW w:w="1169" w:type="dxa"/>
          </w:tcPr>
          <w:p w:rsidR="002C2508" w:rsidRPr="002C2508" w:rsidRDefault="00682F8D" w:rsidP="00B32213">
            <w:pPr>
              <w:jc w:val="both"/>
            </w:pPr>
            <w:r>
              <w:t>21</w:t>
            </w:r>
          </w:p>
        </w:tc>
        <w:tc>
          <w:tcPr>
            <w:tcW w:w="1065" w:type="dxa"/>
          </w:tcPr>
          <w:p w:rsidR="002C2508" w:rsidRPr="002C2508" w:rsidRDefault="00682F8D" w:rsidP="00B32213">
            <w:pPr>
              <w:jc w:val="both"/>
            </w:pPr>
            <w:r>
              <w:t>21</w:t>
            </w: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C1418" w:rsidP="00B32213">
            <w:pPr>
              <w:jc w:val="both"/>
            </w:pPr>
            <w:r>
              <w:t>13</w:t>
            </w:r>
          </w:p>
        </w:tc>
        <w:tc>
          <w:tcPr>
            <w:tcW w:w="5673" w:type="dxa"/>
          </w:tcPr>
          <w:p w:rsidR="002C2508" w:rsidRPr="002C2508" w:rsidRDefault="000C1418" w:rsidP="00B32213">
            <w:pPr>
              <w:jc w:val="both"/>
            </w:pPr>
            <w:r>
              <w:t>Количество тренировок в неделю</w:t>
            </w:r>
          </w:p>
        </w:tc>
        <w:tc>
          <w:tcPr>
            <w:tcW w:w="1128" w:type="dxa"/>
          </w:tcPr>
          <w:p w:rsidR="002C2508" w:rsidRPr="002C2508" w:rsidRDefault="00682F8D" w:rsidP="00B32213">
            <w:pPr>
              <w:jc w:val="both"/>
            </w:pPr>
            <w:r>
              <w:t>3</w:t>
            </w:r>
          </w:p>
        </w:tc>
        <w:tc>
          <w:tcPr>
            <w:tcW w:w="987" w:type="dxa"/>
          </w:tcPr>
          <w:p w:rsidR="002C2508" w:rsidRPr="002C2508" w:rsidRDefault="00682F8D" w:rsidP="00B32213">
            <w:pPr>
              <w:jc w:val="both"/>
            </w:pPr>
            <w:r>
              <w:t>4</w:t>
            </w:r>
          </w:p>
        </w:tc>
        <w:tc>
          <w:tcPr>
            <w:tcW w:w="984" w:type="dxa"/>
          </w:tcPr>
          <w:p w:rsidR="002C2508" w:rsidRPr="002C2508" w:rsidRDefault="00682F8D" w:rsidP="00B32213">
            <w:pPr>
              <w:jc w:val="both"/>
            </w:pPr>
            <w:r>
              <w:t>5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5</w:t>
            </w:r>
          </w:p>
        </w:tc>
        <w:tc>
          <w:tcPr>
            <w:tcW w:w="1124" w:type="dxa"/>
          </w:tcPr>
          <w:p w:rsidR="002C2508" w:rsidRPr="002C2508" w:rsidRDefault="000C1418" w:rsidP="00B32213">
            <w:pPr>
              <w:jc w:val="both"/>
            </w:pPr>
            <w:r>
              <w:t>6</w:t>
            </w:r>
          </w:p>
        </w:tc>
        <w:tc>
          <w:tcPr>
            <w:tcW w:w="1124" w:type="dxa"/>
          </w:tcPr>
          <w:p w:rsidR="002C2508" w:rsidRPr="002C2508" w:rsidRDefault="000C1418" w:rsidP="00B32213">
            <w:pPr>
              <w:jc w:val="both"/>
            </w:pPr>
            <w:r>
              <w:t>6</w:t>
            </w:r>
          </w:p>
        </w:tc>
        <w:tc>
          <w:tcPr>
            <w:tcW w:w="1169" w:type="dxa"/>
          </w:tcPr>
          <w:p w:rsidR="002C2508" w:rsidRPr="002C2508" w:rsidRDefault="00682F8D" w:rsidP="00B32213">
            <w:pPr>
              <w:jc w:val="both"/>
            </w:pPr>
            <w:r>
              <w:t>7</w:t>
            </w:r>
          </w:p>
        </w:tc>
        <w:tc>
          <w:tcPr>
            <w:tcW w:w="1065" w:type="dxa"/>
          </w:tcPr>
          <w:p w:rsidR="002C2508" w:rsidRPr="002C2508" w:rsidRDefault="00682F8D" w:rsidP="00B32213">
            <w:pPr>
              <w:jc w:val="both"/>
            </w:pPr>
            <w:r>
              <w:t>7</w:t>
            </w: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C1418" w:rsidP="00B32213">
            <w:pPr>
              <w:jc w:val="both"/>
            </w:pPr>
            <w:r>
              <w:t>14</w:t>
            </w:r>
          </w:p>
        </w:tc>
        <w:tc>
          <w:tcPr>
            <w:tcW w:w="5673" w:type="dxa"/>
          </w:tcPr>
          <w:p w:rsidR="002C2508" w:rsidRPr="002C2508" w:rsidRDefault="000C1418" w:rsidP="00B32213">
            <w:pPr>
              <w:jc w:val="both"/>
            </w:pPr>
            <w:r>
              <w:t>Общее количество тренировок в год</w:t>
            </w:r>
          </w:p>
        </w:tc>
        <w:tc>
          <w:tcPr>
            <w:tcW w:w="1128" w:type="dxa"/>
          </w:tcPr>
          <w:p w:rsidR="002C2508" w:rsidRPr="002C2508" w:rsidRDefault="00682F8D" w:rsidP="00B32213">
            <w:pPr>
              <w:jc w:val="both"/>
            </w:pPr>
            <w:r>
              <w:t>126</w:t>
            </w:r>
          </w:p>
        </w:tc>
        <w:tc>
          <w:tcPr>
            <w:tcW w:w="987" w:type="dxa"/>
          </w:tcPr>
          <w:p w:rsidR="002C2508" w:rsidRPr="002C2508" w:rsidRDefault="00682F8D" w:rsidP="00B32213">
            <w:pPr>
              <w:jc w:val="both"/>
            </w:pPr>
            <w:r>
              <w:t>168</w:t>
            </w:r>
          </w:p>
        </w:tc>
        <w:tc>
          <w:tcPr>
            <w:tcW w:w="984" w:type="dxa"/>
          </w:tcPr>
          <w:p w:rsidR="002C2508" w:rsidRPr="002C2508" w:rsidRDefault="00682F8D" w:rsidP="00B32213">
            <w:pPr>
              <w:jc w:val="both"/>
            </w:pPr>
            <w:r>
              <w:t>210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210</w:t>
            </w:r>
          </w:p>
        </w:tc>
        <w:tc>
          <w:tcPr>
            <w:tcW w:w="1124" w:type="dxa"/>
          </w:tcPr>
          <w:p w:rsidR="002C2508" w:rsidRPr="002C2508" w:rsidRDefault="00994D7E" w:rsidP="00B32213">
            <w:pPr>
              <w:jc w:val="both"/>
            </w:pPr>
            <w:r>
              <w:t>252</w:t>
            </w:r>
          </w:p>
        </w:tc>
        <w:tc>
          <w:tcPr>
            <w:tcW w:w="1124" w:type="dxa"/>
          </w:tcPr>
          <w:p w:rsidR="002C2508" w:rsidRPr="002C2508" w:rsidRDefault="00994D7E" w:rsidP="00B32213">
            <w:pPr>
              <w:jc w:val="both"/>
            </w:pPr>
            <w:r>
              <w:t>252</w:t>
            </w:r>
          </w:p>
        </w:tc>
        <w:tc>
          <w:tcPr>
            <w:tcW w:w="1169" w:type="dxa"/>
          </w:tcPr>
          <w:p w:rsidR="002C2508" w:rsidRPr="002C2508" w:rsidRDefault="00682F8D" w:rsidP="00B32213">
            <w:pPr>
              <w:jc w:val="both"/>
            </w:pPr>
            <w:r>
              <w:t>294</w:t>
            </w:r>
          </w:p>
        </w:tc>
        <w:tc>
          <w:tcPr>
            <w:tcW w:w="1065" w:type="dxa"/>
          </w:tcPr>
          <w:p w:rsidR="002C2508" w:rsidRPr="002C2508" w:rsidRDefault="00682F8D" w:rsidP="00B32213">
            <w:pPr>
              <w:jc w:val="both"/>
            </w:pPr>
            <w:r>
              <w:t>294</w:t>
            </w:r>
          </w:p>
        </w:tc>
      </w:tr>
    </w:tbl>
    <w:p w:rsidR="002D4098" w:rsidRPr="003764EE" w:rsidRDefault="002D4098" w:rsidP="00B32213">
      <w:pPr>
        <w:ind w:firstLine="567"/>
        <w:jc w:val="both"/>
        <w:rPr>
          <w:b/>
          <w:sz w:val="28"/>
          <w:szCs w:val="28"/>
        </w:rPr>
        <w:sectPr w:rsidR="002D4098" w:rsidRPr="003764EE" w:rsidSect="009514FE">
          <w:pgSz w:w="16838" w:h="11906" w:orient="landscape"/>
          <w:pgMar w:top="1134" w:right="567" w:bottom="1134" w:left="851" w:header="720" w:footer="720" w:gutter="0"/>
          <w:cols w:space="720"/>
          <w:titlePg/>
          <w:docGrid w:linePitch="326"/>
        </w:sectPr>
      </w:pPr>
    </w:p>
    <w:p w:rsidR="002D4098" w:rsidRPr="00295F2A" w:rsidRDefault="005A4BD3" w:rsidP="00295F2A">
      <w:pPr>
        <w:pStyle w:val="ae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</w:t>
      </w:r>
      <w:r w:rsidR="002D4098" w:rsidRPr="00295F2A">
        <w:rPr>
          <w:b/>
          <w:sz w:val="36"/>
          <w:szCs w:val="36"/>
        </w:rPr>
        <w:t>.Методическая часть</w:t>
      </w:r>
    </w:p>
    <w:p w:rsidR="002D4098" w:rsidRPr="00295F2A" w:rsidRDefault="002D4098" w:rsidP="00295F2A">
      <w:pPr>
        <w:pStyle w:val="ae"/>
        <w:ind w:left="0"/>
        <w:jc w:val="center"/>
        <w:rPr>
          <w:b/>
          <w:sz w:val="36"/>
          <w:szCs w:val="36"/>
        </w:rPr>
      </w:pPr>
    </w:p>
    <w:p w:rsidR="002D4098" w:rsidRPr="00295F2A" w:rsidRDefault="005A4BD3" w:rsidP="00295F2A">
      <w:pPr>
        <w:pStyle w:val="ae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2D4098" w:rsidRPr="00295F2A">
        <w:rPr>
          <w:b/>
          <w:sz w:val="32"/>
          <w:szCs w:val="32"/>
        </w:rPr>
        <w:t>.1.</w:t>
      </w:r>
      <w:r w:rsidR="001F18C1">
        <w:rPr>
          <w:b/>
          <w:sz w:val="32"/>
          <w:szCs w:val="32"/>
        </w:rPr>
        <w:t xml:space="preserve"> </w:t>
      </w:r>
      <w:r w:rsidR="002D4098" w:rsidRPr="00295F2A">
        <w:rPr>
          <w:b/>
          <w:sz w:val="32"/>
          <w:szCs w:val="32"/>
        </w:rPr>
        <w:t>Рекомендации по проведению тренировочных занятий. Требования техники безопасности</w:t>
      </w:r>
    </w:p>
    <w:p w:rsidR="002D4098" w:rsidRPr="003764EE" w:rsidRDefault="002D4098" w:rsidP="00295F2A">
      <w:pPr>
        <w:pStyle w:val="a3"/>
        <w:ind w:firstLine="567"/>
        <w:jc w:val="both"/>
        <w:rPr>
          <w:szCs w:val="28"/>
        </w:rPr>
      </w:pPr>
    </w:p>
    <w:p w:rsidR="002D4098" w:rsidRPr="00FA35ED" w:rsidRDefault="005A4BD3" w:rsidP="00295F2A">
      <w:pPr>
        <w:ind w:firstLine="567"/>
        <w:rPr>
          <w:rStyle w:val="ucoz-forum-post"/>
          <w:b/>
          <w:color w:val="000000"/>
          <w:sz w:val="28"/>
          <w:szCs w:val="28"/>
        </w:rPr>
      </w:pPr>
      <w:r w:rsidRPr="00FA35ED">
        <w:rPr>
          <w:rStyle w:val="ucoz-forum-post"/>
          <w:b/>
          <w:color w:val="000000"/>
          <w:sz w:val="28"/>
          <w:szCs w:val="28"/>
        </w:rPr>
        <w:t>2</w:t>
      </w:r>
      <w:r w:rsidR="002D4098" w:rsidRPr="00FA35ED">
        <w:rPr>
          <w:rStyle w:val="ucoz-forum-post"/>
          <w:b/>
          <w:color w:val="000000"/>
          <w:sz w:val="28"/>
          <w:szCs w:val="28"/>
        </w:rPr>
        <w:t>.1.1.</w:t>
      </w:r>
      <w:r w:rsidR="001F18C1" w:rsidRPr="00FA35ED">
        <w:rPr>
          <w:rStyle w:val="ucoz-forum-post"/>
          <w:b/>
          <w:color w:val="000000"/>
          <w:sz w:val="28"/>
          <w:szCs w:val="28"/>
        </w:rPr>
        <w:t xml:space="preserve"> </w:t>
      </w:r>
      <w:r w:rsidR="00FA35ED" w:rsidRPr="00FA35ED">
        <w:rPr>
          <w:rStyle w:val="ucoz-forum-post"/>
          <w:b/>
          <w:color w:val="000000"/>
          <w:sz w:val="28"/>
          <w:szCs w:val="28"/>
        </w:rPr>
        <w:t>Рекомендуемые объемы тренировочных и соревновательных нагрузок</w:t>
      </w:r>
    </w:p>
    <w:p w:rsidR="00135ED5" w:rsidRPr="00FA35ED" w:rsidRDefault="00135ED5" w:rsidP="00295F2A">
      <w:pPr>
        <w:ind w:firstLine="567"/>
        <w:rPr>
          <w:sz w:val="28"/>
          <w:szCs w:val="28"/>
        </w:rPr>
      </w:pP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Основными формами уч</w:t>
      </w:r>
      <w:r w:rsidR="007215D4" w:rsidRPr="003764EE">
        <w:rPr>
          <w:rStyle w:val="a10"/>
          <w:color w:val="000000"/>
          <w:sz w:val="28"/>
          <w:szCs w:val="28"/>
        </w:rPr>
        <w:t>ебно</w:t>
      </w:r>
      <w:r w:rsidR="004F29FE" w:rsidRPr="003764EE">
        <w:rPr>
          <w:rStyle w:val="a10"/>
          <w:color w:val="000000"/>
          <w:sz w:val="28"/>
          <w:szCs w:val="28"/>
        </w:rPr>
        <w:t xml:space="preserve">-тренировочной </w:t>
      </w:r>
      <w:r w:rsidR="003A6DB0" w:rsidRPr="003764EE">
        <w:rPr>
          <w:rStyle w:val="a10"/>
          <w:color w:val="000000"/>
          <w:sz w:val="28"/>
          <w:szCs w:val="28"/>
        </w:rPr>
        <w:t>работы по айкидо</w:t>
      </w:r>
      <w:r w:rsidRPr="003764EE">
        <w:rPr>
          <w:rStyle w:val="a10"/>
          <w:color w:val="000000"/>
          <w:sz w:val="28"/>
          <w:szCs w:val="28"/>
        </w:rPr>
        <w:t xml:space="preserve"> являются: теоретические и практические занятия, тренировки, соревнования, инструкторская и судейская практика, тренировочные занятия в спортивных лагерях, учебно-тренировочные сборы, профилактические и оздоровительные мероприятия.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Учебно-тренировочные занятия проводятся в специально оборудованных залах. При залах необходимы дополнительные помещения: раздевалка, комната для тренеров, душевые, туалеты.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Для занятий физической и</w:t>
      </w:r>
      <w:r w:rsidR="007215D4" w:rsidRPr="003764EE">
        <w:rPr>
          <w:rStyle w:val="a10"/>
          <w:color w:val="000000"/>
          <w:sz w:val="28"/>
          <w:szCs w:val="28"/>
        </w:rPr>
        <w:t xml:space="preserve"> те</w:t>
      </w:r>
      <w:r w:rsidR="004F29FE" w:rsidRPr="003764EE">
        <w:rPr>
          <w:rStyle w:val="a10"/>
          <w:color w:val="000000"/>
          <w:sz w:val="28"/>
          <w:szCs w:val="28"/>
        </w:rPr>
        <w:t>хнической подготовкой спортсменов</w:t>
      </w:r>
      <w:r w:rsidRPr="003764EE">
        <w:rPr>
          <w:rStyle w:val="a10"/>
          <w:color w:val="000000"/>
          <w:sz w:val="28"/>
          <w:szCs w:val="28"/>
        </w:rPr>
        <w:t xml:space="preserve"> требуется стандартный спортивный зал с закрытыми радиаторами отопительной системы.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Пол в спортивном зале имеет ковровое или подобное</w:t>
      </w:r>
      <w:r w:rsidR="00FA35ED">
        <w:rPr>
          <w:rStyle w:val="a10"/>
          <w:color w:val="000000"/>
          <w:sz w:val="28"/>
          <w:szCs w:val="28"/>
        </w:rPr>
        <w:t>,</w:t>
      </w:r>
      <w:r w:rsidRPr="003764EE">
        <w:rPr>
          <w:rStyle w:val="a10"/>
          <w:color w:val="000000"/>
          <w:sz w:val="28"/>
          <w:szCs w:val="28"/>
        </w:rPr>
        <w:t xml:space="preserve"> амортизирующее покрытие соответствующее общепринятому стандарту.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Освещение зала должно соответствовать нормам</w:t>
      </w:r>
      <w:r w:rsidR="00FA35ED">
        <w:rPr>
          <w:rStyle w:val="a10"/>
          <w:color w:val="000000"/>
          <w:sz w:val="28"/>
          <w:szCs w:val="28"/>
        </w:rPr>
        <w:t>,</w:t>
      </w:r>
      <w:r w:rsidRPr="003764EE">
        <w:rPr>
          <w:rStyle w:val="a10"/>
          <w:color w:val="000000"/>
          <w:sz w:val="28"/>
          <w:szCs w:val="28"/>
        </w:rPr>
        <w:t xml:space="preserve"> установленным Правилами соревнований (хорошее освещение, свет равномерный над всей площадкой, без прямого попадания в глаза занимающихся), световая площадь окон 1/5 площади пола.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Помещение должно быть хорошо проветриваемым, а на случай жаркой погоды функционировать кондиционеры, температура воздуха 18-20 градусов при влажности 50-60%.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С</w:t>
      </w:r>
      <w:r w:rsidR="007215D4" w:rsidRPr="003764EE">
        <w:rPr>
          <w:rStyle w:val="a10"/>
          <w:color w:val="000000"/>
          <w:sz w:val="28"/>
          <w:szCs w:val="28"/>
        </w:rPr>
        <w:t>тены должны быть однотонные, не</w:t>
      </w:r>
      <w:r w:rsidRPr="003764EE">
        <w:rPr>
          <w:rStyle w:val="a10"/>
          <w:color w:val="000000"/>
          <w:sz w:val="28"/>
          <w:szCs w:val="28"/>
        </w:rPr>
        <w:t>яркие.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Отделка зала и подсобных помещений должна быть удобной для уборки, так как необходима ежедневная влажная уборка зала и чистка ковра.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В</w:t>
      </w:r>
      <w:r w:rsidR="007215D4" w:rsidRPr="003764EE">
        <w:rPr>
          <w:rStyle w:val="a10"/>
          <w:color w:val="000000"/>
          <w:sz w:val="28"/>
          <w:szCs w:val="28"/>
        </w:rPr>
        <w:t>ажн</w:t>
      </w:r>
      <w:r w:rsidR="003A6DB0" w:rsidRPr="003764EE">
        <w:rPr>
          <w:rStyle w:val="a10"/>
          <w:color w:val="000000"/>
          <w:sz w:val="28"/>
          <w:szCs w:val="28"/>
        </w:rPr>
        <w:t>о, чтобы на тренировках спортсмены</w:t>
      </w:r>
      <w:r w:rsidR="004F29FE" w:rsidRPr="003764EE">
        <w:rPr>
          <w:rStyle w:val="a10"/>
          <w:color w:val="000000"/>
          <w:sz w:val="28"/>
          <w:szCs w:val="28"/>
        </w:rPr>
        <w:t xml:space="preserve"> </w:t>
      </w:r>
      <w:r w:rsidRPr="003764EE">
        <w:rPr>
          <w:rStyle w:val="a10"/>
          <w:color w:val="000000"/>
          <w:sz w:val="28"/>
          <w:szCs w:val="28"/>
        </w:rPr>
        <w:t xml:space="preserve"> были</w:t>
      </w:r>
      <w:r w:rsidR="00C8399F">
        <w:rPr>
          <w:rStyle w:val="a10"/>
          <w:color w:val="000000"/>
          <w:sz w:val="28"/>
          <w:szCs w:val="28"/>
        </w:rPr>
        <w:t xml:space="preserve"> в специальной спортивной форме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Групповые теоретические занятия проводятся в форме бесед (15-20 мин.), при проведении которых желательно использовать наглядные пособия, просмотр соревнований и изучение видеозаписей.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Для учащихся гру</w:t>
      </w:r>
      <w:r w:rsidR="002D4098" w:rsidRPr="003764EE">
        <w:rPr>
          <w:rStyle w:val="a10"/>
          <w:color w:val="000000"/>
          <w:sz w:val="28"/>
          <w:szCs w:val="28"/>
        </w:rPr>
        <w:t>пп совершенствования спортивного мастерства</w:t>
      </w:r>
      <w:r w:rsidRPr="003764EE">
        <w:rPr>
          <w:rStyle w:val="a10"/>
          <w:color w:val="000000"/>
          <w:sz w:val="28"/>
          <w:szCs w:val="28"/>
        </w:rPr>
        <w:t xml:space="preserve"> проводится индивидуальная работа с тренером.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При подборе общеразвивающих и специальных упражнений следует учитывать, что воздействие упражнений зависит от количества повторений (или длительности применения упражнения), изменения темпа или ритма, изменения исходных положений; условия форм движений; применения дополнительных отягощений; использование различных условий вне</w:t>
      </w:r>
      <w:r w:rsidRPr="003764EE">
        <w:rPr>
          <w:color w:val="000000"/>
          <w:sz w:val="28"/>
          <w:szCs w:val="28"/>
        </w:rPr>
        <w:t>шн</w:t>
      </w:r>
      <w:r w:rsidRPr="003764EE">
        <w:rPr>
          <w:rStyle w:val="a10"/>
          <w:color w:val="000000"/>
          <w:sz w:val="28"/>
          <w:szCs w:val="28"/>
        </w:rPr>
        <w:t>ей среды.</w:t>
      </w:r>
    </w:p>
    <w:p w:rsidR="008874EA" w:rsidRPr="003764EE" w:rsidRDefault="008874EA" w:rsidP="00C8399F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lastRenderedPageBreak/>
        <w:t>Д</w:t>
      </w:r>
      <w:r w:rsidR="00C8399F">
        <w:rPr>
          <w:rStyle w:val="a10"/>
          <w:color w:val="000000"/>
          <w:sz w:val="28"/>
          <w:szCs w:val="28"/>
        </w:rPr>
        <w:t xml:space="preserve">ля повышения заинтересованности </w:t>
      </w:r>
      <w:r w:rsidRPr="003764EE">
        <w:rPr>
          <w:rStyle w:val="a10"/>
          <w:color w:val="000000"/>
          <w:sz w:val="28"/>
          <w:szCs w:val="28"/>
        </w:rPr>
        <w:t>и роста технической подготовленности занимающихся рекомендуется вводить контрольные нормативы по технике выполнения упражнений и проводить соревнования на лучшее их выполнение.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Занятия, посвященные общей и специальной физической подготовке, рекомендуется проводить во все периоды учебного года, и в особенности в</w:t>
      </w:r>
    </w:p>
    <w:tbl>
      <w:tblPr>
        <w:tblW w:w="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</w:tblGrid>
      <w:tr w:rsidR="008874EA" w:rsidRPr="003764EE" w:rsidTr="008874EA">
        <w:trPr>
          <w:trHeight w:val="81"/>
        </w:trPr>
        <w:tc>
          <w:tcPr>
            <w:tcW w:w="0" w:type="auto"/>
            <w:hideMark/>
          </w:tcPr>
          <w:p w:rsidR="008874EA" w:rsidRPr="003764EE" w:rsidRDefault="008874EA" w:rsidP="00B32213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874EA" w:rsidRPr="003764EE" w:rsidRDefault="008874EA" w:rsidP="00B32213">
      <w:pPr>
        <w:tabs>
          <w:tab w:val="left" w:pos="9639"/>
        </w:tabs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подготовительном и переходном. Элементы техники следует выполнять в сочетании с различными силовыми упражнениями, это будет способствовать развитию координации, ловкости, гибкости. При выполнении упражнений, направленных на развитие отдельных физических качеств, нужно помнить о том, что, применяя силовые упражнения необходимо избегать продолжительных статических положений, связанных с чрезмерными напряжениями и задержкой дыхания. Силовые упражнения рекомендуется чередовать с упражнениями на быстроту и на расслабление.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При проведении тренировочных занятий, после общей разминки, целесообразно проводить индивидуальную разминку длительностью в 5</w:t>
      </w:r>
      <w:r w:rsidR="007215D4" w:rsidRPr="003764EE">
        <w:rPr>
          <w:rStyle w:val="a10"/>
          <w:color w:val="000000"/>
          <w:sz w:val="28"/>
          <w:szCs w:val="28"/>
        </w:rPr>
        <w:t xml:space="preserve">-6 </w:t>
      </w:r>
      <w:r w:rsidR="003A6DB0" w:rsidRPr="003764EE">
        <w:rPr>
          <w:rStyle w:val="a10"/>
          <w:color w:val="000000"/>
          <w:sz w:val="28"/>
          <w:szCs w:val="28"/>
        </w:rPr>
        <w:t>мин. Необходимо научить спортсменов</w:t>
      </w:r>
      <w:r w:rsidRPr="003764EE">
        <w:rPr>
          <w:rStyle w:val="a10"/>
          <w:color w:val="000000"/>
          <w:sz w:val="28"/>
          <w:szCs w:val="28"/>
        </w:rPr>
        <w:t xml:space="preserve"> проводить индивидуальные разминки, с которых начинается тренировочное занятие.</w:t>
      </w:r>
    </w:p>
    <w:p w:rsidR="004D2ADE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Перед соревнованиями тренеру важно проводить установочную беседу с воспитанниками (значение соревнований, сведения о команде соперников), после окончания, провес</w:t>
      </w:r>
      <w:r w:rsidR="007215D4" w:rsidRPr="003764EE">
        <w:rPr>
          <w:rStyle w:val="a10"/>
          <w:color w:val="000000"/>
          <w:sz w:val="28"/>
          <w:szCs w:val="28"/>
        </w:rPr>
        <w:t>ти анализ выступления</w:t>
      </w:r>
      <w:r w:rsidRPr="003764EE">
        <w:rPr>
          <w:rStyle w:val="a10"/>
          <w:color w:val="000000"/>
          <w:sz w:val="28"/>
          <w:szCs w:val="28"/>
        </w:rPr>
        <w:t>. Разбор прошедших соревнований следует проводить не сразу по окончании, а дать воспитанникам время отдыха и анализа своих действий в спокойной обстановке. При этом необходимо дать возможность участникам высказаться, максимально привлекая их к самоанализу.</w:t>
      </w:r>
    </w:p>
    <w:p w:rsidR="004D2ADE" w:rsidRPr="003764EE" w:rsidRDefault="004D2ADE" w:rsidP="00B32213">
      <w:pPr>
        <w:ind w:firstLine="567"/>
        <w:jc w:val="both"/>
        <w:rPr>
          <w:color w:val="000000"/>
          <w:sz w:val="28"/>
          <w:szCs w:val="28"/>
        </w:rPr>
      </w:pPr>
    </w:p>
    <w:p w:rsidR="00FA35ED" w:rsidRDefault="005A4BD3" w:rsidP="00FA35ED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FA35ED">
        <w:rPr>
          <w:b/>
          <w:bCs/>
          <w:color w:val="000000"/>
          <w:sz w:val="28"/>
          <w:szCs w:val="28"/>
        </w:rPr>
        <w:t>2</w:t>
      </w:r>
      <w:r w:rsidR="00F706D6" w:rsidRPr="00FA35ED">
        <w:rPr>
          <w:b/>
          <w:bCs/>
          <w:color w:val="000000"/>
          <w:sz w:val="28"/>
          <w:szCs w:val="28"/>
        </w:rPr>
        <w:t>.</w:t>
      </w:r>
      <w:r w:rsidR="008874EA" w:rsidRPr="00FA35ED">
        <w:rPr>
          <w:b/>
          <w:bCs/>
          <w:color w:val="000000"/>
          <w:sz w:val="28"/>
          <w:szCs w:val="28"/>
        </w:rPr>
        <w:t>1.2</w:t>
      </w:r>
      <w:r w:rsidR="004D2ADE" w:rsidRPr="00FA35ED">
        <w:rPr>
          <w:b/>
          <w:bCs/>
          <w:color w:val="000000"/>
          <w:sz w:val="28"/>
          <w:szCs w:val="28"/>
        </w:rPr>
        <w:t>.</w:t>
      </w:r>
      <w:r w:rsidR="001F18C1" w:rsidRPr="00FA35ED">
        <w:rPr>
          <w:b/>
          <w:bCs/>
          <w:color w:val="000000"/>
          <w:sz w:val="28"/>
          <w:szCs w:val="28"/>
        </w:rPr>
        <w:t xml:space="preserve"> </w:t>
      </w:r>
      <w:r w:rsidR="00FA35ED" w:rsidRPr="00FA35ED">
        <w:rPr>
          <w:b/>
          <w:bCs/>
          <w:color w:val="000000"/>
          <w:sz w:val="28"/>
          <w:szCs w:val="28"/>
        </w:rPr>
        <w:t>Требования к технике безопасности в условиях тренировочных занятий и соревнований</w:t>
      </w:r>
    </w:p>
    <w:p w:rsidR="00295F2A" w:rsidRPr="00FA35ED" w:rsidRDefault="00FA35ED" w:rsidP="00FA35ED">
      <w:pPr>
        <w:ind w:firstLine="567"/>
        <w:jc w:val="center"/>
        <w:rPr>
          <w:b/>
          <w:color w:val="000000"/>
          <w:sz w:val="28"/>
          <w:szCs w:val="28"/>
        </w:rPr>
      </w:pPr>
      <w:r w:rsidRPr="00FA35ED">
        <w:rPr>
          <w:b/>
          <w:bCs/>
          <w:color w:val="000000"/>
          <w:sz w:val="28"/>
          <w:szCs w:val="28"/>
        </w:rPr>
        <w:t xml:space="preserve"> </w:t>
      </w:r>
    </w:p>
    <w:p w:rsidR="008874EA" w:rsidRPr="003764EE" w:rsidRDefault="008874EA" w:rsidP="00B32213">
      <w:pPr>
        <w:tabs>
          <w:tab w:val="left" w:pos="9639"/>
        </w:tabs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Настоящие правила предусматривают основные организационно-профилактические меры обеспечения безопасности и сниж</w:t>
      </w:r>
      <w:r w:rsidR="006D467D" w:rsidRPr="003764EE">
        <w:rPr>
          <w:color w:val="000000"/>
          <w:sz w:val="28"/>
          <w:szCs w:val="28"/>
        </w:rPr>
        <w:t>ения травматизма, обязательные для выполнения</w:t>
      </w:r>
      <w:r w:rsidRPr="003764EE">
        <w:rPr>
          <w:color w:val="000000"/>
          <w:sz w:val="28"/>
          <w:szCs w:val="28"/>
        </w:rPr>
        <w:t xml:space="preserve"> при осуществлении тренировочного процесса и проведении спортивно-массовых мероприятий.</w:t>
      </w:r>
    </w:p>
    <w:p w:rsidR="008874EA" w:rsidRPr="003764EE" w:rsidRDefault="008874EA" w:rsidP="00B32213">
      <w:pPr>
        <w:tabs>
          <w:tab w:val="left" w:pos="9639"/>
        </w:tabs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Тренировочные занятия и спортивно-массовые мероприятия разрешается провод</w:t>
      </w:r>
      <w:r w:rsidR="004D2ADE" w:rsidRPr="003764EE">
        <w:rPr>
          <w:color w:val="000000"/>
          <w:sz w:val="28"/>
          <w:szCs w:val="28"/>
        </w:rPr>
        <w:t xml:space="preserve">ить </w:t>
      </w:r>
      <w:r w:rsidRPr="003764EE">
        <w:rPr>
          <w:color w:val="000000"/>
          <w:sz w:val="28"/>
          <w:szCs w:val="28"/>
        </w:rPr>
        <w:t>при условии наличия соответствующей квалификации тренерско- преподавательского и медицинского обслуживающего персонала;</w:t>
      </w:r>
      <w:r w:rsidR="004D2ADE" w:rsidRPr="003764EE">
        <w:rPr>
          <w:color w:val="000000"/>
          <w:sz w:val="28"/>
          <w:szCs w:val="28"/>
        </w:rPr>
        <w:t xml:space="preserve"> при </w:t>
      </w:r>
      <w:r w:rsidRPr="003764EE">
        <w:rPr>
          <w:color w:val="000000"/>
          <w:sz w:val="28"/>
          <w:szCs w:val="28"/>
        </w:rPr>
        <w:t xml:space="preserve"> условии наличия допуска занимающихся к физкультурно-спортивным занятиям;   при соответствии спортивной экипировки санитарно-гигиенических нормам, правилам соревнований и методике тренировки;   при соответствии мест проведения учебно-тренировочного процесса, соревнований и спортивно-массовых мероприятий санитарным нормам;</w:t>
      </w:r>
      <w:r w:rsidR="004D2ADE" w:rsidRPr="003764EE">
        <w:rPr>
          <w:color w:val="000000"/>
          <w:sz w:val="28"/>
          <w:szCs w:val="28"/>
        </w:rPr>
        <w:t xml:space="preserve"> </w:t>
      </w:r>
      <w:r w:rsidRPr="003764EE">
        <w:rPr>
          <w:color w:val="000000"/>
          <w:sz w:val="28"/>
          <w:szCs w:val="28"/>
        </w:rPr>
        <w:t xml:space="preserve"> при условии готовности места проведения, инвентаря и оборудования к конкретному мероприятию;  все тренировочные занятия должны проводиться только под руководством тренера, инструктора и согласно утвержденному расписанию.</w:t>
      </w:r>
    </w:p>
    <w:p w:rsidR="008874EA" w:rsidRPr="003764EE" w:rsidRDefault="008874EA" w:rsidP="00B32213">
      <w:pPr>
        <w:tabs>
          <w:tab w:val="left" w:pos="9639"/>
        </w:tabs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lastRenderedPageBreak/>
        <w:t>Спортивные соревнования и спортивно-массовые мероприятия проводятся  в присутствии медицинского персонала, тренеров, инструкторов и судейской коллегии.</w:t>
      </w:r>
      <w:r w:rsidR="00F65F7E" w:rsidRPr="003764EE">
        <w:rPr>
          <w:color w:val="000000"/>
          <w:sz w:val="28"/>
          <w:szCs w:val="28"/>
        </w:rPr>
        <w:t xml:space="preserve"> </w:t>
      </w:r>
      <w:r w:rsidRPr="003764EE">
        <w:rPr>
          <w:color w:val="000000"/>
          <w:sz w:val="28"/>
          <w:szCs w:val="28"/>
        </w:rPr>
        <w:t>Тренировочный процесс, соревнования, спортивно-массовые мероприятия могут быть начаты только после выполнения всех требований настоящих правил и принятия мер, обеспечивающих профилактику спортивного травматизма и безопасности проведения мероприятий, как для спортсменов, так и для зрителей.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Правила поведения  и требования безопас</w:t>
      </w:r>
      <w:r w:rsidR="006D467D" w:rsidRPr="003764EE">
        <w:rPr>
          <w:b/>
          <w:bCs/>
          <w:color w:val="000000"/>
          <w:sz w:val="28"/>
          <w:szCs w:val="28"/>
        </w:rPr>
        <w:t xml:space="preserve">ности при занятиях </w:t>
      </w:r>
      <w:r w:rsidR="003A6DB0" w:rsidRPr="003764EE">
        <w:rPr>
          <w:b/>
          <w:bCs/>
          <w:color w:val="000000"/>
          <w:sz w:val="28"/>
          <w:szCs w:val="28"/>
        </w:rPr>
        <w:t>айкидо</w:t>
      </w:r>
    </w:p>
    <w:p w:rsidR="008874EA" w:rsidRPr="003764EE" w:rsidRDefault="00B257DE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</w:t>
      </w:r>
      <w:r w:rsidR="008874EA" w:rsidRPr="003764EE">
        <w:rPr>
          <w:color w:val="000000"/>
          <w:sz w:val="28"/>
          <w:szCs w:val="28"/>
        </w:rPr>
        <w:t xml:space="preserve">о время учебно-тренировочного процесса необходимо строго соблюдать правила организации занятий. Несоблюдение правил нередко приводит к травмам. Необходимо соблюдение следующих требований: </w:t>
      </w:r>
    </w:p>
    <w:p w:rsidR="008874EA" w:rsidRPr="003764EE" w:rsidRDefault="00F65F7E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      1. </w:t>
      </w:r>
      <w:r w:rsidR="006D467D" w:rsidRPr="003764EE">
        <w:rPr>
          <w:color w:val="000000"/>
          <w:sz w:val="28"/>
          <w:szCs w:val="28"/>
        </w:rPr>
        <w:t>Заниматься в спортивной одежде</w:t>
      </w:r>
      <w:r w:rsidRPr="003764EE">
        <w:rPr>
          <w:color w:val="000000"/>
          <w:sz w:val="28"/>
          <w:szCs w:val="28"/>
        </w:rPr>
        <w:t>.</w:t>
      </w:r>
    </w:p>
    <w:p w:rsidR="008874EA" w:rsidRPr="003764EE" w:rsidRDefault="00F65F7E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      2. </w:t>
      </w:r>
      <w:r w:rsidR="006D467D" w:rsidRPr="003764EE">
        <w:rPr>
          <w:color w:val="000000"/>
          <w:sz w:val="28"/>
          <w:szCs w:val="28"/>
        </w:rPr>
        <w:t>Во время выполнения приёмов</w:t>
      </w:r>
      <w:r w:rsidR="008874EA" w:rsidRPr="003764EE">
        <w:rPr>
          <w:color w:val="000000"/>
          <w:sz w:val="28"/>
          <w:szCs w:val="28"/>
        </w:rPr>
        <w:t xml:space="preserve"> выполнять элементы самостраховки</w:t>
      </w:r>
      <w:r w:rsidRPr="003764EE">
        <w:rPr>
          <w:color w:val="000000"/>
          <w:sz w:val="28"/>
          <w:szCs w:val="28"/>
        </w:rPr>
        <w:t>.</w:t>
      </w:r>
    </w:p>
    <w:p w:rsidR="008874EA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     </w:t>
      </w:r>
      <w:r w:rsidR="00883862" w:rsidRPr="003764EE">
        <w:rPr>
          <w:color w:val="000000"/>
          <w:sz w:val="28"/>
          <w:szCs w:val="28"/>
        </w:rPr>
        <w:t xml:space="preserve"> 3. Бо</w:t>
      </w:r>
      <w:r w:rsidR="00B34EB3" w:rsidRPr="003764EE">
        <w:rPr>
          <w:color w:val="000000"/>
          <w:sz w:val="28"/>
          <w:szCs w:val="28"/>
        </w:rPr>
        <w:t>л</w:t>
      </w:r>
      <w:r w:rsidR="00883862" w:rsidRPr="003764EE">
        <w:rPr>
          <w:color w:val="000000"/>
          <w:sz w:val="28"/>
          <w:szCs w:val="28"/>
        </w:rPr>
        <w:t>евые приёмы</w:t>
      </w:r>
      <w:r w:rsidR="008874EA" w:rsidRPr="003764EE">
        <w:rPr>
          <w:color w:val="000000"/>
          <w:sz w:val="28"/>
          <w:szCs w:val="28"/>
        </w:rPr>
        <w:t xml:space="preserve"> на руки, на ноги выполнять без особых усилий</w:t>
      </w:r>
      <w:r w:rsidR="00F65F7E" w:rsidRPr="003764EE">
        <w:rPr>
          <w:color w:val="000000"/>
          <w:sz w:val="28"/>
          <w:szCs w:val="28"/>
        </w:rPr>
        <w:t>.</w:t>
      </w:r>
    </w:p>
    <w:p w:rsidR="008874EA" w:rsidRPr="003764EE" w:rsidRDefault="00F65F7E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      4. </w:t>
      </w:r>
      <w:r w:rsidR="008874EA" w:rsidRPr="003764EE">
        <w:rPr>
          <w:color w:val="000000"/>
          <w:sz w:val="28"/>
          <w:szCs w:val="28"/>
        </w:rPr>
        <w:t xml:space="preserve">  </w:t>
      </w:r>
      <w:r w:rsidR="00883862" w:rsidRPr="003764EE">
        <w:rPr>
          <w:color w:val="000000"/>
          <w:sz w:val="28"/>
          <w:szCs w:val="28"/>
        </w:rPr>
        <w:t>Вести поединок</w:t>
      </w:r>
      <w:r w:rsidR="008874EA" w:rsidRPr="003764EE">
        <w:rPr>
          <w:color w:val="000000"/>
          <w:sz w:val="28"/>
          <w:szCs w:val="28"/>
        </w:rPr>
        <w:t xml:space="preserve"> строго в соответствии с правилами</w:t>
      </w:r>
      <w:r w:rsidRPr="003764EE">
        <w:rPr>
          <w:color w:val="000000"/>
          <w:sz w:val="28"/>
          <w:szCs w:val="28"/>
        </w:rPr>
        <w:t>.</w:t>
      </w:r>
    </w:p>
    <w:p w:rsidR="008874EA" w:rsidRPr="003764EE" w:rsidRDefault="00F65F7E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      5. </w:t>
      </w:r>
      <w:r w:rsidR="008874EA" w:rsidRPr="003764EE">
        <w:rPr>
          <w:color w:val="000000"/>
          <w:sz w:val="28"/>
          <w:szCs w:val="28"/>
        </w:rPr>
        <w:t>  При выполнении уду</w:t>
      </w:r>
      <w:r w:rsidR="00883862" w:rsidRPr="003764EE">
        <w:rPr>
          <w:color w:val="000000"/>
          <w:sz w:val="28"/>
          <w:szCs w:val="28"/>
        </w:rPr>
        <w:t>шающих приёмов вести контроль состояния соперника</w:t>
      </w:r>
      <w:r w:rsidR="008874EA" w:rsidRPr="003764EE">
        <w:rPr>
          <w:color w:val="000000"/>
          <w:sz w:val="28"/>
          <w:szCs w:val="28"/>
        </w:rPr>
        <w:t>, чтобы избежать удушения</w:t>
      </w:r>
      <w:r w:rsidRPr="003764EE">
        <w:rPr>
          <w:color w:val="000000"/>
          <w:sz w:val="28"/>
          <w:szCs w:val="28"/>
        </w:rPr>
        <w:t>.</w:t>
      </w:r>
    </w:p>
    <w:p w:rsidR="008874EA" w:rsidRPr="003764EE" w:rsidRDefault="00F65F7E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      6.</w:t>
      </w:r>
      <w:r w:rsidR="00883862" w:rsidRPr="003764EE">
        <w:rPr>
          <w:color w:val="000000"/>
          <w:sz w:val="28"/>
          <w:szCs w:val="28"/>
        </w:rPr>
        <w:t>Занима</w:t>
      </w:r>
      <w:r w:rsidR="008874EA" w:rsidRPr="003764EE">
        <w:rPr>
          <w:color w:val="000000"/>
          <w:sz w:val="28"/>
          <w:szCs w:val="28"/>
        </w:rPr>
        <w:t>т</w:t>
      </w:r>
      <w:r w:rsidR="00883862" w:rsidRPr="003764EE">
        <w:rPr>
          <w:color w:val="000000"/>
          <w:sz w:val="28"/>
          <w:szCs w:val="28"/>
        </w:rPr>
        <w:t>ь</w:t>
      </w:r>
      <w:r w:rsidR="008874EA" w:rsidRPr="003764EE">
        <w:rPr>
          <w:color w:val="000000"/>
          <w:sz w:val="28"/>
          <w:szCs w:val="28"/>
        </w:rPr>
        <w:t>ся на тренажёрах только в присутствии тренера</w:t>
      </w:r>
      <w:r w:rsidRPr="003764EE">
        <w:rPr>
          <w:color w:val="000000"/>
          <w:sz w:val="28"/>
          <w:szCs w:val="28"/>
        </w:rPr>
        <w:t>.</w:t>
      </w:r>
    </w:p>
    <w:p w:rsidR="008874EA" w:rsidRPr="003764EE" w:rsidRDefault="000A6E07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     </w:t>
      </w:r>
      <w:r w:rsidR="00F65F7E" w:rsidRPr="003764EE">
        <w:rPr>
          <w:color w:val="000000"/>
          <w:sz w:val="28"/>
          <w:szCs w:val="28"/>
        </w:rPr>
        <w:t xml:space="preserve"> 7.</w:t>
      </w:r>
      <w:r w:rsidR="008874EA" w:rsidRPr="003764EE">
        <w:rPr>
          <w:color w:val="000000"/>
          <w:sz w:val="28"/>
          <w:szCs w:val="28"/>
        </w:rPr>
        <w:t>Соблюдение правил личной гигиены (кор</w:t>
      </w:r>
      <w:r w:rsidR="00883862" w:rsidRPr="003764EE">
        <w:rPr>
          <w:color w:val="000000"/>
          <w:sz w:val="28"/>
          <w:szCs w:val="28"/>
        </w:rPr>
        <w:t>откая причёска, коротко стрижен</w:t>
      </w:r>
      <w:r w:rsidR="008874EA" w:rsidRPr="003764EE">
        <w:rPr>
          <w:color w:val="000000"/>
          <w:sz w:val="28"/>
          <w:szCs w:val="28"/>
        </w:rPr>
        <w:t xml:space="preserve">ые </w:t>
      </w:r>
      <w:r w:rsidR="00883862" w:rsidRPr="003764EE">
        <w:rPr>
          <w:color w:val="000000"/>
          <w:sz w:val="28"/>
          <w:szCs w:val="28"/>
        </w:rPr>
        <w:t xml:space="preserve">    </w:t>
      </w:r>
      <w:r w:rsidR="008874EA" w:rsidRPr="003764EE">
        <w:rPr>
          <w:color w:val="000000"/>
          <w:sz w:val="28"/>
          <w:szCs w:val="28"/>
        </w:rPr>
        <w:t>ногти на руках и ногах). 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Запрещается: 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Без разрешения тренер</w:t>
      </w:r>
      <w:r w:rsidR="00883862" w:rsidRPr="003764EE">
        <w:rPr>
          <w:color w:val="000000"/>
          <w:sz w:val="28"/>
          <w:szCs w:val="28"/>
        </w:rPr>
        <w:t>а–преподавателя: входить в зал,</w:t>
      </w:r>
      <w:r w:rsidRPr="003764EE">
        <w:rPr>
          <w:color w:val="000000"/>
          <w:sz w:val="28"/>
          <w:szCs w:val="28"/>
        </w:rPr>
        <w:t xml:space="preserve"> выполнять какие-либо технические действия, заниматься на снарядах, выходить из зала.</w:t>
      </w:r>
    </w:p>
    <w:p w:rsidR="00295F2A" w:rsidRDefault="00295F2A" w:rsidP="00B32213">
      <w:pPr>
        <w:ind w:firstLine="567"/>
        <w:jc w:val="both"/>
        <w:rPr>
          <w:b/>
          <w:sz w:val="28"/>
          <w:szCs w:val="28"/>
        </w:rPr>
      </w:pPr>
    </w:p>
    <w:p w:rsidR="00F706D6" w:rsidRPr="00295F2A" w:rsidRDefault="005A4BD3" w:rsidP="00295F2A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706D6" w:rsidRPr="00295F2A">
        <w:rPr>
          <w:b/>
          <w:sz w:val="32"/>
          <w:szCs w:val="32"/>
        </w:rPr>
        <w:t xml:space="preserve">.2. </w:t>
      </w:r>
      <w:r w:rsidR="008E65EA">
        <w:rPr>
          <w:b/>
          <w:sz w:val="32"/>
          <w:szCs w:val="32"/>
        </w:rPr>
        <w:t xml:space="preserve">Рекомендуемы объемы тренировочных и соревновательных нагрузок </w:t>
      </w:r>
    </w:p>
    <w:p w:rsidR="00F706D6" w:rsidRPr="00295F2A" w:rsidRDefault="00F706D6" w:rsidP="00295F2A">
      <w:pPr>
        <w:ind w:firstLine="567"/>
        <w:jc w:val="center"/>
        <w:rPr>
          <w:sz w:val="32"/>
          <w:szCs w:val="32"/>
        </w:rPr>
      </w:pPr>
    </w:p>
    <w:p w:rsidR="00873BBA" w:rsidRPr="003764EE" w:rsidRDefault="00F706D6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sz w:val="28"/>
          <w:szCs w:val="28"/>
        </w:rPr>
        <w:t xml:space="preserve">           </w:t>
      </w:r>
      <w:r w:rsidR="00873BBA" w:rsidRPr="003764EE">
        <w:rPr>
          <w:bCs/>
          <w:color w:val="000000"/>
          <w:sz w:val="28"/>
          <w:szCs w:val="28"/>
        </w:rPr>
        <w:t>Содержание и организационные формы базового физического воспитания детей разработаны на основе принципов, ориентирующих воспитание на развитие социально–активной, образованной, нравственно и физически здоровой личности в изменяющихся условиях общественной жизни.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Принцип гуманистической направленности воспитания предполагает отношение воспитателя (тренера–преподавателя) к воспитанникам как к ответственным субъектам собственного развития, а также стратегию взаимодействия, основанную на субъектно–субъектных отношениях.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Принцип эффективности социального взаимодействия  предполагает осуществление воспитания средствами физической культуры и спорта, что позволяет учащимся расширить сферу общения. Формировать навыки социальной адаптации. Интеграции, индивидуализации, самореализации.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Принцип концентрации воспитания на развитие личности направлен на освоение социокультурного опыта и свободное самоопределение в социальном окружении.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Принцип комплексности  предусматривает тесную взаимосвязь всех сторон учебно–тренировочного процесса (физической, технико–тактической, </w:t>
      </w:r>
      <w:r w:rsidRPr="003764EE">
        <w:rPr>
          <w:bCs/>
          <w:color w:val="000000"/>
          <w:sz w:val="28"/>
          <w:szCs w:val="28"/>
        </w:rPr>
        <w:lastRenderedPageBreak/>
        <w:t>психологической и теоретической подготовки, воспитательной работы и восстановительных мероприятий, педагогического  и медико–биологического контроля).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Принцип преемственности определяет последовательность изложения программного материала по этапам обучения и соответствие его требованиям высшего спортивного мастерства, чтобы в многолетнем учебно–тренировочном процессе учесть преемственность задач, средств и методов подготовки, объемов тренировочных и соревновательных нагрузок, рост показателей физической и технико–тактической подготовленности.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Принцип вариативности предусматривает, в зависимости от этапа многолетней подготовки, индивидуальных особенностей юного спортсмена, вариативность программного материала для практических занятий, характеризующуюся разнообразием средств и величин нагрузок, направленных на решение определенных задач  подготовки.</w:t>
      </w:r>
    </w:p>
    <w:p w:rsidR="00873BBA" w:rsidRPr="003764EE" w:rsidRDefault="00873BBA" w:rsidP="00B32213">
      <w:pPr>
        <w:widowControl w:val="0"/>
        <w:ind w:firstLine="360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Основные методические положения.</w:t>
      </w:r>
    </w:p>
    <w:p w:rsidR="00873BBA" w:rsidRPr="003764EE" w:rsidRDefault="00873BBA" w:rsidP="00B32213">
      <w:pPr>
        <w:pStyle w:val="af1"/>
        <w:widowControl w:val="0"/>
        <w:spacing w:after="0"/>
        <w:ind w:left="0" w:firstLine="360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Обучение по программе строится на основе следующих методических положений.</w:t>
      </w:r>
    </w:p>
    <w:p w:rsidR="00873BBA" w:rsidRPr="003764EE" w:rsidRDefault="00873BBA" w:rsidP="00B32213">
      <w:pPr>
        <w:pStyle w:val="af1"/>
        <w:widowControl w:val="0"/>
        <w:spacing w:after="0"/>
        <w:ind w:left="0" w:firstLine="360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Единая педагогическая система, обеспечивающая преемственность задач, средств, методов, принципов подготовки для всех возрастных групп.</w:t>
      </w:r>
    </w:p>
    <w:p w:rsidR="00873BBA" w:rsidRPr="003764EE" w:rsidRDefault="00873BBA" w:rsidP="00B32213">
      <w:pPr>
        <w:pStyle w:val="af1"/>
        <w:widowControl w:val="0"/>
        <w:spacing w:after="0"/>
        <w:ind w:left="0" w:firstLine="360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Неуклонный рост объема средств общей и специальной подготовки, соотношение между которыми постепенно изменяется к увеличению объема специальной подготовки.</w:t>
      </w:r>
    </w:p>
    <w:p w:rsidR="00873BBA" w:rsidRPr="003764EE" w:rsidRDefault="00873BBA" w:rsidP="00B32213">
      <w:pPr>
        <w:pStyle w:val="af1"/>
        <w:widowControl w:val="0"/>
        <w:spacing w:after="0"/>
        <w:ind w:left="0" w:firstLine="360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Строгое соблюдение постепенности в процессе использования тренировочных и соревновательных нагрузок, особенно в занятиях с детьми.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Поурочные занятия подразделяются на: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- ознакомительные;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- обучающие;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- закрепляющие;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- контрольно–закрепляющие;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- контрольные.</w:t>
      </w:r>
    </w:p>
    <w:p w:rsidR="00873BBA" w:rsidRPr="003764EE" w:rsidRDefault="00873BBA" w:rsidP="00B32213">
      <w:pPr>
        <w:pStyle w:val="af1"/>
        <w:widowControl w:val="0"/>
        <w:spacing w:after="0"/>
        <w:ind w:left="0" w:firstLine="360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Медицинские обследования занимающихся должны проводиться в начале каждого учебного года, а также перед спортивными мероприятиями, семинарами, после перенесенных заболеваний или длительных перерывов в занятиях.</w:t>
      </w:r>
    </w:p>
    <w:p w:rsidR="00873BBA" w:rsidRPr="003764EE" w:rsidRDefault="00873BBA" w:rsidP="00B32213">
      <w:pPr>
        <w:pStyle w:val="af1"/>
        <w:widowControl w:val="0"/>
        <w:spacing w:after="0"/>
        <w:ind w:left="0" w:firstLine="360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Без заключения врача о состоянии здоровья, учащиеся к практическим занятиям не допускаются.</w:t>
      </w:r>
    </w:p>
    <w:p w:rsidR="00873BBA" w:rsidRPr="003764EE" w:rsidRDefault="00873BBA" w:rsidP="00B32213">
      <w:pPr>
        <w:pStyle w:val="af1"/>
        <w:widowControl w:val="0"/>
        <w:spacing w:after="0"/>
        <w:ind w:left="0" w:firstLine="360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При организации занятий следует строго соблюдать установленные санитарно-гигиенические требования, а также правила безопасности при проведении занятий.</w:t>
      </w:r>
    </w:p>
    <w:p w:rsidR="00873BBA" w:rsidRPr="003764EE" w:rsidRDefault="00873BBA" w:rsidP="00B32213">
      <w:pPr>
        <w:pStyle w:val="31"/>
        <w:widowControl w:val="0"/>
        <w:spacing w:after="0"/>
        <w:ind w:firstLine="360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соответствии с основным принципом, исключающим соперничество, в айкидо не проводятся чемпионаты и первенства, что накладывает особый отпечаток</w:t>
      </w:r>
      <w:r w:rsidR="00F77FD7" w:rsidRPr="003764EE">
        <w:rPr>
          <w:color w:val="000000"/>
          <w:sz w:val="28"/>
          <w:szCs w:val="28"/>
        </w:rPr>
        <w:t xml:space="preserve"> на организацию форм контроля учебного процесса</w:t>
      </w:r>
      <w:r w:rsidRPr="003764EE">
        <w:rPr>
          <w:color w:val="000000"/>
          <w:sz w:val="28"/>
          <w:szCs w:val="28"/>
        </w:rPr>
        <w:t xml:space="preserve"> в айкидо. Наличие базовых форм техники и большого числа производных от них, дает безграничный простор проявлению индивидуальных качеств личности, что </w:t>
      </w:r>
      <w:r w:rsidRPr="003764EE">
        <w:rPr>
          <w:color w:val="000000"/>
          <w:sz w:val="28"/>
          <w:szCs w:val="28"/>
        </w:rPr>
        <w:lastRenderedPageBreak/>
        <w:t xml:space="preserve">особенно выделяет айкидо из других видов физической деятельности, и делает привлекательным включение занятий айкидо в образовательные программы для детей, как средство познанию безграничности возможностей человеческого тела через простые формы двигательной активности. </w:t>
      </w:r>
    </w:p>
    <w:p w:rsidR="00F77FD7" w:rsidRPr="003764EE" w:rsidRDefault="00F77FD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Для групп 1 года обучения учебный год целесообразно на периоды не делить, учитывая, что первый год занятий в целом носит подготовительный характер.</w:t>
      </w:r>
    </w:p>
    <w:p w:rsidR="00F77FD7" w:rsidRPr="003764EE" w:rsidRDefault="00F77FD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Учебный год, начиная со второго года обучения, делится на подготовительный, основной и переходный период. Планирование периодов подготовки зависит от календаря соревнований.</w:t>
      </w:r>
    </w:p>
    <w:p w:rsidR="00BF77D1" w:rsidRPr="003764EE" w:rsidRDefault="00BF77D1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каждом периоде должны решаться конкретные задачи. Так задачами подготовительного периода (сентябрь – декабрь) являются: укрепление здоровья занимающихся, существенное повышение общей физической подготовленности, изучение относительно широкого круга технических действий, повышение общего уровня волевых возможностей, воспитание спортивного трудолюбия.</w:t>
      </w:r>
    </w:p>
    <w:p w:rsidR="00BF77D1" w:rsidRPr="003764EE" w:rsidRDefault="00BF77D1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Главной задачей основного периода (январь – май) является сохранение спортивной формы на все время проведения спортивных мероприятий и реализация ее в спортивных достижениях. Учебно-тренировочная работа проводится по укороченной программе, как по объему, так и по интенсивности и строится в соответствии с календарем и напряженностью предстоящих спортивных мероприятий. Большое место приобретает психологическая подготовка. Совершенствование физической и технической подготовки осуществляется строго индивидуально, исходя из собственной готовности спортсмена и направлено на достижение максимальной специальной тренированности.</w:t>
      </w:r>
    </w:p>
    <w:p w:rsidR="00BF77D1" w:rsidRPr="003764EE" w:rsidRDefault="00BF77D1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Физическая подготовка в соревновательном периоде носит характер непосредственной функциональной подготовки к предстоящему участию в аттестации и других спортивных мероприятиях.</w:t>
      </w:r>
    </w:p>
    <w:p w:rsidR="00BF77D1" w:rsidRPr="003764EE" w:rsidRDefault="00BF77D1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Техническая подготовка обеспечивает доведение двигательной деятельности до возможно высокой степени совершенства движений.</w:t>
      </w:r>
    </w:p>
    <w:p w:rsidR="00BF77D1" w:rsidRPr="003764EE" w:rsidRDefault="00BF77D1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морально-волевой и психологической подготовке особое значение имеет непосредственная психологическая настройка на участие в семинарах, мобилизация спортсмена на высшие проявления физических и духовных сил.</w:t>
      </w:r>
    </w:p>
    <w:p w:rsidR="00BF77D1" w:rsidRPr="003764EE" w:rsidRDefault="00BF77D1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Переходной период (июнь – август) направлен на восстановление после больших физических и особенно психических нагрузок, а также на поддержание соответствующего уровня физических качеств с тем, чтобы начать новый цикл тренировки с более высоких исходных позиций, чем предыдущий. Во время переходного периода учащиеся частично освобождаются от тренировок, но им вменяются утренние прогулки, а также, в зависимости от самочувствия активный отдых или занятия игровыми видами спорта.</w:t>
      </w:r>
    </w:p>
    <w:p w:rsidR="00BF77D1" w:rsidRPr="003764EE" w:rsidRDefault="00BF77D1" w:rsidP="00B3221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План работы на каждый  год, рассматриваем как макроцикл, он состоит из 5 мезоцилов. Каждый мезоцикл представляет собой определенный этап </w:t>
      </w:r>
      <w:r w:rsidRPr="003764EE">
        <w:rPr>
          <w:color w:val="000000"/>
          <w:sz w:val="28"/>
          <w:szCs w:val="28"/>
        </w:rPr>
        <w:lastRenderedPageBreak/>
        <w:t xml:space="preserve">подготовки. Подготовительно-ознакомительный, этап закрепления, этап наработки, этап совершенствования и этап восстановления. </w:t>
      </w:r>
    </w:p>
    <w:p w:rsidR="00BF77D1" w:rsidRPr="003764EE" w:rsidRDefault="00BF77D1" w:rsidP="00B3221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E65EA">
        <w:rPr>
          <w:b/>
          <w:color w:val="000000"/>
          <w:sz w:val="28"/>
          <w:szCs w:val="28"/>
        </w:rPr>
        <w:t>1 учебная четверть</w:t>
      </w:r>
      <w:r w:rsidRPr="003764EE">
        <w:rPr>
          <w:color w:val="000000"/>
          <w:sz w:val="28"/>
          <w:szCs w:val="28"/>
        </w:rPr>
        <w:t xml:space="preserve"> – подготовительно-ознакомительный этап. На этом этапе за уроки с 1 по 18 ученикам предлагается, на основе полученных знаний, умений и навыков за предыдущие годы, вспомнить все техники изучаемые ранее и ознакомиться с материалом предстоящего учебного года. Следует отметить, что программа работы в этой четверти включает в себя весь спектр итоговых требований за год.</w:t>
      </w:r>
    </w:p>
    <w:p w:rsidR="00BF77D1" w:rsidRPr="003764EE" w:rsidRDefault="00BF77D1" w:rsidP="00B3221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E65EA">
        <w:rPr>
          <w:b/>
          <w:color w:val="000000"/>
          <w:sz w:val="28"/>
          <w:szCs w:val="28"/>
        </w:rPr>
        <w:t>2 учебная четверть</w:t>
      </w:r>
      <w:r w:rsidRPr="003764EE">
        <w:rPr>
          <w:color w:val="000000"/>
          <w:sz w:val="28"/>
          <w:szCs w:val="28"/>
        </w:rPr>
        <w:t xml:space="preserve"> – этап закрепления. На этом этапе ученикам предлагается закрепить полученные знания и приобрести устойчивый навык при выполнении технических действий. Причем построение  занятий идет по принципу усложнения с целью поддержания интереса к изучаемому предмету. Как и в предыдущей четверти, программа работы содержит весь спектр изучаемого материала. Применяем принцип повторения, но в усложнившейся ситуации</w:t>
      </w:r>
      <w:r w:rsidR="00E24773" w:rsidRPr="003764EE">
        <w:rPr>
          <w:color w:val="000000"/>
          <w:sz w:val="28"/>
          <w:szCs w:val="28"/>
        </w:rPr>
        <w:t xml:space="preserve"> </w:t>
      </w:r>
      <w:r w:rsidR="00131000">
        <w:rPr>
          <w:color w:val="000000"/>
          <w:sz w:val="28"/>
          <w:szCs w:val="28"/>
        </w:rPr>
        <w:t>(</w:t>
      </w:r>
      <w:r w:rsidRPr="003764EE">
        <w:rPr>
          <w:color w:val="000000"/>
          <w:sz w:val="28"/>
          <w:szCs w:val="28"/>
        </w:rPr>
        <w:t>постоянная смена партнера, меняющийся те</w:t>
      </w:r>
      <w:r w:rsidR="00131000">
        <w:rPr>
          <w:color w:val="000000"/>
          <w:sz w:val="28"/>
          <w:szCs w:val="28"/>
        </w:rPr>
        <w:t>мп выполнения, высокая наполнен</w:t>
      </w:r>
      <w:r w:rsidRPr="003764EE">
        <w:rPr>
          <w:color w:val="000000"/>
          <w:sz w:val="28"/>
          <w:szCs w:val="28"/>
        </w:rPr>
        <w:t>ность занятия).</w:t>
      </w:r>
    </w:p>
    <w:p w:rsidR="00BF77D1" w:rsidRPr="003764EE" w:rsidRDefault="00BF77D1" w:rsidP="00B3221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E65EA">
        <w:rPr>
          <w:b/>
          <w:color w:val="000000"/>
          <w:sz w:val="28"/>
          <w:szCs w:val="28"/>
        </w:rPr>
        <w:t>3 учебная четверть</w:t>
      </w:r>
      <w:r w:rsidRPr="003764EE">
        <w:rPr>
          <w:color w:val="000000"/>
          <w:sz w:val="28"/>
          <w:szCs w:val="28"/>
        </w:rPr>
        <w:t xml:space="preserve"> – этап наработки. На этом этапе ученикам предлагается довести свое умение выполнения технических действий до устойчивого уверенного применения не взирая на внешние раздражители и постоянно меняющийся рисунок проведения занятия. Немаловажным фактором является умение учеников быть внимательными, так как все команды в зале начинают звучать на японском языке (дополнительный затрудняющий фактор). Как</w:t>
      </w:r>
      <w:r w:rsidR="008E65EA">
        <w:rPr>
          <w:color w:val="000000"/>
          <w:sz w:val="28"/>
          <w:szCs w:val="28"/>
        </w:rPr>
        <w:t>,</w:t>
      </w:r>
      <w:r w:rsidRPr="003764EE">
        <w:rPr>
          <w:color w:val="000000"/>
          <w:sz w:val="28"/>
          <w:szCs w:val="28"/>
        </w:rPr>
        <w:t xml:space="preserve"> и  предыдущие  мезоциклы, этот мезоцикл содержит весь спектр изучаемого материала за год.</w:t>
      </w:r>
    </w:p>
    <w:p w:rsidR="00BF77D1" w:rsidRPr="003764EE" w:rsidRDefault="00BF77D1" w:rsidP="00B32213">
      <w:pPr>
        <w:widowControl w:val="0"/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8E65EA">
        <w:rPr>
          <w:b/>
          <w:color w:val="000000"/>
          <w:sz w:val="28"/>
          <w:szCs w:val="28"/>
        </w:rPr>
        <w:t>4 учебная четверть</w:t>
      </w:r>
      <w:r w:rsidRPr="003764EE">
        <w:rPr>
          <w:color w:val="000000"/>
          <w:sz w:val="28"/>
          <w:szCs w:val="28"/>
        </w:rPr>
        <w:t xml:space="preserve"> – этап совершенствования. На этом этапе ученикам предлагается совершенствовать свои умения и навыки. Важным  для преподавателя на этом этапе является умение составлять  равные по своим способностям и возможностям рабочие группы учеников. Как показывает опыт работы, на этом этапе происходит разделение класса по степени усвоения материала  и важно умело использовать принцип  индивидуального подхода к обучению. И эта четверть в своей программе содержит весь спектр изучаемого материала за год. Каждый мезоцикл содержит внутри себя микроциклы, состоящие из 2-4 уроков объединенных между собой единой темой и заканчивается контрольными занятиями и специальным уроком, на котором проводится разбор типичных ошибок.</w:t>
      </w:r>
    </w:p>
    <w:p w:rsidR="00E24773" w:rsidRPr="003764EE" w:rsidRDefault="00E24773" w:rsidP="00B32213">
      <w:pPr>
        <w:widowControl w:val="0"/>
        <w:tabs>
          <w:tab w:val="left" w:pos="-2880"/>
        </w:tabs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Период июнь-август – восстановительный период, в котором возможно организовать обучение в форме самостоятельной работы, если у преподавателя отпуск.</w:t>
      </w:r>
    </w:p>
    <w:p w:rsidR="00BF77D1" w:rsidRPr="003764EE" w:rsidRDefault="00BF77D1" w:rsidP="00B32213">
      <w:pPr>
        <w:widowControl w:val="0"/>
        <w:tabs>
          <w:tab w:val="left" w:pos="-2880"/>
        </w:tabs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Годовой план, содержащий в себе мезоциклы, в свою очередь поделён на микроциклы. Каждый микроцикл представляет собой группу из 2-4 уроков, объединенных между собой единой темой. В конце микроцикла проводится контрольное занятие.</w:t>
      </w:r>
    </w:p>
    <w:p w:rsidR="00BF77D1" w:rsidRPr="003764EE" w:rsidRDefault="00BF77D1" w:rsidP="00B32213">
      <w:pPr>
        <w:widowControl w:val="0"/>
        <w:tabs>
          <w:tab w:val="left" w:pos="-2880"/>
        </w:tabs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На первый план при работе в микроцикле  выдвигается положение о закономерностях, связанных с неравномерностью освоения сложных </w:t>
      </w:r>
      <w:r w:rsidRPr="003764EE">
        <w:rPr>
          <w:color w:val="000000"/>
          <w:sz w:val="28"/>
          <w:szCs w:val="28"/>
        </w:rPr>
        <w:lastRenderedPageBreak/>
        <w:t>двигательных действий, которые проявляются в изменении темпов обучения, чередования в ряде случаев, своего рода триад, включающих быстрый рост, снижение темпов освоения и плато, когда нет видимых признаков роста качества выполнения действий.</w:t>
      </w:r>
    </w:p>
    <w:p w:rsidR="00BF77D1" w:rsidRPr="003764EE" w:rsidRDefault="00BF77D1" w:rsidP="00B32213">
      <w:pPr>
        <w:widowControl w:val="0"/>
        <w:tabs>
          <w:tab w:val="left" w:pos="-2880"/>
        </w:tabs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Каждый отдельный микроцикл - это  этап, в процессе которого происходит обучение, закрепление, повторение, отработка, совершенствование конкретного технического действия.</w:t>
      </w:r>
    </w:p>
    <w:p w:rsidR="00E24773" w:rsidRPr="003764EE" w:rsidRDefault="00E24773" w:rsidP="00B32213">
      <w:pPr>
        <w:pStyle w:val="a5"/>
        <w:spacing w:before="0" w:beforeAutospacing="0" w:after="0" w:afterAutospacing="0"/>
        <w:ind w:firstLine="567"/>
        <w:jc w:val="both"/>
        <w:rPr>
          <w:rStyle w:val="ucoz-forum-post"/>
          <w:b/>
          <w:color w:val="000000"/>
          <w:sz w:val="28"/>
          <w:szCs w:val="28"/>
        </w:rPr>
      </w:pPr>
    </w:p>
    <w:p w:rsidR="00F706D6" w:rsidRPr="00E03C44" w:rsidRDefault="008E65EA" w:rsidP="00B32213">
      <w:pPr>
        <w:pStyle w:val="a5"/>
        <w:spacing w:before="0" w:beforeAutospacing="0" w:after="0" w:afterAutospacing="0"/>
        <w:ind w:firstLine="567"/>
        <w:jc w:val="both"/>
        <w:rPr>
          <w:rStyle w:val="ucoz-forum-post"/>
          <w:b/>
          <w:color w:val="000000"/>
        </w:rPr>
      </w:pPr>
      <w:r>
        <w:rPr>
          <w:rStyle w:val="ucoz-forum-post"/>
          <w:b/>
          <w:color w:val="000000"/>
        </w:rPr>
        <w:t>СТРУКТУРА ГОДИЧНОГО ЦИКЛА</w:t>
      </w:r>
      <w:r w:rsidR="00F706D6" w:rsidRPr="00E03C44">
        <w:rPr>
          <w:rStyle w:val="ucoz-forum-post"/>
          <w:b/>
          <w:color w:val="000000"/>
        </w:rPr>
        <w:t>.</w:t>
      </w:r>
    </w:p>
    <w:p w:rsidR="00F706D6" w:rsidRPr="003764EE" w:rsidRDefault="00F706D6" w:rsidP="00B3221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Современное представление о планировании подготовки связано с ее определенной структурой, в которой выделяют микроциклы, мезоциклы и макроциклы.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Микроциклом </w:t>
      </w:r>
      <w:r w:rsidRPr="003764EE">
        <w:rPr>
          <w:color w:val="000000"/>
          <w:sz w:val="28"/>
          <w:szCs w:val="28"/>
        </w:rPr>
        <w:t>тренировки называют совокупность нескольких тре</w:t>
      </w:r>
      <w:r w:rsidRPr="003764EE">
        <w:rPr>
          <w:color w:val="000000"/>
          <w:sz w:val="28"/>
          <w:szCs w:val="28"/>
        </w:rPr>
        <w:softHyphen/>
        <w:t>нировочных занятий, которые вместе с восстановительными днями со</w:t>
      </w:r>
      <w:r w:rsidRPr="003764EE">
        <w:rPr>
          <w:color w:val="000000"/>
          <w:sz w:val="28"/>
          <w:szCs w:val="28"/>
        </w:rPr>
        <w:softHyphen/>
        <w:t>ставляют относительно законченный повторяющийся фрагмент общей конструкции тренировочного процесса. Как правило, длительность мик</w:t>
      </w:r>
      <w:r w:rsidRPr="003764EE">
        <w:rPr>
          <w:color w:val="000000"/>
          <w:sz w:val="28"/>
          <w:szCs w:val="28"/>
        </w:rPr>
        <w:softHyphen/>
        <w:t xml:space="preserve">роцикла составляет одну неделю. 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спортивных единоборствах по направленности тренировочных воз</w:t>
      </w:r>
      <w:r w:rsidRPr="003764EE">
        <w:rPr>
          <w:color w:val="000000"/>
          <w:sz w:val="28"/>
          <w:szCs w:val="28"/>
        </w:rPr>
        <w:softHyphen/>
        <w:t>действий принято выделять шесть блоков построения недельных микро</w:t>
      </w:r>
      <w:r w:rsidRPr="003764EE">
        <w:rPr>
          <w:color w:val="000000"/>
          <w:sz w:val="28"/>
          <w:szCs w:val="28"/>
        </w:rPr>
        <w:softHyphen/>
        <w:t>циклов: развивающий физический (РФ); развивающий технический (РТ); контрольный (К); подводящий (П); соревновательный (С) и восстанови</w:t>
      </w:r>
      <w:r w:rsidRPr="003764EE">
        <w:rPr>
          <w:color w:val="000000"/>
          <w:sz w:val="28"/>
          <w:szCs w:val="28"/>
        </w:rPr>
        <w:softHyphen/>
        <w:t>тельный (В).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Мезоцикл </w:t>
      </w:r>
      <w:r w:rsidRPr="003764EE">
        <w:rPr>
          <w:color w:val="000000"/>
          <w:sz w:val="28"/>
          <w:szCs w:val="28"/>
        </w:rPr>
        <w:t>- структура средних циклов тренировки, включающих относительно законченный ряд микроциклов. Строительными блоками мезоцикла служат микроциклы различного типа. В практике средний цикл тренировки содержит от двух до шести микроциклов.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Макроцикл </w:t>
      </w:r>
      <w:r w:rsidRPr="003764EE">
        <w:rPr>
          <w:color w:val="000000"/>
          <w:sz w:val="28"/>
          <w:szCs w:val="28"/>
        </w:rPr>
        <w:t>тренировки предполагает три последовательных фазы - приобретения, сохранения (относительной стабилизации) и некоторой утраты спортивной формы. Построение макроцикла основывается на периодизации круглогодичной тренировки.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 этапе начальной подготовки пе</w:t>
      </w:r>
      <w:r w:rsidRPr="003764EE">
        <w:rPr>
          <w:color w:val="000000"/>
          <w:sz w:val="28"/>
          <w:szCs w:val="28"/>
        </w:rPr>
        <w:softHyphen/>
        <w:t>риодизация учебного процесса носит условный характер, так как основ</w:t>
      </w:r>
      <w:r w:rsidRPr="003764EE">
        <w:rPr>
          <w:color w:val="000000"/>
          <w:sz w:val="28"/>
          <w:szCs w:val="28"/>
        </w:rPr>
        <w:softHyphen/>
        <w:t>ное внимание уделяется разносторонней физической и функциональной подготовке. На этих этапах подготовки исключительное значе</w:t>
      </w:r>
      <w:r w:rsidRPr="003764EE">
        <w:rPr>
          <w:color w:val="000000"/>
          <w:sz w:val="28"/>
          <w:szCs w:val="28"/>
        </w:rPr>
        <w:softHyphen/>
        <w:t>ние имеет обучение детей технике выполнения физических упражнений. Формирование двигательных навыков и умений создает необходимую предпосылку для дальнейшего совершенствования двигательного аппа</w:t>
      </w:r>
      <w:r w:rsidRPr="003764EE">
        <w:rPr>
          <w:color w:val="000000"/>
          <w:sz w:val="28"/>
          <w:szCs w:val="28"/>
        </w:rPr>
        <w:softHyphen/>
        <w:t>рата. Важно стремиться к тому, чтобы юный спортсмен с самого начала овладевал основами техники целостных упражнений, а не их отдельны</w:t>
      </w:r>
      <w:r w:rsidRPr="003764EE">
        <w:rPr>
          <w:color w:val="000000"/>
          <w:sz w:val="28"/>
          <w:szCs w:val="28"/>
        </w:rPr>
        <w:softHyphen/>
        <w:t>ми элементами. Такой подход к обучению двигательным действиям по</w:t>
      </w:r>
      <w:r w:rsidRPr="003764EE">
        <w:rPr>
          <w:color w:val="000000"/>
          <w:sz w:val="28"/>
          <w:szCs w:val="28"/>
        </w:rPr>
        <w:softHyphen/>
        <w:t>зволит эффективно понимать и изучать технико-тактический арсенал борьбы дзюдо.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 учебно-тренировочном этапе годичный цикл подготовки включа</w:t>
      </w:r>
      <w:r w:rsidRPr="003764EE">
        <w:rPr>
          <w:color w:val="000000"/>
          <w:sz w:val="28"/>
          <w:szCs w:val="28"/>
        </w:rPr>
        <w:softHyphen/>
        <w:t xml:space="preserve">ет подготовительный, соревновательный и переходный периоды. До 2-х лет обучения основное внимание продолжает уделяться разносторонней физической подготовке, повышению уровня функциональных возможностей, </w:t>
      </w:r>
      <w:r w:rsidRPr="003764EE">
        <w:rPr>
          <w:color w:val="000000"/>
          <w:sz w:val="28"/>
          <w:szCs w:val="28"/>
        </w:rPr>
        <w:lastRenderedPageBreak/>
        <w:t>дальнейшему расширению арсенала технико-тактических навыков. При планировании годичных циклов, в подготовительном периоде средствами ОФП решаются задачи дальнейшего повышения уровня разносторонней физической и функцио</w:t>
      </w:r>
      <w:r w:rsidRPr="003764EE">
        <w:rPr>
          <w:color w:val="000000"/>
          <w:sz w:val="28"/>
          <w:szCs w:val="28"/>
        </w:rPr>
        <w:softHyphen/>
        <w:t>нальной подготовленности и на этой базе повышение уровня специаль</w:t>
      </w:r>
      <w:r w:rsidRPr="003764EE">
        <w:rPr>
          <w:color w:val="000000"/>
          <w:sz w:val="28"/>
          <w:szCs w:val="28"/>
        </w:rPr>
        <w:softHyphen/>
        <w:t>ной физической работоспособности. Продолжительность подготовитель</w:t>
      </w:r>
      <w:r w:rsidRPr="003764EE">
        <w:rPr>
          <w:color w:val="000000"/>
          <w:sz w:val="28"/>
          <w:szCs w:val="28"/>
        </w:rPr>
        <w:softHyphen/>
        <w:t>ного периода 6-9 недель. Этот период подразделяется на два этапа: общей подготовки и специальной подготовки. Распределение трениро</w:t>
      </w:r>
      <w:r w:rsidRPr="003764EE">
        <w:rPr>
          <w:color w:val="000000"/>
          <w:sz w:val="28"/>
          <w:szCs w:val="28"/>
        </w:rPr>
        <w:softHyphen/>
        <w:t>вочных средств осуществляется с помощью недельных микроциклов. В них предусматривается определенная последовательность и повторяе</w:t>
      </w:r>
      <w:r w:rsidRPr="003764EE">
        <w:rPr>
          <w:color w:val="000000"/>
          <w:sz w:val="28"/>
          <w:szCs w:val="28"/>
        </w:rPr>
        <w:softHyphen/>
        <w:t>мость занятий разной направленности и нагрузки.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 первом этапе подготовительного периода ставится задача повы</w:t>
      </w:r>
      <w:r w:rsidRPr="003764EE">
        <w:rPr>
          <w:color w:val="000000"/>
          <w:sz w:val="28"/>
          <w:szCs w:val="28"/>
        </w:rPr>
        <w:softHyphen/>
        <w:t>шения уровня общей физической подготовки, развития силы, быстроты, выносливости, двигательных навыков; овладения основными элемента</w:t>
      </w:r>
      <w:r w:rsidRPr="003764EE">
        <w:rPr>
          <w:color w:val="000000"/>
          <w:sz w:val="28"/>
          <w:szCs w:val="28"/>
        </w:rPr>
        <w:softHyphen/>
        <w:t>ми борьбы: падениями, самостраховкой, захватами, передвижениями и т.д.; накопление теоретических знаний. Для данного этапа характерен достаточно большой объем тренировочной нагрузки. На втором этапе продолжается развитие физических качеств, совер</w:t>
      </w:r>
      <w:r w:rsidRPr="003764EE">
        <w:rPr>
          <w:color w:val="000000"/>
          <w:sz w:val="28"/>
          <w:szCs w:val="28"/>
        </w:rPr>
        <w:softHyphen/>
        <w:t>шенствование техники борьбы, изучаются элементы тактики, организу</w:t>
      </w:r>
      <w:r w:rsidRPr="003764EE">
        <w:rPr>
          <w:color w:val="000000"/>
          <w:sz w:val="28"/>
          <w:szCs w:val="28"/>
        </w:rPr>
        <w:softHyphen/>
        <w:t>ются учебные, учебно-тренировочные и контрольные схватки. Большое внимание уделяется развитию моральных и волевых качеств. В соревновательном периоде основная задача - участие в подво</w:t>
      </w:r>
      <w:r w:rsidRPr="003764EE">
        <w:rPr>
          <w:color w:val="000000"/>
          <w:sz w:val="28"/>
          <w:szCs w:val="28"/>
        </w:rPr>
        <w:softHyphen/>
        <w:t>дящих, контрольных и основных соревнованиях. Успешный резуль</w:t>
      </w:r>
      <w:r w:rsidRPr="003764EE">
        <w:rPr>
          <w:color w:val="000000"/>
          <w:sz w:val="28"/>
          <w:szCs w:val="28"/>
        </w:rPr>
        <w:softHyphen/>
        <w:t>тат в соревнованиях обеспечивается стабильно высоким уровнем об</w:t>
      </w:r>
      <w:r w:rsidRPr="003764EE">
        <w:rPr>
          <w:color w:val="000000"/>
          <w:sz w:val="28"/>
          <w:szCs w:val="28"/>
        </w:rPr>
        <w:softHyphen/>
        <w:t>щей и специальной подготовленности учащихся, поэтому соотноше</w:t>
      </w:r>
      <w:r w:rsidRPr="003764EE">
        <w:rPr>
          <w:color w:val="000000"/>
          <w:sz w:val="28"/>
          <w:szCs w:val="28"/>
        </w:rPr>
        <w:softHyphen/>
        <w:t>ние средств подготовки должно соответствовать значимости сорев</w:t>
      </w:r>
      <w:r w:rsidRPr="003764EE">
        <w:rPr>
          <w:color w:val="000000"/>
          <w:sz w:val="28"/>
          <w:szCs w:val="28"/>
        </w:rPr>
        <w:softHyphen/>
        <w:t>нования.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Типы и структура мезоциклов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Мезоцикл </w:t>
      </w:r>
      <w:r w:rsidRPr="003764EE">
        <w:rPr>
          <w:color w:val="000000"/>
          <w:sz w:val="28"/>
          <w:szCs w:val="28"/>
        </w:rPr>
        <w:t>тренировки можно определить как серию микроциклов разного или одного типа, составляющую относительно законченный этап или подэтап тренировки. Построение тренировки в форме мезоциклов позволяет более целесообразно управлять суммарным тренировочным эффектом каждой серии микроциклов, обеспечивать при этом высокие темпы роста тренированности спортсменов. Средние циклы чаще всего состоят из 3 - 6 микроциклов и имеют общую продолжительность, близкую к месячной. Их структура и содержание зависят от многих факторов: этапа и периода годичного цикла,  возраста и подготовленности спортсменов, режима учебы и отдыха, внешних условий тренировки (климатических, географических и др.), околомесячных биоритмов в жизнедеятельности организма  и т.д.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Различают следующие типы мезоциклов: втягивающий, базовый, контрольно-подготовительный, предсоревновательный, соревновательный, восстановительный и др. Все эти типы мезоциклов могут иметь место и в тренировочном процессе спортсменов. Остановимся на краткой характеристике мезоциклов, их структуре и содержании.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Втягивающий мезоцикл</w:t>
      </w:r>
      <w:r w:rsidRPr="003764EE">
        <w:rPr>
          <w:color w:val="000000"/>
          <w:sz w:val="28"/>
          <w:szCs w:val="28"/>
        </w:rPr>
        <w:t xml:space="preserve"> характеризуется повышением объема тренировочных нагрузок, вплоть до значительных величин с постепенным повышением интенсивности. С такого рода мезоцикла обычно начинается </w:t>
      </w:r>
      <w:r w:rsidRPr="003764EE">
        <w:rPr>
          <w:color w:val="000000"/>
          <w:sz w:val="28"/>
          <w:szCs w:val="28"/>
        </w:rPr>
        <w:lastRenderedPageBreak/>
        <w:t>подготовительный период. У спортсменов невысокой квалификации втягивающий мезоцикл состоит из трех-четырех объемных микроциклов. В втягивающем мезоцикле, независимо от квалификации спортсменов, большее внимание уделяется средствам общей подготовки для повышения возможностей систем дыхания и кровообращения. Это делается для того, чтобы создать предпосылки для дальнейшей работы, повышающей уровень специальной подготовленности спортсмена. В определенном объеме используются и социально-подготовительные средства.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Базовый мезоцикл</w:t>
      </w:r>
      <w:r w:rsidRPr="003764EE">
        <w:rPr>
          <w:color w:val="000000"/>
          <w:sz w:val="28"/>
          <w:szCs w:val="28"/>
        </w:rPr>
        <w:t xml:space="preserve"> отличается тем, что в нем проводится основная тренировочная работа, большая по объему и интенсивности, направленная на повышение функциональных возможностей, развитие основных физических способностей, на совершенствование уже освоенных технико-тактических приемов. Наряду с расширением функциональных возможностей спортсменов в задачи этих мезоциклов входит стабилизация и закрепление достигнутых перестроек в организме. По своему преимущественному содержанию они могут быть общеподготовительными и специально-подготовительными, а по эффекту воздействия на динамику тренированности - развивающими и поддерживающими. Каждый вид базового мезоцикла может включать несколько мезоциклов соответствующего типа, но в разных комбинациях. Например, развивающий мезоцикл может состоять из 4 мезоциклов - двух объемных, одного интенсивного и восстановительного: МЦобъемный + МЦобъемный + МЦинтенсивный + МЦвосстановительный + Стабилизирующий состоит всего из двух объемных микроциклов 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Контрольно-подготовительный мезоцикл</w:t>
      </w:r>
      <w:r w:rsidRPr="003764EE">
        <w:rPr>
          <w:color w:val="000000"/>
          <w:sz w:val="28"/>
          <w:szCs w:val="28"/>
        </w:rPr>
        <w:t xml:space="preserve"> представляет собой переходящую форму от базовых мезоциклов к соревновательным. Собственно тренировочная работа сочетается здесь с участием в серии соревнований, которые имеют в основном контрольно-тренировочный характер и подчинены, таким образом, задачам подготовки к соревнованиям. Мезоцикл данного типа может состоять из двух-трех собственно тренировочных микроциклов и одного микроцикла соревновательного типа.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Предсоревнователъные мезоциклы</w:t>
      </w:r>
      <w:r w:rsidRPr="003764EE">
        <w:rPr>
          <w:color w:val="000000"/>
          <w:sz w:val="28"/>
          <w:szCs w:val="28"/>
        </w:rPr>
        <w:t xml:space="preserve"> типичны для этапа непосредственной подготовки к основному соревнованию или одному из основных. В них должен быть смоделирован весь режим предстоящих соревнований, обеспечена адаптация к его конкретным условиям и созданы оптимальные условия для полной реализации возможностей спортсмена в решающих стартах. Если соревнования являются не очень ответственными для спортсмена или команды и проводятся в обычных климатических и географических условиях, то непосредственная подготовка к ним обеспечивается в рамках соревновательного мезоцикла, который может состоять из подводящих, соревновательных и восстановительных микроциклов. При подготовке же к ответственному соревнованию, проводимому в необычных для спортсмена условиях, уже целесообразно специально выделить этап непосредственной подготовки к ответственному соревнованию, который </w:t>
      </w:r>
      <w:r w:rsidRPr="003764EE">
        <w:rPr>
          <w:color w:val="000000"/>
          <w:sz w:val="28"/>
          <w:szCs w:val="28"/>
        </w:rPr>
        <w:lastRenderedPageBreak/>
        <w:t>обычно включает один или несколько мезоциклов, построенных по типу предсоревновательных.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Как правило, предсоревновательный мезоцикл состоит из модельно-соревновательных, подводящих и собственно тренировочных микроциклов, которые могут сочетаться в различной последовательности и с разной частотой. Например, при необходимости обеспечить более основательную тренировочную работу на фоне подготовки к состязанию, эффективен вариант: МЦ</w:t>
      </w:r>
      <w:r w:rsidR="008E65EA">
        <w:rPr>
          <w:color w:val="000000"/>
          <w:sz w:val="28"/>
          <w:szCs w:val="28"/>
        </w:rPr>
        <w:t xml:space="preserve"> </w:t>
      </w:r>
      <w:r w:rsidRPr="003764EE">
        <w:rPr>
          <w:color w:val="000000"/>
          <w:sz w:val="28"/>
          <w:szCs w:val="28"/>
        </w:rPr>
        <w:t>модельно-соревноват. + МЦ</w:t>
      </w:r>
      <w:r w:rsidR="008E65EA">
        <w:rPr>
          <w:color w:val="000000"/>
          <w:sz w:val="28"/>
          <w:szCs w:val="28"/>
        </w:rPr>
        <w:t xml:space="preserve"> </w:t>
      </w:r>
      <w:r w:rsidRPr="003764EE">
        <w:rPr>
          <w:color w:val="000000"/>
          <w:sz w:val="28"/>
          <w:szCs w:val="28"/>
        </w:rPr>
        <w:t>собственно трениров. МЦ</w:t>
      </w:r>
      <w:r w:rsidR="008E65EA">
        <w:rPr>
          <w:color w:val="000000"/>
          <w:sz w:val="28"/>
          <w:szCs w:val="28"/>
        </w:rPr>
        <w:t xml:space="preserve"> </w:t>
      </w:r>
      <w:r w:rsidRPr="003764EE">
        <w:rPr>
          <w:color w:val="000000"/>
          <w:sz w:val="28"/>
          <w:szCs w:val="28"/>
        </w:rPr>
        <w:t>собствен-но трениров. + МЦ</w:t>
      </w:r>
      <w:r w:rsidR="008E65EA">
        <w:rPr>
          <w:color w:val="000000"/>
          <w:sz w:val="28"/>
          <w:szCs w:val="28"/>
        </w:rPr>
        <w:t xml:space="preserve"> </w:t>
      </w:r>
      <w:r w:rsidRPr="003764EE">
        <w:rPr>
          <w:color w:val="000000"/>
          <w:sz w:val="28"/>
          <w:szCs w:val="28"/>
        </w:rPr>
        <w:t>модельно-соревн. + МЦ</w:t>
      </w:r>
      <w:r w:rsidR="008E65EA">
        <w:rPr>
          <w:color w:val="000000"/>
          <w:sz w:val="28"/>
          <w:szCs w:val="28"/>
        </w:rPr>
        <w:t xml:space="preserve"> </w:t>
      </w:r>
      <w:r w:rsidRPr="003764EE">
        <w:rPr>
          <w:color w:val="000000"/>
          <w:sz w:val="28"/>
          <w:szCs w:val="28"/>
        </w:rPr>
        <w:t xml:space="preserve">собственно трениров. + МЦподводящий 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практике предсоревновательной подготовки используется также нетрадиционный вариант построения заключительного этапа подготовки к ответственному соревнованию по «принципу маятника», который предусматривает чередование контрастных и специализированных микроциклов.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Соревновательные мезоциклы -</w:t>
      </w:r>
      <w:r w:rsidRPr="003764EE">
        <w:rPr>
          <w:color w:val="000000"/>
          <w:sz w:val="28"/>
          <w:szCs w:val="28"/>
        </w:rPr>
        <w:t xml:space="preserve">  это типичная форма построения тренировки в период основных соревнований. Количество и структура соревновательных мезоциклов определяют особенности существующего спортивного календаря, программа, режим соревнования, состав участников, квалификация и степень подготовленности спортсменов. Как минимум каждый соревновательный мезоцикл состоит из подводящего, соревновательного и восстановительного микроциклов.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Восстановительные мезоциклы</w:t>
      </w:r>
      <w:r w:rsidRPr="003764EE">
        <w:rPr>
          <w:color w:val="000000"/>
          <w:sz w:val="28"/>
          <w:szCs w:val="28"/>
        </w:rPr>
        <w:t xml:space="preserve"> подразделяются на восстановительно-подготовительные и восстановительно-поддерживающие. Первые планируют между двумя соревновательными мезоциклами. Состоят они из одного-двух восстановительных, двух-трех собственно тренировочных микроциклов. Их основная задача - восстановление спортсменов после серии основных соревнований, требующих не сколько физических, сколько нервных затрат, а также подготовка к новой серии соревнований.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Восстановительно-поддерживающие мезоциклы</w:t>
      </w:r>
      <w:r w:rsidRPr="003764EE">
        <w:rPr>
          <w:color w:val="000000"/>
          <w:sz w:val="28"/>
          <w:szCs w:val="28"/>
        </w:rPr>
        <w:t xml:space="preserve"> также планируют после соревновательного мезоцикла в том случае, когда серия соревнований была слишком тяжела для спортсмена. Для того чтобы не допустить перерастания кумулятивного эффекта, вызванного участием спортсмена в серии соревнований, в перетренировку после восстановительных микроциклов вводят тренировочную работу поддерживающего характера, широко используя средства общей подготовки. Средние циклы подобного типа в основном характерны для переходного периода. </w:t>
      </w:r>
    </w:p>
    <w:p w:rsidR="00F706D6" w:rsidRPr="003764EE" w:rsidRDefault="00CA550C" w:rsidP="00C83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706D6" w:rsidRPr="003764EE">
        <w:rPr>
          <w:rStyle w:val="ucoz-forum-post"/>
          <w:color w:val="000000"/>
          <w:sz w:val="28"/>
          <w:szCs w:val="28"/>
        </w:rPr>
        <w:t xml:space="preserve">Средние циклы, различные по своей структуре и содержанию, в процессе круглогодичной подготовки образуют в определенных состояниях этапы и периоды годичного цикла, т.е. более крупные «блоки» спортивной тренировки. </w:t>
      </w:r>
      <w:r w:rsidR="00F706D6" w:rsidRPr="003764EE">
        <w:rPr>
          <w:rStyle w:val="ucoz-forum-post"/>
          <w:b/>
          <w:color w:val="000000"/>
          <w:sz w:val="28"/>
          <w:szCs w:val="28"/>
        </w:rPr>
        <w:t xml:space="preserve">Как правило, в годичном цикле различают три периода: подготовительный, соревновательный и переходный. </w:t>
      </w:r>
      <w:r w:rsidR="00F706D6" w:rsidRPr="003764EE">
        <w:rPr>
          <w:rStyle w:val="ucoz-forum-post"/>
          <w:color w:val="000000"/>
          <w:sz w:val="28"/>
          <w:szCs w:val="28"/>
        </w:rPr>
        <w:t xml:space="preserve">Причины, вызывающие периодическое изменение тренировочного </w:t>
      </w:r>
      <w:r>
        <w:rPr>
          <w:rStyle w:val="ucoz-forum-post"/>
          <w:color w:val="000000"/>
          <w:sz w:val="28"/>
          <w:szCs w:val="28"/>
        </w:rPr>
        <w:t>процесса в тренировочном году</w:t>
      </w:r>
      <w:r w:rsidR="00C8399F">
        <w:rPr>
          <w:rStyle w:val="ucoz-forum-post"/>
          <w:color w:val="000000"/>
          <w:sz w:val="28"/>
          <w:szCs w:val="28"/>
        </w:rPr>
        <w:t xml:space="preserve"> </w:t>
      </w:r>
      <w:r w:rsidR="00F706D6" w:rsidRPr="003764EE">
        <w:rPr>
          <w:rStyle w:val="ucoz-forum-post"/>
          <w:color w:val="000000"/>
          <w:sz w:val="28"/>
          <w:szCs w:val="28"/>
        </w:rPr>
        <w:t xml:space="preserve">усматриваются, главным образом, в календаре спортивных </w:t>
      </w:r>
      <w:r w:rsidR="00F706D6" w:rsidRPr="003764EE">
        <w:rPr>
          <w:rStyle w:val="ucoz-forum-post"/>
          <w:color w:val="000000"/>
          <w:sz w:val="28"/>
          <w:szCs w:val="28"/>
        </w:rPr>
        <w:lastRenderedPageBreak/>
        <w:t>соревнований и сезонно-климатических условиях.</w:t>
      </w:r>
      <w:r w:rsidR="00F706D6" w:rsidRPr="003764EE">
        <w:rPr>
          <w:rStyle w:val="apple-converted-space"/>
          <w:color w:val="000000"/>
          <w:sz w:val="28"/>
          <w:szCs w:val="28"/>
        </w:rPr>
        <w:t> </w:t>
      </w:r>
      <w:r w:rsidR="00F706D6" w:rsidRPr="003764EE">
        <w:rPr>
          <w:color w:val="000000"/>
          <w:sz w:val="28"/>
          <w:szCs w:val="28"/>
        </w:rPr>
        <w:br/>
      </w:r>
      <w:r w:rsidR="00F706D6" w:rsidRPr="003764EE">
        <w:rPr>
          <w:sz w:val="28"/>
          <w:szCs w:val="28"/>
        </w:rPr>
        <w:t xml:space="preserve">       </w:t>
      </w:r>
      <w:r w:rsidR="00F706D6" w:rsidRPr="003764EE">
        <w:rPr>
          <w:sz w:val="28"/>
          <w:szCs w:val="28"/>
        </w:rPr>
        <w:tab/>
      </w:r>
    </w:p>
    <w:p w:rsidR="00CA550C" w:rsidRPr="00E96539" w:rsidRDefault="00CA550C" w:rsidP="00E03C44">
      <w:pPr>
        <w:tabs>
          <w:tab w:val="left" w:pos="945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Планы проведения тренировочных занятий по каждому этапу спортивной подготовки с разбивкой на периоды подготовки</w:t>
      </w:r>
    </w:p>
    <w:p w:rsidR="00F706D6" w:rsidRPr="00E96539" w:rsidRDefault="00F706D6" w:rsidP="00E03C4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03C44" w:rsidRDefault="00FF42F4" w:rsidP="005A4BD3">
      <w:pPr>
        <w:pStyle w:val="af1"/>
        <w:widowControl w:val="0"/>
        <w:spacing w:after="0"/>
        <w:ind w:left="0"/>
        <w:jc w:val="center"/>
        <w:rPr>
          <w:b/>
          <w:bCs/>
          <w:caps/>
          <w:color w:val="000000"/>
          <w:sz w:val="28"/>
          <w:szCs w:val="28"/>
        </w:rPr>
      </w:pPr>
      <w:r w:rsidRPr="003764EE">
        <w:rPr>
          <w:b/>
          <w:bCs/>
          <w:caps/>
          <w:color w:val="000000"/>
          <w:sz w:val="28"/>
          <w:szCs w:val="28"/>
        </w:rPr>
        <w:t>НП</w:t>
      </w:r>
      <w:r w:rsidR="00E03C44">
        <w:rPr>
          <w:b/>
          <w:bCs/>
          <w:caps/>
          <w:color w:val="000000"/>
          <w:sz w:val="28"/>
          <w:szCs w:val="28"/>
        </w:rPr>
        <w:t xml:space="preserve"> </w:t>
      </w:r>
      <w:r w:rsidRPr="003764EE">
        <w:rPr>
          <w:b/>
          <w:bCs/>
          <w:caps/>
          <w:color w:val="000000"/>
          <w:sz w:val="28"/>
          <w:szCs w:val="28"/>
        </w:rPr>
        <w:t>1, НП</w:t>
      </w:r>
      <w:r w:rsidR="00E03C44">
        <w:rPr>
          <w:b/>
          <w:bCs/>
          <w:caps/>
          <w:color w:val="000000"/>
          <w:sz w:val="28"/>
          <w:szCs w:val="28"/>
        </w:rPr>
        <w:t xml:space="preserve"> </w:t>
      </w:r>
      <w:r w:rsidR="005A4BD3">
        <w:rPr>
          <w:b/>
          <w:bCs/>
          <w:caps/>
          <w:color w:val="000000"/>
          <w:sz w:val="28"/>
          <w:szCs w:val="28"/>
        </w:rPr>
        <w:t>2</w:t>
      </w:r>
    </w:p>
    <w:p w:rsidR="005A4BD3" w:rsidRPr="005A4BD3" w:rsidRDefault="00BC215E" w:rsidP="005A4BD3">
      <w:pPr>
        <w:pStyle w:val="af1"/>
        <w:widowControl w:val="0"/>
        <w:spacing w:after="0"/>
        <w:ind w:left="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тЕОРЕТИЧЕСКАЯ ПОДГОТОВКА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Вводное занятие. Правила поведения и техника безопасности на занятиях.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Порядок и содержание работы секции. Поведение на улице во время движения к месту, а также учебно-тренировочном занятии и </w:t>
      </w:r>
      <w:r w:rsidRPr="003764EE">
        <w:rPr>
          <w:bCs/>
          <w:color w:val="000000"/>
          <w:sz w:val="28"/>
          <w:szCs w:val="28"/>
        </w:rPr>
        <w:t xml:space="preserve">содержит в себе единый комплекс норм, правил поведения, принятый во всех школах и группах айкидо. Кодекс поведения «РЭЙСИКИ» в айкидо. </w:t>
      </w:r>
      <w:r w:rsidRPr="003764EE">
        <w:rPr>
          <w:color w:val="000000"/>
          <w:sz w:val="28"/>
          <w:szCs w:val="28"/>
        </w:rPr>
        <w:t>Правила обращения со спортивным инвентарем. Спортивная форма и правила ее ношения.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Личная гигиена, закаливание, режим дня, врачебный контроль и самоконтроль спортсмена. 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Правила личной гигиены спортсмена. Гигиенические требования к спортивной форме. Значение и способы закаливания. Составление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организм спортсмена. Значение и организация самоконтроля на тренировочных занятиях и дома. Объективные и субъективные критерии самоконтроля, подсчет пульса.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Краткие исторические сведения о возникновении и развитии айкидо.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Эволюция развития айкидо. Спортивные и традиционные направления айкидо. История развития айкидо в СССР и России. Международные и национальные организации айкидо. Всемирный Центр Айкидо.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Краткая характеристика техники айкидо.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Значение правильной техники для достижения высокого уровня технического мастерства. Базовая техника. П</w:t>
      </w:r>
      <w:r w:rsidRPr="003764EE">
        <w:rPr>
          <w:bCs/>
          <w:color w:val="000000"/>
          <w:sz w:val="28"/>
          <w:szCs w:val="28"/>
        </w:rPr>
        <w:t>равила взаимодействия партнеров во время исполнения приёмов, т</w:t>
      </w:r>
      <w:r w:rsidRPr="003764EE">
        <w:rPr>
          <w:color w:val="000000"/>
          <w:sz w:val="28"/>
          <w:szCs w:val="28"/>
        </w:rPr>
        <w:t>ипичные ошибки при их освоении.</w:t>
      </w:r>
    </w:p>
    <w:p w:rsidR="00E1066F" w:rsidRDefault="00E1066F" w:rsidP="00B32213">
      <w:pPr>
        <w:pStyle w:val="af1"/>
        <w:widowControl w:val="0"/>
        <w:spacing w:after="0"/>
        <w:ind w:left="0" w:firstLine="360"/>
        <w:jc w:val="both"/>
        <w:rPr>
          <w:color w:val="000000"/>
          <w:sz w:val="28"/>
          <w:szCs w:val="28"/>
        </w:rPr>
      </w:pPr>
    </w:p>
    <w:p w:rsidR="00CA550C" w:rsidRDefault="00CA550C" w:rsidP="00B32213">
      <w:pPr>
        <w:pStyle w:val="af1"/>
        <w:widowControl w:val="0"/>
        <w:spacing w:after="0"/>
        <w:ind w:left="0" w:firstLine="360"/>
        <w:jc w:val="both"/>
        <w:rPr>
          <w:color w:val="000000"/>
          <w:sz w:val="28"/>
          <w:szCs w:val="28"/>
        </w:rPr>
      </w:pPr>
    </w:p>
    <w:p w:rsidR="00CA550C" w:rsidRDefault="00CA550C" w:rsidP="00B32213">
      <w:pPr>
        <w:pStyle w:val="af1"/>
        <w:widowControl w:val="0"/>
        <w:spacing w:after="0"/>
        <w:ind w:left="0" w:firstLine="360"/>
        <w:jc w:val="both"/>
        <w:rPr>
          <w:color w:val="000000"/>
          <w:sz w:val="28"/>
          <w:szCs w:val="28"/>
        </w:rPr>
      </w:pPr>
    </w:p>
    <w:p w:rsidR="00CA550C" w:rsidRPr="003764EE" w:rsidRDefault="00CA550C" w:rsidP="00B32213">
      <w:pPr>
        <w:pStyle w:val="af1"/>
        <w:widowControl w:val="0"/>
        <w:spacing w:after="0"/>
        <w:ind w:left="0" w:firstLine="360"/>
        <w:jc w:val="both"/>
        <w:rPr>
          <w:color w:val="000000"/>
          <w:sz w:val="28"/>
          <w:szCs w:val="28"/>
        </w:rPr>
      </w:pPr>
    </w:p>
    <w:p w:rsidR="00E1066F" w:rsidRPr="003764EE" w:rsidRDefault="00E1066F" w:rsidP="00E03C44">
      <w:pPr>
        <w:widowControl w:val="0"/>
        <w:jc w:val="center"/>
        <w:rPr>
          <w:b/>
          <w:caps/>
          <w:color w:val="000000"/>
          <w:sz w:val="28"/>
          <w:szCs w:val="28"/>
        </w:rPr>
      </w:pPr>
      <w:r w:rsidRPr="003764EE">
        <w:rPr>
          <w:b/>
          <w:caps/>
          <w:color w:val="000000"/>
          <w:sz w:val="28"/>
          <w:szCs w:val="28"/>
        </w:rPr>
        <w:t>Практическая подготовка</w:t>
      </w:r>
    </w:p>
    <w:p w:rsidR="00E1066F" w:rsidRDefault="00E1066F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ОБЩАЯ ФИЗИЧЕСКАЯ ПОДГОТОВКА</w:t>
      </w:r>
    </w:p>
    <w:p w:rsidR="00E03C44" w:rsidRPr="003764EE" w:rsidRDefault="00E03C44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Применение средств общей физической подготовки ставит основной задачей укрепление здоровья, общее физическое развитие занимающихся, укрепление костно-связочного аппарата, развития мышечной системы и укрепление мышц, несущих основную нагрузку, развитие основных двигательных качеств: силы, быстроты, общей и специальной выносливости, координацию движений, улучшения функционирования сердечно-сосудистой </w:t>
      </w:r>
      <w:r w:rsidRPr="003764EE">
        <w:rPr>
          <w:color w:val="000000"/>
          <w:sz w:val="28"/>
          <w:szCs w:val="28"/>
        </w:rPr>
        <w:lastRenderedPageBreak/>
        <w:t>системы.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Подбор, содержание и дозировка упражнений зависят от уровня физического развития занимающихся, задач тренировочного периода, уровня физической подготовленности, возраста занимающихся и наличия материальной базы.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Средства и методы тренировки.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Общеразвивающие упражнения, направленные на развитие гибкости, координационных способностей, силовой выносливости. Подвижны игры направленные на развитие ловкости, быстроты и выносливости. Эстафеты и другие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Содержание.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Основные строевые упражнения на месте и в движении.</w:t>
      </w:r>
      <w:r w:rsidRPr="003764EE">
        <w:rPr>
          <w:color w:val="000000"/>
          <w:sz w:val="28"/>
          <w:szCs w:val="28"/>
        </w:rPr>
        <w:t xml:space="preserve"> 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Построения и перестроения на месте. Повороты на месте и в движении. Размыкания в строю.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Ходьба обычным шагом, с высоким поднятием колен, на носках, пятках, на внешней и внутренней сторонах стопы. Ходьба в приседе, сочетание ходьбы с различными движениями рук. Бег обычный, бег с высоким подниманием бедер, с захлестыванием голени, семенящий бег. Прыжки с места, спиной, боком с поворотом на 90-180 градусов в воздухе.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с гимнастической палкой.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Наклоны и повороты туловища, держа палку в различных положениях, маховые и круговые движения руками, переворачивание, выкручивание и вкручивание, переносы ног через палку, подбрасывание и ловля палки.</w:t>
      </w:r>
    </w:p>
    <w:p w:rsidR="00E03C44" w:rsidRDefault="00E03C44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E1066F" w:rsidRDefault="00E1066F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</w:t>
      </w:r>
      <w:r w:rsidR="00CA550C">
        <w:rPr>
          <w:b/>
          <w:bCs/>
          <w:color w:val="000000"/>
          <w:sz w:val="28"/>
          <w:szCs w:val="28"/>
        </w:rPr>
        <w:t>пециальная физическая подготовка</w:t>
      </w:r>
    </w:p>
    <w:p w:rsidR="00E03C44" w:rsidRPr="003764EE" w:rsidRDefault="00E03C44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Основная направленность.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 первом году обучения особенно необходимо заниматься различными физическими упражнениями. Подбирать упражнения надо таким образом, чтобы они содействовали и физическому развитию, и овладению техническими действиями. Упражнения, направленные на развитие выносливости, силы, координации движений должны также улучшать умение выполнять технические действия.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>Содержание.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силовых способностей.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для укрепления различных групп мышц без отягощений (подтягивания, отжимания и т.п.).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скоростно-силовых способностей.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Разнообразные прыжки: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lastRenderedPageBreak/>
        <w:t>Прыжки на двух ногах с подтягиванием коленей к груди.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Прыжки на двух ногах из приседа.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Выполнение маэ-укэми, согласно правилам тестирования (Правила проведения тестирования в Айкидо для групп начальной подготовки).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для развития гибкости.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Данный раздел является наиболее важным, поскольку выполнение движений с максимальной амплитудой предъявляет повышенные требования к подвижности позвоночника, плечевых и тазобедренных суставов.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Наклоны с выпрямленными ногами, полушпагат и шпагат, опускание в мост из стойки с помощью. 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Махи ногами (вперед, назад, в сторону).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ловкости.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Общеразвивающие упражнения на согласованность движений, прыжки с разворотами, развитие ловкости подвижными играми.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Акробатические упражнения: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Кувырки вперед, назад, кувырок вперед через препятствие, переворот боком,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на равновесие.</w:t>
      </w:r>
    </w:p>
    <w:p w:rsidR="00E03C44" w:rsidRDefault="00E03C44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E1066F" w:rsidRPr="003764EE" w:rsidRDefault="00CA550C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Техническая подготовка</w:t>
      </w:r>
    </w:p>
    <w:p w:rsidR="00E03C44" w:rsidRDefault="00E03C44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Основная направленность.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Техническая подготовка должна быть направлена на изучение базовых элементов техники, а также на постепенное развитие физических и морально-волевых качеств.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 начальном этапе отрабатывается правильность форм и координация движений. Ученик осваивает основные стойки и перемещения, базовые действия руками и ногами и работу корпуса. Вместе с этим надо развивать умение выполнять движения без излишнего напряжения. Свобода движений, расслабление неработающих мышц, экономит энергию, способствует быстроте движений и лучшему отдыху во время работы, помогает более совершенному выполнению техники движений.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Под понятием работа корпуса подразумевается система требований к различным частям тела в ходе выполнения упражнений.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Основа работы корпуса – правильная стойка и умение координировать действия руками и ногами. Для сохранения правильной стойки необходимо следить, чтобы коленные суставы не выходили за линию кончиков пальцев ног.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Ошибками начального периода являются погрешности в работе корпуса (туловище излишне наклонено, голова приподнята, таз оттянут назад), приподнятые плечи и т.п.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Ошибки подобного рода можно преодолеть за счет укрепления силы бедер и плеч, и увеличения подвижности суставов. По мере увеличения силы бедер и плеч появляется естественная расслабленность и свобода движений, т. е. исчезнут причины, порождающие ошибки.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lastRenderedPageBreak/>
        <w:t>За этот период должны произойти качественные изменения в уровне подготовки ученика. Он закладывает основу для дальнейшей технической подготовки, развивает терпение и настойчивость.</w:t>
      </w:r>
    </w:p>
    <w:p w:rsidR="00E1066F" w:rsidRPr="003764EE" w:rsidRDefault="00E1066F" w:rsidP="00B32213">
      <w:pPr>
        <w:widowControl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Содержание.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Основы базовой техники (кихон-доса).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Основные позиции.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Хидари ханми – левосторонняя стойка.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Миги ханми – правосторонняя стойка.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Сизэнтай – средняя позиция.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Сэйдза – пассивная позиция сидя на коленях.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Кидза – активная позиция сидя на коленях.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Тачи-вадза (ТВ) – позиция, при которой оба партнера стоят. 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Сувари-вадза (СВ) – позиция, при которой оба партнера сидят в положении сэйдза или кидза.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ПСНК – активная позиция сидя на одном колене, правосторонняя или левосторонняя.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Основные передвижения.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Тэнкан – разворот на 180 градусов с шагом назад (без смены стойки).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Ирими-тэнкан – шаг с разворотом на 180 градусов со сменой стойки.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Сикко – перемещение на коленях. 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Кокюхо – перемещение вперед назад с сохранением стойки с одновременным подъемом опусканием рук.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Маэ-укэми – особая форма выполнения переката вперед.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Усиро хантэн-укэми – особая форма выполнения переката назад.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Техники контроля (осаэ-вадза).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Иккё – техника выведения партнера из равновесия с последующим контролем особым способом воздействия на локоть и запястье руки  партнера. 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Техники бросковые (нагэ-вадза).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Ирими-нагэ – бросок партнера с небольшим использованием физического усилия для исправления направления атаки.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Сихо-нагэ – бросок партнера с использованием воздействия на локтевой сустав.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Атакующие действия.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Косадори – одноименный захват.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Иккё-авасэтэ – позиция, при которой руки партнеров скрещены на уровне  высоты плеч и соприкасаются в области запястий.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Рётэдори – захват двумя руками за руки партнера.</w:t>
      </w:r>
    </w:p>
    <w:p w:rsidR="00E1066F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Освоение правильного дыхания в сочетании с выполнением технических действий.</w:t>
      </w:r>
    </w:p>
    <w:p w:rsidR="00C8399F" w:rsidRDefault="00C8399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C8399F" w:rsidRDefault="00C8399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C8399F" w:rsidRDefault="00C8399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C8399F" w:rsidRDefault="00C8399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E03C44" w:rsidRPr="003764EE" w:rsidRDefault="00E03C44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8705F5" w:rsidRDefault="00FF42F4" w:rsidP="00E03C44">
      <w:pPr>
        <w:pStyle w:val="af1"/>
        <w:widowControl w:val="0"/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lastRenderedPageBreak/>
        <w:t>НП3</w:t>
      </w:r>
    </w:p>
    <w:p w:rsidR="008705F5" w:rsidRDefault="008705F5" w:rsidP="00E03C44">
      <w:pPr>
        <w:pStyle w:val="af1"/>
        <w:widowControl w:val="0"/>
        <w:spacing w:after="0"/>
        <w:ind w:left="0"/>
        <w:jc w:val="center"/>
        <w:rPr>
          <w:b/>
          <w:bCs/>
          <w:caps/>
          <w:color w:val="000000"/>
          <w:sz w:val="28"/>
          <w:szCs w:val="28"/>
        </w:rPr>
      </w:pPr>
      <w:r w:rsidRPr="003764EE">
        <w:rPr>
          <w:b/>
          <w:bCs/>
          <w:caps/>
          <w:color w:val="000000"/>
          <w:sz w:val="28"/>
          <w:szCs w:val="28"/>
        </w:rPr>
        <w:t>Теоретическая подготовка</w:t>
      </w:r>
    </w:p>
    <w:p w:rsidR="00E03C44" w:rsidRPr="003764EE" w:rsidRDefault="00E03C44" w:rsidP="00E03C44">
      <w:pPr>
        <w:pStyle w:val="af1"/>
        <w:widowControl w:val="0"/>
        <w:spacing w:after="0"/>
        <w:ind w:left="0"/>
        <w:jc w:val="center"/>
        <w:rPr>
          <w:b/>
          <w:bCs/>
          <w:caps/>
          <w:color w:val="000000"/>
          <w:sz w:val="28"/>
          <w:szCs w:val="28"/>
        </w:rPr>
      </w:pP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Развитие айкидо в Мире и России.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Всемирный центр айкидо, Международная Федерация Айкидо, национальные организации айкидо. Всемирные и национальные фестивали и другие спортивные мероприятия по айкидо.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Спорт и здоровье.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Задачи и порядок прохождения медицинского контроля. Техника безопасности, оказание первой помощи. Питание спортсмена и личная гигиена. Самоконтроль и ведение дневника. Понятие об утомлении, восстановлении, тренированности. Особенности регулирования физической нагрузки при проведении занятий. Правила самоконтроля в процессе занятий. Основные принципы организации и проведения самостоятельных занятий. Оздоровительное и прикладное значение занятий айкидо. Профилактика травматизма. Влияние изучаемых упражнений на развитие физических и личностных качеств. 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Экипировка.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Снаряжение и экипировка для занятий айкидо, уход, хранение и мелкий ремонт.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Аттестационные требования по айкидо. 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Задачи аттестации и её значение в подготовке спортсмена. Правила поведения на во время проведения экзамена. Правила, требования и критерии оценки к выполнению приёмов в айкидо. Права и обязанности участников аттестации. 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Основы методики проведения самостоятельных занятий. 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Основные средства и методы физической подготовки. Общая и специальная физическая подготовка. Значение рациональной техники для достижения высокого результата. Типичные ошибки при выполнении технических действий. Правила страховки и самостраховки при проведении занятий.</w:t>
      </w:r>
    </w:p>
    <w:p w:rsidR="00E03C44" w:rsidRDefault="00E03C44" w:rsidP="00B32213">
      <w:pPr>
        <w:widowControl w:val="0"/>
        <w:ind w:firstLine="357"/>
        <w:jc w:val="both"/>
        <w:rPr>
          <w:b/>
          <w:caps/>
          <w:color w:val="000000"/>
          <w:sz w:val="28"/>
          <w:szCs w:val="28"/>
        </w:rPr>
      </w:pPr>
    </w:p>
    <w:p w:rsidR="00E1066F" w:rsidRPr="003764EE" w:rsidRDefault="00E1066F" w:rsidP="00E03C44">
      <w:pPr>
        <w:widowControl w:val="0"/>
        <w:ind w:firstLine="357"/>
        <w:jc w:val="center"/>
        <w:rPr>
          <w:b/>
          <w:caps/>
          <w:color w:val="000000"/>
          <w:sz w:val="28"/>
          <w:szCs w:val="28"/>
        </w:rPr>
      </w:pPr>
      <w:r w:rsidRPr="003764EE">
        <w:rPr>
          <w:b/>
          <w:caps/>
          <w:color w:val="000000"/>
          <w:sz w:val="28"/>
          <w:szCs w:val="28"/>
        </w:rPr>
        <w:t>Практическая подготовка</w:t>
      </w:r>
    </w:p>
    <w:p w:rsidR="00E1066F" w:rsidRDefault="00E1066F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ОБЩАЯ ФИЗИЧЕСКАЯ ПОДГОТОВКА</w:t>
      </w:r>
    </w:p>
    <w:p w:rsidR="00E03C44" w:rsidRPr="003764EE" w:rsidRDefault="00E03C44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Применение средств общей физической подготовки ставит основной задачей укрепление здоровья, общее физическое развитие занимающихся, укрепление костно-связочного аппарата, развития мышечной системы и укрепление мышц, несущих основную нагрузку, развитие основных двигательных качеств: силы, быстроты, общей и специальной выносливости, координацию движений, улучшения функционирования сердечно-сосудистой системы.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Средства и упражнения общей физической подготовки должны составлять неотъемлемую часть каждого занятия во всех учебных группах и во все </w:t>
      </w:r>
      <w:r w:rsidRPr="003764EE">
        <w:rPr>
          <w:color w:val="000000"/>
          <w:sz w:val="28"/>
          <w:szCs w:val="28"/>
        </w:rPr>
        <w:lastRenderedPageBreak/>
        <w:t>периоды тренировки.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Подбор, содержание и дозировка упражнений зависят от уровня физического развития занимающихся, задач тренировочного периода, уровня физической подготовленности, возраста занимающихся и наличия материальной базы.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Средства и методы тренировки.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Строевые упражнения. </w:t>
      </w:r>
      <w:r w:rsidRPr="003764EE">
        <w:rPr>
          <w:color w:val="000000"/>
          <w:sz w:val="28"/>
          <w:szCs w:val="28"/>
        </w:rPr>
        <w:t>Построения и перестроения на месте. Повороты на месте и в движении. Размыкания в строю. Ходьба и бег в строю и др.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Общеразвивающие упражнения при ходьбе. </w:t>
      </w:r>
      <w:r w:rsidRPr="003764EE">
        <w:rPr>
          <w:color w:val="000000"/>
          <w:sz w:val="28"/>
          <w:szCs w:val="28"/>
        </w:rPr>
        <w:t>Одновременные и попеременные, синхронные и асинхронные движения в плечевых, локтевых и лучезапястных суставах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Упражнения для развития мышц туловища. </w:t>
      </w:r>
      <w:r w:rsidRPr="003764EE">
        <w:rPr>
          <w:color w:val="000000"/>
          <w:sz w:val="28"/>
          <w:szCs w:val="28"/>
        </w:rPr>
        <w:t>Наклоны вперед, в стороны, назад. Круговые движения туловища. Одновременное и попеременное поднимание ног вверх из положения лежа на животе.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Из положения лежа на спине: поочередное и одновременное поднимание и опускание ног, круговые движения ногами, поднятыми до угла 45°, попеременное поднимание ног и туловища, поднимание туловища в положении сидя с фиксированными ногами и с различными положениями рук /вдоль туловища, на поясе, за головой/. 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Указанные упражнения выполняются сериями в различном темпе и с различной амплитудой, на количество раз и до утомления.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Упражнения для развития мышц ног. </w:t>
      </w:r>
      <w:r w:rsidRPr="003764EE">
        <w:rPr>
          <w:color w:val="000000"/>
          <w:sz w:val="28"/>
          <w:szCs w:val="28"/>
        </w:rPr>
        <w:t>Различные движения прямой и согнутой ногой в положении стоя и с опорой на различные предметы. Выпады с пружинящими движениями и поворотами. Выпрыгивание из глубокого приседа. Прыжки вперед, в стороны, из положения присев. Бег с высоким подниманием бедра. Упражнения на растягивание, расслабление и координацию движений.</w:t>
      </w:r>
    </w:p>
    <w:p w:rsidR="00E03C44" w:rsidRDefault="00E03C44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E1066F" w:rsidRDefault="00E1066F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СПЕЦИАЛЬНАЯ ФИЗИЧЕСКАЯ ПОДГОТОВКА</w:t>
      </w:r>
    </w:p>
    <w:p w:rsidR="00E03C44" w:rsidRPr="003764EE" w:rsidRDefault="00E03C44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Основная направленность.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 первом году обучения особенно необходимо заниматься различными физическими упражнениями. Подбирать упражнения надо таким образом, чтобы они содействовали и физическому развитию, и овладению техническими действиями. Упражнения, направленные на развитие выносливости, силы, координации движений должны также улучшать умение выполнять технические действия.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>Содержание.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силовых способностей.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для укрепления различных групп мышц без отягощений (подтягивания, отжимания и т.п.).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скоростно-силовых способностей.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Разнообразные прыжки: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Прыжки на двух ногах с подтягиванием коленей к груди.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lastRenderedPageBreak/>
        <w:t>Прыжки на двух ногах из приседа.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Выполнение маэ-укэми, согласно правилам тестирования (Правила проведения тестирования в Айкидо для групп начальной подготовки).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для развития гибкости.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Данный раздел является наиболее важным, поскольку выполнение движений с максимальной амплитудой предъявляет повышенные требования к подвижности позвоночника, плечевых и тазобедренных суставов.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Наклоны с выпрямленными ногами, полушпагат и шпагат, опускание в мост из стойки с помощью. 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Махи ногами (вперед, назад, в сторону).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ловкости.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Общеразвивающие упражнения на согласованность движений, прыжки с разворотами, развитие ловкости подвижными играми.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Акробатические упражнения: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Кувырки вперед, назад, кувырок вперед через препятствие, переворот боком,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на равновесие.</w:t>
      </w:r>
    </w:p>
    <w:p w:rsidR="00E03C44" w:rsidRDefault="00E03C44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E1066F" w:rsidRPr="003764EE" w:rsidRDefault="00E1066F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ТЕХНИЧЕСКАЯ ПОДГОТОВКА</w:t>
      </w:r>
    </w:p>
    <w:p w:rsidR="00E03C44" w:rsidRDefault="00E03C44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Основная направленность.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Техническая подготовка должна быть направлена на изучение базовых элементов техники, а также на постепенное развитие физических и морально-волевых качеств.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 начальном этапе отрабатывается правильность форм и координация движений. Ученик осваивает основные стойки и перемещения, базовые действия руками и ногами и работу корпуса. Вместе с этим надо развивать умение выполнять движения без излишнего напряжения. Свобода движений, расслабление неработающих мышц, экономит энергию, способствует быстроте движений и лучшему отдыху во время работы, помогает более совершенному выполнению техники движений.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Под понятием работа корпуса подразумевается система требований к различным частям тела в ходе выполнения упражнений.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Основа работы корпуса – правильная стойка и умение координировать действия руками и ногами. Для сохранения правильной стойки необходимо следить, чтобы коленные суставы не выходили за линию кончиков пальцев ног.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Ошибками начального периода являются погрешности в работе корпуса (туловище излишне наклонено, голова приподнята, таз оттянут назад), приподнятые плечи и т.п.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Ошибки подобного рода можно преодолеть за счет укрепления силы бедер и плеч, и увеличения подвижности суставов. По мере увеличения силы бедер и плеч появляется естественная расслабленность и свобода движений, т. е. исчезнут причины, порождающие ошибки.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За этот период должны произойти качественные изменения в уровне </w:t>
      </w:r>
      <w:r w:rsidRPr="003764EE">
        <w:rPr>
          <w:color w:val="000000"/>
          <w:sz w:val="28"/>
          <w:szCs w:val="28"/>
        </w:rPr>
        <w:lastRenderedPageBreak/>
        <w:t>подготовки ученика. Он закладывает основу для дальнейшей технической подготовки, развивает терпение и настойчивость.</w:t>
      </w:r>
    </w:p>
    <w:p w:rsidR="00E1066F" w:rsidRPr="00131000" w:rsidRDefault="00E1066F" w:rsidP="00131000">
      <w:pPr>
        <w:widowControl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Содержание.</w:t>
      </w:r>
      <w:r w:rsidR="00131000">
        <w:rPr>
          <w:b/>
          <w:bCs/>
          <w:color w:val="000000"/>
          <w:sz w:val="28"/>
          <w:szCs w:val="28"/>
        </w:rPr>
        <w:t xml:space="preserve"> </w:t>
      </w:r>
      <w:r w:rsidRPr="003764EE">
        <w:rPr>
          <w:bCs/>
          <w:color w:val="000000"/>
          <w:sz w:val="28"/>
          <w:szCs w:val="28"/>
        </w:rPr>
        <w:t>Основы базовой техники (кихон-доса).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Основные позиции.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Хидари ханми – левосторонняя стойка.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Миги ханми – правосторонняя стойка.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Сизэнтай – средняя позиция.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Сэйдза – пассивная позиция сидя на коленях.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Кидза – активная позиция сидя на коленях.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Тачи-вадза (ТВ) – позиция, при которой оба партнера стоят. 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Сувари-вадза (СВ) – позиция, при которой оба партнера сидят в положении сэйдза или кидза.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ПСНК – активная позиция сидя на одном колене, правосторонняя или левосторонняя.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Основные передвижения.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Тэнкан – разворот на 180 градусов с шагом назад (без смены стойки).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Ирими-тэнкан – шаг с разворотом на 180 градусов со сменой стойки.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Сикко – перемещение на коленях. 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Кокюхо – перемещение вперед назад с сохранением стойки с одновременным подъемом опусканием рук.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Маэ-укэми – особая форма выполнения переката вперед.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Усиро хантэн-укэми – особая форма выполнения переката назад.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Осаэ-вадза (контроль).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Иккё – техника выведения партнера из равновесия с последующим контролем особым способом воздействия на локоть и запястье руки  партнера. 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Нагэ-вадза (броски).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Ирими-нагэ – бросок партнера с небольшим использованием физического усилия для исправления направления атаки.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Сихо-нагэ – бросок партнера с использованием воздействия на локтевой сустав.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Атакующие действия.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Косадори – одноименный захват.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Иккё-авасэтэ – позиция, при которой руки партнеров скрещены на уровне  высоты плеч и соприкасаются в области запястий.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Рётэдори – захват двумя руками за руки партнера.</w:t>
      </w:r>
    </w:p>
    <w:p w:rsidR="00E1066F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Освоение правильного дыхания в сочетании с выполнением технических действий.</w:t>
      </w:r>
    </w:p>
    <w:p w:rsidR="00CA550C" w:rsidRDefault="00CA550C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CA550C" w:rsidRPr="003764EE" w:rsidRDefault="00CA550C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E1066F" w:rsidRPr="003764EE" w:rsidRDefault="00FF42F4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64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ТЭ1, ТЭ2</w:t>
      </w:r>
    </w:p>
    <w:p w:rsidR="00F91EE7" w:rsidRDefault="00F91EE7" w:rsidP="00E03C44">
      <w:pPr>
        <w:pStyle w:val="af1"/>
        <w:widowControl w:val="0"/>
        <w:spacing w:after="0"/>
        <w:ind w:left="0"/>
        <w:jc w:val="center"/>
        <w:rPr>
          <w:b/>
          <w:bCs/>
          <w:caps/>
          <w:color w:val="000000"/>
          <w:sz w:val="28"/>
          <w:szCs w:val="28"/>
        </w:rPr>
      </w:pPr>
      <w:r w:rsidRPr="003764EE">
        <w:rPr>
          <w:b/>
          <w:bCs/>
          <w:caps/>
          <w:color w:val="000000"/>
          <w:sz w:val="28"/>
          <w:szCs w:val="28"/>
        </w:rPr>
        <w:t>Теоретическая подготовка</w:t>
      </w:r>
    </w:p>
    <w:p w:rsidR="00E03C44" w:rsidRPr="003764EE" w:rsidRDefault="00E03C44" w:rsidP="00E03C44">
      <w:pPr>
        <w:pStyle w:val="af1"/>
        <w:widowControl w:val="0"/>
        <w:spacing w:after="0"/>
        <w:ind w:left="0"/>
        <w:jc w:val="center"/>
        <w:rPr>
          <w:b/>
          <w:bCs/>
          <w:caps/>
          <w:color w:val="000000"/>
          <w:sz w:val="28"/>
          <w:szCs w:val="28"/>
        </w:rPr>
      </w:pPr>
    </w:p>
    <w:p w:rsidR="00F91EE7" w:rsidRPr="003764EE" w:rsidRDefault="00F91EE7" w:rsidP="00E03C44">
      <w:pPr>
        <w:pStyle w:val="af1"/>
        <w:widowControl w:val="0"/>
        <w:spacing w:after="0"/>
        <w:ind w:left="0" w:firstLine="567"/>
        <w:rPr>
          <w:b/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>Перспективы подготовки юных спортсменов.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Индивидуализация целей и задач на сезон. Анализ недостатков </w:t>
      </w:r>
      <w:r w:rsidRPr="003764EE">
        <w:rPr>
          <w:color w:val="000000"/>
          <w:sz w:val="28"/>
          <w:szCs w:val="28"/>
        </w:rPr>
        <w:lastRenderedPageBreak/>
        <w:t>подготовленности и путей повышения спортивного мастерства.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>Педагогический и врачебный контроль, физические возможности и функциональное состояние спортсмена.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Значение комплексного педагогического тестирования и углубленного медико-биологического обследования. Анализ динамики физических возможностей и функционального состояния спортсменов в годичном цикле учебно-тренировочного этапа. Резервы функциональных систем организма. Особенности энергообеспечения физических упражнений различной интенсивности. Значение разминки и особенности ее содержания перед тренировочными занятиями направленности, контрольными занятиями, аттестацией, спортивными мероприятиями или соревнованиями. Понятие переутомление организма.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>Основы техники айкидо.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Фазовый состав и структура технических действий (изучение элементов движения по динамическим и кинематическим характеристикам). Индивидуальный анализ техники. Типичные ошибки.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>Основы методики тренировки.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Основные средства и методы подготовки. Общая и специальная физическая подготовка. Объем и интенсивность тренировочных нагрузок. Периодизация годичного цикла. Динамика тренировочных нагрузок в различные периоды годичного цикла. Особенности тренировки в подготовительном, основном или соревновательном и переходном периодах годичного цикла.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360"/>
        <w:jc w:val="both"/>
        <w:rPr>
          <w:b/>
          <w:bCs/>
          <w:color w:val="000000"/>
          <w:sz w:val="28"/>
          <w:szCs w:val="28"/>
        </w:rPr>
      </w:pPr>
    </w:p>
    <w:p w:rsidR="00F91EE7" w:rsidRPr="003764EE" w:rsidRDefault="00F91EE7" w:rsidP="00E03C44">
      <w:pPr>
        <w:pStyle w:val="af1"/>
        <w:widowControl w:val="0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ПРАКТИЧЕСКАЯ ПОДГОТОВКА</w:t>
      </w:r>
    </w:p>
    <w:p w:rsidR="00F91EE7" w:rsidRDefault="00F91EE7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ОБЩАЯ ФИЗИЧЕСКАЯ ПОДГОТОВКА</w:t>
      </w:r>
    </w:p>
    <w:p w:rsidR="00E03C44" w:rsidRPr="003764EE" w:rsidRDefault="00E03C44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Применение средств общей физической подготовки ставит основной задачей укрепление здоровья, общее физическое развитие занимающихся, укрепление костно-связочного аппарата, развития мышечной системы и укрепление мышц, несущих основную нагрузку, развитие основных двигательных качеств: силы, быстроты, общей и специальной выносливости, координацию движений, улучшения функционирования сердечно-сосудистой системы.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Подбор, содержание и дозировка упражнений зависят от уровня физического развития занимающихся, задач тренировочного периода, уровня физической подготовленности, возраста занимающихся и наличия материальной базы.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Средства и методы тренировки.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Строевые упражнения.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Ходьба и бег в строю, передвижение приставными шагами и др.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lastRenderedPageBreak/>
        <w:t>Общеразвивающие упражнения при ходьбе.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Одновременные и попеременные, синхронные и асинхронные движения в плечевых, локтевых и лучезапястных суставах.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для развития мышц туловища.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Наклоны вперед, в стороны, назад. Круговые движения туловища. Одновременное и попеременное поднимание ног вверх из положения лежа на животе.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Из положения лежа на спине: поочередное и одновременное поднимание и опускание ног, круговые движения ногами, поднятыми до угла 45°, попеременное поднимание ног и туловища, поднимание туловища в положении сидя с фиксированными ногами и с различными положениями рук (вдоль туловища, на поясе, за головой). 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Указанные упражнения выполняются сериями в различном темпе и с различной амплитудой, на количество раз или до утомления.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для развития мышц ног.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Различные движения прямой и согнутой ногой в положении стоя и с опорой на различные предметы. Выпады с пружинящими движениями и поворотами. Выпрыгивание из глубокого приседа. Выпрыгивание вверх со сменой положения ног в полете. Прыжки с приземлением на толчковую ногу. Выпрыгивание вверх, одна нога на опоре. Прыжки вперед, в стороны, из положения присев. Бег с высоким подниманием бедра. Упражнения на растягивание, расслабление и координацию движений.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Легкоатлетические упражнения.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Бег на выносливость со средней интенсивностью. 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</w:p>
    <w:p w:rsidR="00F91EE7" w:rsidRPr="003764EE" w:rsidRDefault="00F91EE7" w:rsidP="00E03C44">
      <w:pPr>
        <w:pStyle w:val="af1"/>
        <w:widowControl w:val="0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СПЕЦИАЛЬНАЯ ФИЗИЧЕСКАЯ ПОДГОТОВКА</w:t>
      </w:r>
    </w:p>
    <w:p w:rsidR="00E03C44" w:rsidRDefault="00E03C44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Основная направленность.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Подбирать упражнения надо таким образом, чтобы они содействовали и физическому развитию, и овладению техническими действиями. Упражнения, направленные на развитие силы, скорости, координации движений должны, по своей структуре соответствовать основным техническим действиям.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занятиях преобладают специальные физические упражнения, избираемые в зависимости от цели занятия.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Содержание.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силовых способностей.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для укрепления различных групп мышц без отягощений (подтягивания, отжимания и т.п.).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для укрепления групп мышц, задействованных при выполнении базовых движений.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для укрепления групп мышц, задействованных при выполнении базовых движений с отягощениями.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скоростно-силовых способностей.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для развития гибкости.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lastRenderedPageBreak/>
        <w:t>Данный раздел является наиболее важным, поскольку выполнение движений с максимальной амплитудой предъявляет повышенные требования к подвижности позвоночника, плечевых и тазобедренных суставов.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ловкости.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Общеразвивающие упражнения на согласованность движений, прыжки с разворотами, развитие ловкости подвижными играми.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Кувырки вперед, назад, кувырок вперед через препятствие, переворот боком. Упражнения на удержание равновесия.</w:t>
      </w:r>
    </w:p>
    <w:p w:rsidR="00E03C44" w:rsidRDefault="00F91EE7" w:rsidP="00B32213">
      <w:pPr>
        <w:pStyle w:val="af1"/>
        <w:widowControl w:val="0"/>
        <w:spacing w:after="0"/>
        <w:ind w:left="0" w:firstLine="360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          </w:t>
      </w:r>
    </w:p>
    <w:p w:rsidR="00F91EE7" w:rsidRPr="003764EE" w:rsidRDefault="00F91EE7" w:rsidP="00E03C44">
      <w:pPr>
        <w:pStyle w:val="af1"/>
        <w:widowControl w:val="0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ТЕХНИЧЕСКАЯ ПОДГОТОВКА</w:t>
      </w:r>
    </w:p>
    <w:p w:rsidR="00E03C44" w:rsidRDefault="00E03C44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Основная направленность.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На этом этапе особое значение приобретает совершенствование целостной структуры движений с одновременным развитием физических и </w:t>
      </w:r>
      <w:r w:rsidR="00131000">
        <w:rPr>
          <w:color w:val="000000"/>
          <w:sz w:val="28"/>
          <w:szCs w:val="28"/>
        </w:rPr>
        <w:t>волевых качеств. Для контроля координации</w:t>
      </w:r>
      <w:r w:rsidRPr="003764EE">
        <w:rPr>
          <w:color w:val="000000"/>
          <w:sz w:val="28"/>
          <w:szCs w:val="28"/>
        </w:rPr>
        <w:t xml:space="preserve"> движений и создания дополнительных нагрузок, не искажающих технику движений, можно выполнять базовые упражнения с отягощениями и начинать</w:t>
      </w:r>
      <w:r w:rsidRPr="003764EE">
        <w:rPr>
          <w:bCs/>
          <w:color w:val="000000"/>
          <w:sz w:val="28"/>
          <w:szCs w:val="28"/>
        </w:rPr>
        <w:t xml:space="preserve"> </w:t>
      </w:r>
      <w:r w:rsidRPr="003764EE">
        <w:rPr>
          <w:color w:val="000000"/>
          <w:sz w:val="28"/>
          <w:szCs w:val="28"/>
        </w:rPr>
        <w:t>изучение базовых упражнений с оружием. На данном этапе ученик начинает изучать боевое применение техники, на основе формальных упражнений с партнером.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ходе тренировок вырабатывается автоматизм и естественность движений. К концу этого периода приобретаются уверенные навыки самоконтроля и ученика.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Тренировочная работа должна быть направлена на постепенное развитие физических и морально-волевых качеств.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Закреплять и совершенствовать технические действия нужно в постепенно усложняющихся условиях.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Содержание.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Отработка автоматизма и естественности технических действий. </w:t>
      </w:r>
    </w:p>
    <w:p w:rsidR="00F91EE7" w:rsidRPr="003764EE" w:rsidRDefault="00F91EE7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Кихон-доса или тайсабаки (техники перемещения) в различных положениях (стоя – тачи-вадза, сидя – сувари-вадза).  К ним относятся: тэнкан, тэнсин, ирими-тэнкан, аюми-аси, цуги-аси, окури-аси, хираки-аси, сикко.</w:t>
      </w:r>
    </w:p>
    <w:p w:rsidR="00F91EE7" w:rsidRPr="003764EE" w:rsidRDefault="00F91EE7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Укэми-вадза (страховка) при выполнении различных приёмов айкидо. К этим действиям относятся: маэ-укэми (вперёд), усиро-укэми (назад), ёко-укэми (в сторону).</w:t>
      </w:r>
    </w:p>
    <w:p w:rsidR="00F91EE7" w:rsidRPr="003764EE" w:rsidRDefault="00F91EE7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Осаэ-вадза (контроль) с воздействием на суставы рук: иккё, никё.</w:t>
      </w:r>
    </w:p>
    <w:p w:rsidR="00F91EE7" w:rsidRPr="003764EE" w:rsidRDefault="00F91EE7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Нагэ-вадза (броски): сихо-нагэ, ирими-нагэ, котэгаэси, кокюхо, сумиотоси.</w:t>
      </w:r>
    </w:p>
    <w:p w:rsidR="00F91EE7" w:rsidRDefault="00F91EE7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Атакующие действия используемые в айкидо: сёмэнучи, фронтальные захваты за одну руку и за две руки партнёра.</w:t>
      </w:r>
    </w:p>
    <w:p w:rsidR="00BC215E" w:rsidRPr="003764EE" w:rsidRDefault="00BC215E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F91EE7" w:rsidRPr="003764EE" w:rsidRDefault="00F91EE7" w:rsidP="00B32213">
      <w:pPr>
        <w:pStyle w:val="af1"/>
        <w:widowControl w:val="0"/>
        <w:spacing w:after="0"/>
        <w:ind w:left="0" w:firstLine="360"/>
        <w:jc w:val="both"/>
        <w:rPr>
          <w:b/>
          <w:bCs/>
          <w:color w:val="000000"/>
          <w:sz w:val="28"/>
          <w:szCs w:val="28"/>
        </w:rPr>
      </w:pPr>
    </w:p>
    <w:p w:rsidR="00D011CC" w:rsidRPr="003764EE" w:rsidRDefault="00FF42F4" w:rsidP="00E03C44">
      <w:pPr>
        <w:widowControl w:val="0"/>
        <w:jc w:val="center"/>
        <w:rPr>
          <w:b/>
          <w:caps/>
          <w:color w:val="000000"/>
          <w:sz w:val="28"/>
          <w:szCs w:val="28"/>
        </w:rPr>
      </w:pPr>
      <w:r w:rsidRPr="003764EE">
        <w:rPr>
          <w:b/>
          <w:caps/>
          <w:color w:val="000000"/>
          <w:sz w:val="28"/>
          <w:szCs w:val="28"/>
        </w:rPr>
        <w:t>ТЭ</w:t>
      </w:r>
      <w:r w:rsidR="00E03C44">
        <w:rPr>
          <w:b/>
          <w:caps/>
          <w:color w:val="000000"/>
          <w:sz w:val="28"/>
          <w:szCs w:val="28"/>
        </w:rPr>
        <w:t xml:space="preserve"> </w:t>
      </w:r>
      <w:r w:rsidRPr="003764EE">
        <w:rPr>
          <w:b/>
          <w:caps/>
          <w:color w:val="000000"/>
          <w:sz w:val="28"/>
          <w:szCs w:val="28"/>
        </w:rPr>
        <w:t>3, ТЭ</w:t>
      </w:r>
      <w:r w:rsidR="00E03C44">
        <w:rPr>
          <w:b/>
          <w:caps/>
          <w:color w:val="000000"/>
          <w:sz w:val="28"/>
          <w:szCs w:val="28"/>
        </w:rPr>
        <w:t xml:space="preserve"> </w:t>
      </w:r>
      <w:r w:rsidRPr="003764EE">
        <w:rPr>
          <w:b/>
          <w:caps/>
          <w:color w:val="000000"/>
          <w:sz w:val="28"/>
          <w:szCs w:val="28"/>
        </w:rPr>
        <w:t>4, ТЭ</w:t>
      </w:r>
      <w:r w:rsidR="00E03C44">
        <w:rPr>
          <w:b/>
          <w:caps/>
          <w:color w:val="000000"/>
          <w:sz w:val="28"/>
          <w:szCs w:val="28"/>
        </w:rPr>
        <w:t xml:space="preserve"> </w:t>
      </w:r>
      <w:r w:rsidRPr="003764EE">
        <w:rPr>
          <w:b/>
          <w:caps/>
          <w:color w:val="000000"/>
          <w:sz w:val="28"/>
          <w:szCs w:val="28"/>
        </w:rPr>
        <w:t>5</w:t>
      </w:r>
    </w:p>
    <w:p w:rsidR="00D011CC" w:rsidRPr="003764EE" w:rsidRDefault="00D011CC" w:rsidP="00E03C44">
      <w:pPr>
        <w:pStyle w:val="af1"/>
        <w:widowControl w:val="0"/>
        <w:spacing w:after="0"/>
        <w:ind w:left="0"/>
        <w:jc w:val="center"/>
        <w:rPr>
          <w:b/>
          <w:bCs/>
          <w:caps/>
          <w:color w:val="000000"/>
          <w:sz w:val="28"/>
          <w:szCs w:val="28"/>
        </w:rPr>
      </w:pPr>
      <w:r w:rsidRPr="003764EE">
        <w:rPr>
          <w:b/>
          <w:bCs/>
          <w:caps/>
          <w:color w:val="000000"/>
          <w:sz w:val="28"/>
          <w:szCs w:val="28"/>
        </w:rPr>
        <w:t>Теоретическая подготовка</w:t>
      </w:r>
    </w:p>
    <w:p w:rsidR="00E03C44" w:rsidRDefault="00E03C44" w:rsidP="00E03C44">
      <w:pPr>
        <w:pStyle w:val="af1"/>
        <w:spacing w:after="0"/>
        <w:ind w:left="0" w:firstLine="567"/>
        <w:jc w:val="center"/>
        <w:rPr>
          <w:b/>
          <w:color w:val="000000"/>
          <w:sz w:val="28"/>
          <w:szCs w:val="28"/>
        </w:rPr>
      </w:pP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>Основы совершенствования спортивного мастерства.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lastRenderedPageBreak/>
        <w:t>Анализ индивидуальных особенностей технической подготов</w:t>
      </w:r>
      <w:r w:rsidRPr="003764EE">
        <w:rPr>
          <w:color w:val="000000"/>
          <w:sz w:val="28"/>
          <w:szCs w:val="28"/>
        </w:rPr>
        <w:softHyphen/>
        <w:t>ленности по критериям эффективности, стабильности, вариатив</w:t>
      </w:r>
      <w:r w:rsidRPr="003764EE">
        <w:rPr>
          <w:color w:val="000000"/>
          <w:sz w:val="28"/>
          <w:szCs w:val="28"/>
        </w:rPr>
        <w:softHyphen/>
        <w:t>ности и экономичности двигательных действий. Анализ индивидуальных особенностей физической подготов</w:t>
      </w:r>
      <w:r w:rsidRPr="003764EE">
        <w:rPr>
          <w:color w:val="000000"/>
          <w:sz w:val="28"/>
          <w:szCs w:val="28"/>
        </w:rPr>
        <w:softHyphen/>
        <w:t>ленности (определение сильных и слабых сторон). Средства и методы совершенствования технического мастерства и двига</w:t>
      </w:r>
      <w:r w:rsidRPr="003764EE">
        <w:rPr>
          <w:color w:val="000000"/>
          <w:sz w:val="28"/>
          <w:szCs w:val="28"/>
        </w:rPr>
        <w:softHyphen/>
        <w:t>тельных способностей в подготовительный и соревновательный период.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>Основы методики тренировки.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Характеристика тренировочных нагрузок по интенсивности и направленности физиологического воздействия. Методические особенности развития и поддержания уровня общей и специаль</w:t>
      </w:r>
      <w:r w:rsidRPr="003764EE">
        <w:rPr>
          <w:color w:val="000000"/>
          <w:sz w:val="28"/>
          <w:szCs w:val="28"/>
        </w:rPr>
        <w:softHyphen/>
        <w:t>ной выносливости, силовых, скоростных и координационных способностей на различных этапах годичного цикла подготовки квалифицированных спортсменов.</w:t>
      </w:r>
    </w:p>
    <w:p w:rsidR="00D011CC" w:rsidRPr="003764EE" w:rsidRDefault="00D011CC" w:rsidP="00B32213">
      <w:pPr>
        <w:pStyle w:val="af1"/>
        <w:widowControl w:val="0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>Анализ аттестационной деятельности. Требования и критерии оценки.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Особенности проведения аттестации. Индивидуальная оценка реализации технико-тактического мастерства и уровня физической подготовленности спортсменов. Требования и критерии оценки технического действия.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Основы комплексного контроля в системе подготовки.</w:t>
      </w:r>
    </w:p>
    <w:p w:rsidR="00D011CC" w:rsidRPr="003764EE" w:rsidRDefault="00131000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и организация контроля трени</w:t>
      </w:r>
      <w:r>
        <w:rPr>
          <w:color w:val="000000"/>
          <w:sz w:val="28"/>
          <w:szCs w:val="28"/>
        </w:rPr>
        <w:softHyphen/>
        <w:t>ровочной деятельности. Контроль показателей</w:t>
      </w:r>
      <w:r w:rsidR="00D011CC" w:rsidRPr="003764EE">
        <w:rPr>
          <w:color w:val="000000"/>
          <w:sz w:val="28"/>
          <w:szCs w:val="28"/>
        </w:rPr>
        <w:t xml:space="preserve"> физическо</w:t>
      </w:r>
      <w:r w:rsidR="00D011CC" w:rsidRPr="003764EE">
        <w:rPr>
          <w:color w:val="000000"/>
          <w:sz w:val="28"/>
          <w:szCs w:val="28"/>
        </w:rPr>
        <w:softHyphen/>
        <w:t>го состояния спортсменов в стандартных условиях. Показатели и методика оперативного, текущего и этапного контроля физичес</w:t>
      </w:r>
      <w:r w:rsidR="00D011CC" w:rsidRPr="003764EE">
        <w:rPr>
          <w:color w:val="000000"/>
          <w:sz w:val="28"/>
          <w:szCs w:val="28"/>
        </w:rPr>
        <w:softHyphen/>
        <w:t>кой подготовленности и функционального состояния. Анализ индивидуальной динамики ре</w:t>
      </w:r>
      <w:r w:rsidR="00D011CC" w:rsidRPr="003764EE">
        <w:rPr>
          <w:color w:val="000000"/>
          <w:sz w:val="28"/>
          <w:szCs w:val="28"/>
        </w:rPr>
        <w:softHyphen/>
        <w:t>зультатов врачебно-педагогического обследования спортсменов в годичном цикле подготовки.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Педагогические средства восстановления.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Рациональное по</w:t>
      </w:r>
      <w:r w:rsidRPr="003764EE">
        <w:rPr>
          <w:color w:val="000000"/>
          <w:sz w:val="28"/>
          <w:szCs w:val="28"/>
        </w:rPr>
        <w:softHyphen/>
        <w:t>строение тренировочных занятий, рациональное чередование тренировочных нагрузок различной направленности, организа</w:t>
      </w:r>
      <w:r w:rsidRPr="003764EE">
        <w:rPr>
          <w:color w:val="000000"/>
          <w:sz w:val="28"/>
          <w:szCs w:val="28"/>
        </w:rPr>
        <w:softHyphen/>
        <w:t>ция активного отдыха.</w:t>
      </w:r>
    </w:p>
    <w:p w:rsidR="00E03C44" w:rsidRDefault="00E03C44" w:rsidP="00B32213">
      <w:pPr>
        <w:pStyle w:val="af1"/>
        <w:spacing w:after="0"/>
        <w:ind w:left="0" w:firstLine="360"/>
        <w:jc w:val="both"/>
        <w:rPr>
          <w:b/>
          <w:bCs/>
          <w:color w:val="000000"/>
          <w:sz w:val="28"/>
          <w:szCs w:val="28"/>
        </w:rPr>
      </w:pPr>
    </w:p>
    <w:p w:rsidR="00D011CC" w:rsidRPr="003764EE" w:rsidRDefault="00D011CC" w:rsidP="00E03C44">
      <w:pPr>
        <w:pStyle w:val="af1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ПРАКТИЧЕСКАЯ ПОДГОТОВКА</w:t>
      </w:r>
    </w:p>
    <w:p w:rsidR="00D011CC" w:rsidRDefault="00D011CC" w:rsidP="00E03C44">
      <w:pPr>
        <w:pStyle w:val="af1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ОБЩАЯ ФИЗИЧЕСКАЯ ПОДГОТОВКА</w:t>
      </w:r>
    </w:p>
    <w:p w:rsidR="00E03C44" w:rsidRPr="003764EE" w:rsidRDefault="00E03C44" w:rsidP="00B32213">
      <w:pPr>
        <w:pStyle w:val="af1"/>
        <w:spacing w:after="0"/>
        <w:ind w:left="0" w:firstLine="360"/>
        <w:jc w:val="both"/>
        <w:rPr>
          <w:b/>
          <w:bCs/>
          <w:color w:val="000000"/>
          <w:sz w:val="28"/>
          <w:szCs w:val="28"/>
        </w:rPr>
      </w:pP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Применение средств общей физической подготовки ставит основной задачей укрепление здоровья, общее физическое развитие занимающихся, укрепление костно-связочного аппарата, развития мышечной системы и укрепление мышц, несущих основную нагрузку, развитие основных двигательных качеств: силы, быстроты, общей и специальной выносливости, координацию движений, улучшения функционирования сердечно-сосудистой системы.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Подбор, содержание и дозировка упражнений зависят от уровня физического развития занимающихся, задач тренировочного периода, уровня </w:t>
      </w:r>
      <w:r w:rsidRPr="003764EE">
        <w:rPr>
          <w:color w:val="000000"/>
          <w:sz w:val="28"/>
          <w:szCs w:val="28"/>
        </w:rPr>
        <w:lastRenderedPageBreak/>
        <w:t>физической подготовленности, возраста занимающихся и наличия материальной базы.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Средства и методы тренировки.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Общеразвивающие упражнения в движении.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Одновременные и попеременные, синхронные и асинхронные движения в плечевых, локтевых и лучезапястных суставах.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для развития мышц туловища.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Наклоны вперед, в стороны, назад. Круговые движения туловища. Одновременное и попеременное поднимание ног вверх из положения лежа на животе.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Из положения лежа на спине: поочередное и одновременное поднимание и опускание ног, круговые движения ногами, поднятыми до угла 45°, попеременное поднимание ног и туловища, поднимание туловища в положении сидя с фиксированными ногами и с различными положениями рук /вдоль туловища, на поясе, за головой/. 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Указанные упражнения выполняются сериями в различном темпе и с различной амплитудой, на количество раз и до утомления.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для развития мышц ног.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Выпады с пружинящими движениями и поворотами. Выпрыгивание из глубокого приседа. Выпрыгивание вверх со сменой положения ног в полете. Прыжки с приземлением на толчковую ногу. Выпрыгивание вверх, одна нога на опоре. Прыжки вперед, в стороны, из положения присев. Бег с высоким подниманием бедра. Упражнения на растягивание, расслабление и координацию движений.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Легкоатлетические упражнения.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Бег с ускорениями. Челночный бег. Бег на выносливость со средней интенсивностью. </w:t>
      </w:r>
    </w:p>
    <w:p w:rsidR="00D011CC" w:rsidRPr="003764EE" w:rsidRDefault="00D011CC" w:rsidP="00B32213">
      <w:pPr>
        <w:pStyle w:val="af1"/>
        <w:spacing w:after="0"/>
        <w:ind w:left="0" w:firstLine="360"/>
        <w:jc w:val="both"/>
        <w:rPr>
          <w:color w:val="000000"/>
          <w:sz w:val="28"/>
          <w:szCs w:val="28"/>
        </w:rPr>
      </w:pPr>
    </w:p>
    <w:p w:rsidR="00D011CC" w:rsidRPr="003764EE" w:rsidRDefault="00D011CC" w:rsidP="00E03C44">
      <w:pPr>
        <w:pStyle w:val="af1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СПЕЦИАЛЬНАЯ ФИЗИЧЕСКАЯ ПОДГОТОВКА</w:t>
      </w:r>
    </w:p>
    <w:p w:rsidR="00E03C44" w:rsidRDefault="00E03C44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Основная направленность.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Физическая подготовка направлена, прежде всего, на обеспечение максимальной специальной тренированности и поддержание ее на этом уровне в текущем цикле.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Подбирать упражнения надо таким образом, чтобы они содействовали и физическому развитию, и овладению техническими действиями. Упражнения, направленные на развитие силы, скорости, координации движений должны, по своей структуре соответствовать основным техническим действиям.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занятиях преобладают специальные физические упражнения, избираемые в зависимости от цели занятия.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Содержание.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силовых способностей.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для укрепления различных групп мышц без отягощений (подтягивания, отжимания и т.п.).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lastRenderedPageBreak/>
        <w:t>Упражнения на развитие скоростно-силовых способностей.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для развития гибкости.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Данный раздел является наиболее важным, поскольку выполнение движений с максимальной амплитудой предъявляет повышенные требования к подвижности позвоночника, плечевых и тазобедренных суставов.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ловкости.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Общеразвивающие упражнения на согласованность движений рук с ногами, развитие ловкости подвижными играми.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Акробатические упражнения:</w:t>
      </w:r>
    </w:p>
    <w:p w:rsidR="00D011CC" w:rsidRPr="003764EE" w:rsidRDefault="00D011CC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Кувырки вперед, назад, кувырок вперед через препятствие, переворот боком. Упражнения на удержание равновесия.</w:t>
      </w:r>
    </w:p>
    <w:p w:rsidR="00E03C44" w:rsidRDefault="00E03C44" w:rsidP="00B32213">
      <w:pPr>
        <w:pStyle w:val="af1"/>
        <w:spacing w:after="0"/>
        <w:ind w:left="0" w:firstLine="360"/>
        <w:jc w:val="both"/>
        <w:rPr>
          <w:b/>
          <w:bCs/>
          <w:color w:val="000000"/>
          <w:sz w:val="28"/>
          <w:szCs w:val="28"/>
        </w:rPr>
      </w:pPr>
    </w:p>
    <w:p w:rsidR="00D011CC" w:rsidRPr="003764EE" w:rsidRDefault="00D011CC" w:rsidP="00E03C44">
      <w:pPr>
        <w:pStyle w:val="af1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ТЕХНИЧЕСКАЯ ПОДГОТОВКА</w:t>
      </w:r>
    </w:p>
    <w:p w:rsidR="00E03C44" w:rsidRDefault="00E03C44" w:rsidP="00E03C44">
      <w:pPr>
        <w:pStyle w:val="af1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Основная направленность.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Целью технической подготовки является достижение стабильного навыка.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 данном этапе рекомендуется продолжать работать над основными комплексами и вспомогательными упражнениями. Практическим результатом этого этапа является совершенствование умений, связанных с обретением психологической стабильности.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Для развития быстроты движений, полезно чередовать медленное выполнение упражнений с максимально быстрым, акцентированное с расслабленным. Следует так же выполнять упражнения с изменением амплитуды движений, стремясь при этом увеличивать темп и скорость движений.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Отработка техники проводится на повышенных (соревновательных) скоростях.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Вся подготовка спортсмена по мере его совершенствования все более индивидуализируется.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занятиях преобладают специальные физические упражнения и техническая подготовка. Широко используются подводящие упражнения, избираемые в зависимости от цели занятия.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Содержание.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Совершенствование изученных ранее технических действий, расширение их вариативности.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Отработка автоматизма и естественности технических действий.</w:t>
      </w:r>
    </w:p>
    <w:p w:rsidR="00D011CC" w:rsidRPr="003764EE" w:rsidRDefault="00D011CC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Изучение новых приёмов.</w:t>
      </w:r>
    </w:p>
    <w:p w:rsidR="00D011CC" w:rsidRPr="003764EE" w:rsidRDefault="00D011CC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Укэми-вадза (страховка) при выполнении сложных приёмов айкидо.</w:t>
      </w:r>
    </w:p>
    <w:p w:rsidR="00D011CC" w:rsidRPr="003764EE" w:rsidRDefault="00D011CC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Осаэ-вадза (контроль): санкё, ёнкё.</w:t>
      </w:r>
    </w:p>
    <w:p w:rsidR="00D011CC" w:rsidRPr="003764EE" w:rsidRDefault="00D011CC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Нагэ-вадза (броски): кокю-нагэ, кайтэннагэ, тэнчинагэ.</w:t>
      </w:r>
    </w:p>
    <w:p w:rsidR="00D011CC" w:rsidRPr="003764EE" w:rsidRDefault="00D011CC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Атакующие действия используемые в айкидо: ёкомэнучи, цуки, захваты двумя руками и из-за спины.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Освоение правильного дыхания в сочетании с выполнением упражнений.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Совершенствование целостной структуры движений.</w:t>
      </w:r>
    </w:p>
    <w:p w:rsidR="00D011CC" w:rsidRPr="003764EE" w:rsidRDefault="00D011CC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</w:p>
    <w:p w:rsidR="00D011CC" w:rsidRPr="003764EE" w:rsidRDefault="00FF42F4" w:rsidP="00E03C44">
      <w:pPr>
        <w:pStyle w:val="af1"/>
        <w:widowControl w:val="0"/>
        <w:spacing w:after="0"/>
        <w:ind w:left="0"/>
        <w:jc w:val="center"/>
        <w:rPr>
          <w:b/>
          <w:bCs/>
          <w:caps/>
          <w:color w:val="000000"/>
          <w:sz w:val="28"/>
          <w:szCs w:val="28"/>
        </w:rPr>
      </w:pPr>
      <w:r w:rsidRPr="003764EE">
        <w:rPr>
          <w:b/>
          <w:bCs/>
          <w:caps/>
          <w:color w:val="000000"/>
          <w:sz w:val="28"/>
          <w:szCs w:val="28"/>
        </w:rPr>
        <w:t>С</w:t>
      </w:r>
      <w:r w:rsidR="00E03C44">
        <w:rPr>
          <w:b/>
          <w:bCs/>
          <w:caps/>
          <w:color w:val="000000"/>
          <w:sz w:val="28"/>
          <w:szCs w:val="28"/>
        </w:rPr>
        <w:t>С</w:t>
      </w:r>
      <w:r w:rsidRPr="003764EE">
        <w:rPr>
          <w:b/>
          <w:bCs/>
          <w:caps/>
          <w:color w:val="000000"/>
          <w:sz w:val="28"/>
          <w:szCs w:val="28"/>
        </w:rPr>
        <w:t>М</w:t>
      </w:r>
      <w:r w:rsidR="00E03C44">
        <w:rPr>
          <w:b/>
          <w:bCs/>
          <w:caps/>
          <w:color w:val="000000"/>
          <w:sz w:val="28"/>
          <w:szCs w:val="28"/>
        </w:rPr>
        <w:t xml:space="preserve"> </w:t>
      </w:r>
      <w:r w:rsidRPr="003764EE">
        <w:rPr>
          <w:b/>
          <w:bCs/>
          <w:caps/>
          <w:color w:val="000000"/>
          <w:sz w:val="28"/>
          <w:szCs w:val="28"/>
        </w:rPr>
        <w:t>1, ССМ</w:t>
      </w:r>
      <w:r w:rsidR="00E03C44">
        <w:rPr>
          <w:b/>
          <w:bCs/>
          <w:caps/>
          <w:color w:val="000000"/>
          <w:sz w:val="28"/>
          <w:szCs w:val="28"/>
        </w:rPr>
        <w:t xml:space="preserve"> </w:t>
      </w:r>
      <w:r w:rsidRPr="003764EE">
        <w:rPr>
          <w:b/>
          <w:bCs/>
          <w:caps/>
          <w:color w:val="000000"/>
          <w:sz w:val="28"/>
          <w:szCs w:val="28"/>
        </w:rPr>
        <w:t>2</w:t>
      </w:r>
    </w:p>
    <w:p w:rsidR="00D011CC" w:rsidRPr="003764EE" w:rsidRDefault="00D011CC" w:rsidP="00E03C44">
      <w:pPr>
        <w:pStyle w:val="af1"/>
        <w:widowControl w:val="0"/>
        <w:spacing w:after="0"/>
        <w:ind w:left="0"/>
        <w:jc w:val="center"/>
        <w:rPr>
          <w:b/>
          <w:bCs/>
          <w:caps/>
          <w:color w:val="000000"/>
          <w:sz w:val="28"/>
          <w:szCs w:val="28"/>
        </w:rPr>
      </w:pPr>
      <w:r w:rsidRPr="003764EE">
        <w:rPr>
          <w:b/>
          <w:bCs/>
          <w:caps/>
          <w:color w:val="000000"/>
          <w:sz w:val="28"/>
          <w:szCs w:val="28"/>
        </w:rPr>
        <w:t>Теоретическая подготовка</w:t>
      </w:r>
    </w:p>
    <w:p w:rsidR="00E03C44" w:rsidRDefault="00E03C44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Методика тренировки. 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Анализ индивидуальных особенностей физической подготов</w:t>
      </w:r>
      <w:r w:rsidRPr="003764EE">
        <w:rPr>
          <w:color w:val="000000"/>
          <w:sz w:val="28"/>
          <w:szCs w:val="28"/>
        </w:rPr>
        <w:softHyphen/>
        <w:t>ленности (определение сильных и слабых сторон). Методические особенности развития и поддержания уровня общей и специаль</w:t>
      </w:r>
      <w:r w:rsidRPr="003764EE">
        <w:rPr>
          <w:color w:val="000000"/>
          <w:sz w:val="28"/>
          <w:szCs w:val="28"/>
        </w:rPr>
        <w:softHyphen/>
        <w:t>ной выносливости, силовых, скоростных и координационных способностей на различных этапах годичного цикла подготовки квалифицированных спортсменов. Средства и методы совершенствования технического мастерства и двига</w:t>
      </w:r>
      <w:r w:rsidRPr="003764EE">
        <w:rPr>
          <w:color w:val="000000"/>
          <w:sz w:val="28"/>
          <w:szCs w:val="28"/>
        </w:rPr>
        <w:softHyphen/>
        <w:t>тельных способностей в подготовительный и основной период. Особенности управ</w:t>
      </w:r>
      <w:r w:rsidRPr="003764EE">
        <w:rPr>
          <w:color w:val="000000"/>
          <w:sz w:val="28"/>
          <w:szCs w:val="28"/>
        </w:rPr>
        <w:softHyphen/>
        <w:t>ления тренировочным процессом.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Анализ спортивной деятельности.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Особенности спортивной деятельности. Индивидуальная оценка реализации технико-тактического мастерства и уровня физической подготовленности спортсменов на протяжении сезона. Основные аспек</w:t>
      </w:r>
      <w:r w:rsidRPr="003764EE">
        <w:rPr>
          <w:color w:val="000000"/>
          <w:sz w:val="28"/>
          <w:szCs w:val="28"/>
        </w:rPr>
        <w:softHyphen/>
        <w:t>ты спортивной подготовки.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Основы комплексного контроля в системе подготовки.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Задачи и организация контроля за соревновательной и трени</w:t>
      </w:r>
      <w:r w:rsidRPr="003764EE">
        <w:rPr>
          <w:color w:val="000000"/>
          <w:sz w:val="28"/>
          <w:szCs w:val="28"/>
        </w:rPr>
        <w:softHyphen/>
        <w:t>ров</w:t>
      </w:r>
      <w:r w:rsidR="003C525E" w:rsidRPr="003764EE">
        <w:rPr>
          <w:color w:val="000000"/>
          <w:sz w:val="28"/>
          <w:szCs w:val="28"/>
        </w:rPr>
        <w:t>очной деятельностью. Контроль показателей</w:t>
      </w:r>
      <w:r w:rsidRPr="003764EE">
        <w:rPr>
          <w:color w:val="000000"/>
          <w:sz w:val="28"/>
          <w:szCs w:val="28"/>
        </w:rPr>
        <w:t xml:space="preserve"> физическо</w:t>
      </w:r>
      <w:r w:rsidRPr="003764EE">
        <w:rPr>
          <w:color w:val="000000"/>
          <w:sz w:val="28"/>
          <w:szCs w:val="28"/>
        </w:rPr>
        <w:softHyphen/>
        <w:t>го состояния спортсменов в стандартных условиях. Показатели и методика оперативного, текущего и этапного контроля физичес</w:t>
      </w:r>
      <w:r w:rsidRPr="003764EE">
        <w:rPr>
          <w:color w:val="000000"/>
          <w:sz w:val="28"/>
          <w:szCs w:val="28"/>
        </w:rPr>
        <w:softHyphen/>
        <w:t xml:space="preserve">кой подготовленности и функционального состояния. 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Восстановительные средства и мероприятия.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Педагогические средства восстановления: рациональное по</w:t>
      </w:r>
      <w:r w:rsidRPr="003764EE">
        <w:rPr>
          <w:color w:val="000000"/>
          <w:sz w:val="28"/>
          <w:szCs w:val="28"/>
        </w:rPr>
        <w:softHyphen/>
        <w:t>строение тренировочных занятий, рациональное чередование тренировочных нагрузок различной направленности, организа</w:t>
      </w:r>
      <w:r w:rsidRPr="003764EE">
        <w:rPr>
          <w:color w:val="000000"/>
          <w:sz w:val="28"/>
          <w:szCs w:val="28"/>
        </w:rPr>
        <w:softHyphen/>
        <w:t>ция активного отдыха.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Психологические средства восстановления: аутогенная тре</w:t>
      </w:r>
      <w:r w:rsidRPr="003764EE">
        <w:rPr>
          <w:color w:val="000000"/>
          <w:sz w:val="28"/>
          <w:szCs w:val="28"/>
        </w:rPr>
        <w:softHyphen/>
        <w:t>нировка; психорегулирующие воздействия; дыхательная гим</w:t>
      </w:r>
      <w:r w:rsidRPr="003764EE">
        <w:rPr>
          <w:color w:val="000000"/>
          <w:sz w:val="28"/>
          <w:szCs w:val="28"/>
        </w:rPr>
        <w:softHyphen/>
        <w:t>настика.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Медико-биологические средства восстановления: питание; гигиенические и физиотерапевтические процедуры; баня; мас</w:t>
      </w:r>
      <w:r w:rsidRPr="003764EE">
        <w:rPr>
          <w:color w:val="000000"/>
          <w:sz w:val="28"/>
          <w:szCs w:val="28"/>
        </w:rPr>
        <w:softHyphen/>
        <w:t>саж; витамины.</w:t>
      </w:r>
    </w:p>
    <w:p w:rsidR="00D011CC" w:rsidRPr="003764EE" w:rsidRDefault="00D011CC" w:rsidP="00B32213">
      <w:pPr>
        <w:pStyle w:val="af1"/>
        <w:spacing w:after="0"/>
        <w:ind w:left="0" w:firstLine="360"/>
        <w:jc w:val="both"/>
        <w:rPr>
          <w:color w:val="000000"/>
          <w:sz w:val="28"/>
          <w:szCs w:val="28"/>
        </w:rPr>
      </w:pPr>
    </w:p>
    <w:p w:rsidR="00D011CC" w:rsidRPr="003764EE" w:rsidRDefault="00D011CC" w:rsidP="00E03C44">
      <w:pPr>
        <w:pStyle w:val="af1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ПРАКТИЧЕСКАЯ ПОДГОТОВКА</w:t>
      </w:r>
    </w:p>
    <w:p w:rsidR="00D011CC" w:rsidRDefault="00D011CC" w:rsidP="00E03C44">
      <w:pPr>
        <w:pStyle w:val="af1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ОБЩАЯ ФИЗИЧЕСКАЯ ПОДГОТОВКА</w:t>
      </w:r>
    </w:p>
    <w:p w:rsidR="00E03C44" w:rsidRPr="003764EE" w:rsidRDefault="00E03C44" w:rsidP="00E03C44">
      <w:pPr>
        <w:pStyle w:val="af1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Применение средств общей физической подготовки ставит основной задачей укрепление здоровья, общее физическое развитие занимающихся, укрепление костно-связочного аппарата, развития мышечной системы и укрепление мышц, несущих основную нагрузку, развитие основных двигательных качеств: силы, быстроты, общей и специальной выносливости, координацию движений, улучшения функционирования сердечно-сосудистой системы.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lastRenderedPageBreak/>
        <w:t>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Подбор, содержание и дозировка упражнений зависят от уровня физического развития занимающихся, задач тренировочного периода, уровня физической подготовленности, возраста занимающихся и наличия материальной базы.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Средства и методы тренировки.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Общеразвивающие упражнения в движении.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Одновременные и попеременные, синхронные и асинхронные движения в плечевых, локтевых и лучезапястных суставах.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Упражнения для развития мышц туловища.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Наклоны вперед, в стороны, назад. Круговые движения туловища. Одновременное и попеременное поднимание ног вверх из положения лежа на животе.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Из положения лежа на спине: поочередное и одновременное поднимание и опускание ног, круговые движения ногами, поднятыми до угла 45°, попеременное поднимание ног и туловища, поднимание туловища в положении сидя с фиксированными ногами и с различными положениями рук /вдоль туловища, на поясе, за головой/. 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Указанные упражнения выполняются сериями в различном темпе и с различной амплитудой, на количество раз и до утомления.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Упражнения для развития мышц ног.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Выпады с пружинящими движениями и поворотами. Выпрыгивание из глубокого приседа. Выпрыгивание вверх со сменой положения ног в полете. Прыжки вперед, в стороны, из положения присев. Бег с высоким подниманием бедра. Упражнения на растягивание, расслабление и координацию движений.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Легкоатлетические упражнения.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Бег с ускорениями. Челночный бег. Бег на выносливость со средней интенсивностью. </w:t>
      </w:r>
    </w:p>
    <w:p w:rsidR="00E03C44" w:rsidRDefault="00D55A54" w:rsidP="00E03C44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          </w:t>
      </w:r>
    </w:p>
    <w:p w:rsidR="00D011CC" w:rsidRPr="003764EE" w:rsidRDefault="00D011CC" w:rsidP="00E03C44">
      <w:pPr>
        <w:pStyle w:val="af1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СПЕЦИАЛЬНАЯ ФИЗИЧЕСКАЯ ПОДГОТОВКА</w:t>
      </w:r>
    </w:p>
    <w:p w:rsidR="00E03C44" w:rsidRDefault="00E03C44" w:rsidP="00E03C44">
      <w:pPr>
        <w:pStyle w:val="af1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Основная направленность.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Физическая подготовка направлена, прежде всего, на обеспечение максимальной специальной тренированности и поддержание ее на этом уровне в текущем цикле.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Подбирать упражнения надо таким образом, чтобы они содействовали и физическому развитию, и овладению техническими действиями. Упражнения, направленные на развитие силы, скорости, координации движений должны, по своей структуре соответствовать основным техническим действиям.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занятиях преобладают специальные физические упражнения, избираемые в зависимости от цели занятия.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Содержание.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lastRenderedPageBreak/>
        <w:t>Упражнения на развитие силовых способностей.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для укрепления различных групп мышц без отягощений (подтягивания, отжимания и т.п.).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скоростно-силовых способностей.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для развития гибкости.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Данный раздел является наиболее важным, поскольку выполнение движений с максимальной амплитудой предъявляет повышенные требования к подвижности позвоночника, плечевых и тазобедренных суставов.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ловкости.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Общеразвивающие упражнения на согласованность движений рук с ногами, развитие ловкости подвижными играми.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Акробатические упражнения:</w:t>
      </w:r>
    </w:p>
    <w:p w:rsidR="00D011CC" w:rsidRPr="003764EE" w:rsidRDefault="00D011CC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Кувырки вперед, назад, кувырок вперед через препятствие, переворот боком. Упражнения на удержание равновесия.</w:t>
      </w:r>
    </w:p>
    <w:p w:rsidR="00E03C44" w:rsidRDefault="00E03C44" w:rsidP="00B32213">
      <w:pPr>
        <w:pStyle w:val="af1"/>
        <w:spacing w:after="0"/>
        <w:ind w:left="0" w:firstLine="360"/>
        <w:jc w:val="both"/>
        <w:rPr>
          <w:b/>
          <w:bCs/>
          <w:color w:val="000000"/>
          <w:sz w:val="28"/>
          <w:szCs w:val="28"/>
        </w:rPr>
      </w:pPr>
    </w:p>
    <w:p w:rsidR="00D011CC" w:rsidRPr="003764EE" w:rsidRDefault="00D011CC" w:rsidP="00E03C44">
      <w:pPr>
        <w:pStyle w:val="af1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ТЕХНИЧЕСКАЯ ПОДГОТОВКА</w:t>
      </w:r>
    </w:p>
    <w:p w:rsidR="00E03C44" w:rsidRDefault="00E03C44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Основная направленность.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Целью технической подготовки является достижение стабильного и вариативного навыка. Это предполагает, с одной стороны, закрепление освоенных ранее умений и навыков, а с другой – увеличение их вариативности, возможности применения в различных условиях благодаря совершенствованию вариантов технических действий. Техническая подготовка, как правило, проводится в ходе выполнения основной тренировочной нагрузки.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 мере совершенствования техники, ее совершенствование проводится в различных условиях (зрители, эксперты и т.п.). Особое внимание уделяется со</w:t>
      </w:r>
      <w:r w:rsidRPr="003764EE">
        <w:rPr>
          <w:color w:val="000000"/>
          <w:sz w:val="28"/>
          <w:szCs w:val="28"/>
        </w:rPr>
        <w:softHyphen/>
        <w:t>вершенствованию техники под влиянием утомления.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Основу данного этапа составляет развитие волевых качеств личности: целеустремленности, решительности, силы воли, способности преодолевать трудности. Развитие этих волевых качеств у занимающихся происходит непосредственно в процессе тренировки и участия в соревнованиях. Для этого необходимо, чтобы занятия по физической и технической подготовке обязательно включали элемент трудности в соответствии с уровнем подготовленности спортсмена. Упражнения, переставшие быть трудными, утрачивают значение для развития волевых качеств.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 этом этапе ведущая роль принадлежит методам сопряженной тренировки, которая характеризуется целостным выполнением действий в условиях дополнительных нагрузок, не искажающих технику движений. В тренировку необходимо включать отдельные упражнения, требующие специальных волевых усилий. Эти упражнения должны чередоваться с более легкими. Можно выделить следующие виды упражнений.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Упражнения на достижение предельного результата (предельной скорости, высоты, силового усилия). Эти упражнения вырабатывают способность к </w:t>
      </w:r>
      <w:r w:rsidRPr="003764EE">
        <w:rPr>
          <w:color w:val="000000"/>
          <w:sz w:val="28"/>
          <w:szCs w:val="28"/>
        </w:rPr>
        <w:lastRenderedPageBreak/>
        <w:t>кратковременным максимальным напряжениям. Воспитывают смелость и решительность.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на преодоление утомления. Подобные упражнения развивают выносливость и воспитывают вместе с тем настойчивость, самообладание, необходимые для преодоления трудностей нарастающего утомления.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на преодоление необычных трудностей. Подобные упражнения требуют преодоления нерешительности, содействуют смелости и самообладания.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Одно из главных условий развития положительных волевых качеств учащихся - укрепление уверенности в своих силах. Без уверенности в своих возможностях преодолеть трудности спортсмен не может проявить необходимые напряжения воли при встрече с препятствиями. Твердая уверенность спортсмена в своих силах основывается на проверке своих возможностей во время тренировки и соревнований. Для правильной оценки спортсменом своих сил необходимо, под руководством тренера, проводить разбор и анализ своих достижений и недостатков, при выполнении упражнений и участии в соревнованиях.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должны подбираться таким образом, чтобы они были доступными для занимающихся, но требовали от них все больших и больших усилий. Когда выполнение упражнения не представляет никаких трудностей, оно перестает быть средством дальнейшего развития.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основе воспитания положительных волевых качеств лежит обязательная практическая деятельность, связанная с проявлениями смелости и преодолением трудностей в спортивной борьбе, твердая уверенность в своих силах, основанная на практической проверке своих возможностей во время тренировок и соревнований.</w:t>
      </w:r>
    </w:p>
    <w:p w:rsidR="00D011CC" w:rsidRPr="003764EE" w:rsidRDefault="00D011CC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Содержание.</w:t>
      </w:r>
    </w:p>
    <w:p w:rsidR="00D011CC" w:rsidRPr="003764EE" w:rsidRDefault="00D011CC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Отработка автоматизма и естественности технических действий. </w:t>
      </w:r>
    </w:p>
    <w:p w:rsidR="00D011CC" w:rsidRPr="003764EE" w:rsidRDefault="00D011CC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Укэми-вадза (страховка) при выполнении сложных приёмов айкидо.</w:t>
      </w:r>
    </w:p>
    <w:p w:rsidR="00D011CC" w:rsidRPr="003764EE" w:rsidRDefault="00D011CC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Осаэ-вадза (контроль): гоккё, хиджикимэ.</w:t>
      </w:r>
    </w:p>
    <w:p w:rsidR="00D011CC" w:rsidRPr="003764EE" w:rsidRDefault="00D011CC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Нагэ-вадза (броски): удэкимэнагэ, айкиотоси, косинагэ.</w:t>
      </w:r>
    </w:p>
    <w:p w:rsidR="00D011CC" w:rsidRPr="003764EE" w:rsidRDefault="00D011CC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Атакующие действия используемые в айкидо: сложные виды атак и отвлекающие технические действия – атэми-вадза.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Освоение правильного дыхания в сочетании с выполнением упражнений.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Совершенствование целостной структуры движений.</w:t>
      </w:r>
    </w:p>
    <w:p w:rsidR="00D011CC" w:rsidRPr="003764EE" w:rsidRDefault="00D011CC" w:rsidP="00B32213">
      <w:pPr>
        <w:pStyle w:val="af1"/>
        <w:widowControl w:val="0"/>
        <w:spacing w:after="0"/>
        <w:ind w:left="0" w:firstLine="360"/>
        <w:jc w:val="both"/>
        <w:rPr>
          <w:b/>
          <w:bCs/>
          <w:color w:val="000000"/>
          <w:sz w:val="28"/>
          <w:szCs w:val="28"/>
        </w:rPr>
      </w:pPr>
    </w:p>
    <w:p w:rsidR="00E03C44" w:rsidRDefault="00E03C44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C44" w:rsidRDefault="00E03C44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C44" w:rsidRDefault="00E03C44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99F" w:rsidRDefault="00C8399F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99F" w:rsidRDefault="00C8399F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99F" w:rsidRDefault="00C8399F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99F" w:rsidRDefault="00C8399F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C44" w:rsidRDefault="00E03C44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2F4" w:rsidRPr="00E03C44" w:rsidRDefault="00BC215E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FF42F4" w:rsidRPr="00E03C44">
        <w:rPr>
          <w:rFonts w:ascii="Times New Roman" w:hAnsi="Times New Roman" w:cs="Times New Roman"/>
          <w:b/>
          <w:sz w:val="32"/>
          <w:szCs w:val="32"/>
        </w:rPr>
        <w:t>.4. Рекомендации по организации психологической подготовки</w:t>
      </w:r>
    </w:p>
    <w:p w:rsidR="00E03C44" w:rsidRPr="00E03C44" w:rsidRDefault="00E03C44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Главной задачей в занятиях со спортсменами является воспита</w:t>
      </w:r>
      <w:r w:rsidRPr="003764EE">
        <w:rPr>
          <w:color w:val="000000"/>
          <w:sz w:val="28"/>
          <w:szCs w:val="28"/>
        </w:rPr>
        <w:softHyphen/>
        <w:t>ние высоких моральных качеств, преданности России, чувства коллек</w:t>
      </w:r>
      <w:r w:rsidRPr="003764EE">
        <w:rPr>
          <w:color w:val="000000"/>
          <w:sz w:val="28"/>
          <w:szCs w:val="28"/>
        </w:rPr>
        <w:softHyphen/>
        <w:t>тивизма, дисциплинированности и трудолюбия. Важную роль в нрав</w:t>
      </w:r>
      <w:r w:rsidRPr="003764EE">
        <w:rPr>
          <w:color w:val="000000"/>
          <w:sz w:val="28"/>
          <w:szCs w:val="28"/>
        </w:rPr>
        <w:softHyphen/>
        <w:t>ственном воспитании играет непосредственно спортивная деятельность. Формирование высокого чувства ответственности перед обществом, гражданской направленности и нравственных качеств личности должно осуществляться одновременно с развитием волевых качеств. Психоло</w:t>
      </w:r>
      <w:r w:rsidRPr="003764EE">
        <w:rPr>
          <w:color w:val="000000"/>
          <w:sz w:val="28"/>
          <w:szCs w:val="28"/>
        </w:rPr>
        <w:softHyphen/>
        <w:t>гическая подготовка - воспитательный процесс, направленный на развитие и совершенствование значимых свойств личности путем формиро</w:t>
      </w:r>
      <w:r w:rsidRPr="003764EE">
        <w:rPr>
          <w:color w:val="000000"/>
          <w:sz w:val="28"/>
          <w:szCs w:val="28"/>
        </w:rPr>
        <w:softHyphen/>
        <w:t>вания соответствующей системы отношений.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Психологическая подготовка спортсменов к соревнованиям направлена на формирование свойств личности, позволяющих успеш</w:t>
      </w:r>
      <w:r w:rsidRPr="003764EE">
        <w:rPr>
          <w:color w:val="000000"/>
          <w:sz w:val="28"/>
          <w:szCs w:val="28"/>
        </w:rPr>
        <w:softHyphen/>
        <w:t>но выступать за счет адаптации к конкретным условиям вообще и к специфическим экстремальным условиям соревнований в частности. Психологическая подготовка здесь выступает как воспитательный и самовоспитательный процесс. Центральной фигурой этого процесса является тренер-педагог, который не ограничивает свои воспитатель</w:t>
      </w:r>
      <w:r w:rsidRPr="003764EE">
        <w:rPr>
          <w:color w:val="000000"/>
          <w:sz w:val="28"/>
          <w:szCs w:val="28"/>
        </w:rPr>
        <w:softHyphen/>
        <w:t>ные функции лишь руководством поведением спортсменов во время тре</w:t>
      </w:r>
      <w:r w:rsidRPr="003764EE">
        <w:rPr>
          <w:color w:val="000000"/>
          <w:sz w:val="28"/>
          <w:szCs w:val="28"/>
        </w:rPr>
        <w:softHyphen/>
        <w:t>нировочных занятий и соревнований. Успешность воспитания  спортсменов во многом определяется способностью тренера повседнев</w:t>
      </w:r>
      <w:r w:rsidRPr="003764EE">
        <w:rPr>
          <w:color w:val="000000"/>
          <w:sz w:val="28"/>
          <w:szCs w:val="28"/>
        </w:rPr>
        <w:softHyphen/>
        <w:t>но сочетать задачи спортивной подготовки и общего воспитания.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Воспитание дисциплинированности следует начинать с первых заня</w:t>
      </w:r>
      <w:r w:rsidRPr="003764EE">
        <w:rPr>
          <w:color w:val="000000"/>
          <w:sz w:val="28"/>
          <w:szCs w:val="28"/>
        </w:rPr>
        <w:softHyphen/>
        <w:t>тий. Строгое соблюдение правил тренировки и участия в соревнованиях, четкое исполнение указаний тренера, отличное поведение на тренировоч</w:t>
      </w:r>
      <w:r w:rsidRPr="003764EE">
        <w:rPr>
          <w:color w:val="000000"/>
          <w:sz w:val="28"/>
          <w:szCs w:val="28"/>
        </w:rPr>
        <w:softHyphen/>
        <w:t>ных занятиях - на все это должен постоянно обращать внимание тренер. Важно с самого начала занятий воспитывать спортив</w:t>
      </w:r>
      <w:r w:rsidRPr="003764EE">
        <w:rPr>
          <w:color w:val="000000"/>
          <w:sz w:val="28"/>
          <w:szCs w:val="28"/>
        </w:rPr>
        <w:softHyphen/>
        <w:t>ное трудолюбие и способность преодолевать специфические трудности, что достигается, прежде всего, систематическим выполнением тренировоч</w:t>
      </w:r>
      <w:r w:rsidRPr="003764EE">
        <w:rPr>
          <w:color w:val="000000"/>
          <w:sz w:val="28"/>
          <w:szCs w:val="28"/>
        </w:rPr>
        <w:softHyphen/>
        <w:t>ных заданий. На конкретных примерах нужно убеждать спортсмена, что успех в современном спорте зависит от трудолюбия. В процессе занятий все более важным становится интеллектуальное воспитание.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 </w:t>
      </w:r>
      <w:r w:rsidRPr="003764EE">
        <w:rPr>
          <w:b/>
          <w:bCs/>
          <w:color w:val="000000"/>
          <w:sz w:val="28"/>
          <w:szCs w:val="28"/>
        </w:rPr>
        <w:t>Средства и методы психологической подготовки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 содержанию средства и методы делятся на следующие группы: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психолого-педагогические - убеждающие; направляющие, двига</w:t>
      </w:r>
      <w:r w:rsidRPr="003764EE">
        <w:rPr>
          <w:color w:val="000000"/>
          <w:sz w:val="28"/>
          <w:szCs w:val="28"/>
        </w:rPr>
        <w:softHyphen/>
        <w:t>тельные, поведенческо-организующие, социально-организующие;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 психологические - суггестивные, ментальные, социально-игровые;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психофизиологические - аппаратурные, психофармакологические; дыхательные.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 направленности воздействия средства можно подразделить на средства коррекции перцептивно-психомоторной сферы; средства воз</w:t>
      </w:r>
      <w:r w:rsidRPr="003764EE">
        <w:rPr>
          <w:color w:val="000000"/>
          <w:sz w:val="28"/>
          <w:szCs w:val="28"/>
        </w:rPr>
        <w:softHyphen/>
        <w:t xml:space="preserve">действия на </w:t>
      </w:r>
      <w:r w:rsidRPr="003764EE">
        <w:rPr>
          <w:color w:val="000000"/>
          <w:sz w:val="28"/>
          <w:szCs w:val="28"/>
        </w:rPr>
        <w:lastRenderedPageBreak/>
        <w:t>интеллектуальную сферу, на эмоциональную сферу, на во</w:t>
      </w:r>
      <w:r w:rsidRPr="003764EE">
        <w:rPr>
          <w:color w:val="000000"/>
          <w:sz w:val="28"/>
          <w:szCs w:val="28"/>
        </w:rPr>
        <w:softHyphen/>
        <w:t>левую сферу, на нравственную сферу.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 </w:t>
      </w:r>
      <w:r w:rsidRPr="003764EE">
        <w:rPr>
          <w:b/>
          <w:bCs/>
          <w:color w:val="000000"/>
          <w:sz w:val="28"/>
          <w:szCs w:val="28"/>
        </w:rPr>
        <w:t>Основные средства вербального воздействия на психическое состояние   спортсменов: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1. Создание психических внутренних опор. Наиболее эффективен этот метод при необходимости создать определенную уверенность в собственных силах при сочетании таких индивидуальных свойств, как сенситивность, неуравновешенность, эмоциональная реактивность, тревожность. Этот метод основывается на формировании уверенности в том, что у юного спортсмена есть выраженные сильные элементы подготовленно</w:t>
      </w:r>
      <w:r w:rsidRPr="003764EE">
        <w:rPr>
          <w:color w:val="000000"/>
          <w:sz w:val="28"/>
          <w:szCs w:val="28"/>
        </w:rPr>
        <w:softHyphen/>
        <w:t>сти (сила, скорость, «коронный прием» и т.д.). Убеждения подкрепляются искусственным созданием соответствующих ситуаций в тренировочных занятиях. Созданием «психических внутренних опор», с одной стороны, оптимизируются актуальные и особенно квазистационарные психичес</w:t>
      </w:r>
      <w:r w:rsidRPr="003764EE">
        <w:rPr>
          <w:color w:val="000000"/>
          <w:sz w:val="28"/>
          <w:szCs w:val="28"/>
        </w:rPr>
        <w:softHyphen/>
        <w:t>кие состояния, с другой – действительно повышается уровень специаль</w:t>
      </w:r>
      <w:r w:rsidRPr="003764EE">
        <w:rPr>
          <w:color w:val="000000"/>
          <w:sz w:val="28"/>
          <w:szCs w:val="28"/>
        </w:rPr>
        <w:softHyphen/>
        <w:t>ной подготовленности спортсменов.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2.  Рационализация – наиболее универсальный метод, применяемый практически к любым спортсменам и на всех этапах подготовки. Наибо</w:t>
      </w:r>
      <w:r w:rsidRPr="003764EE">
        <w:rPr>
          <w:color w:val="000000"/>
          <w:sz w:val="28"/>
          <w:szCs w:val="28"/>
        </w:rPr>
        <w:softHyphen/>
        <w:t>лее эффективен данный метод при работе с особо мнительными, отличаю</w:t>
      </w:r>
      <w:r w:rsidRPr="003764EE">
        <w:rPr>
          <w:color w:val="000000"/>
          <w:sz w:val="28"/>
          <w:szCs w:val="28"/>
        </w:rPr>
        <w:softHyphen/>
        <w:t>щимися повышенной сенситивностью и эмоциональной реактивностью спортсменами в микроциклах с экзаменационными испытаниями (прием контрольных нормативов или обязательной программы ТТК), контрольны</w:t>
      </w:r>
      <w:r w:rsidRPr="003764EE">
        <w:rPr>
          <w:color w:val="000000"/>
          <w:sz w:val="28"/>
          <w:szCs w:val="28"/>
        </w:rPr>
        <w:softHyphen/>
        <w:t>ми схватками и в условиях соревнований. Метод вербального воздействия заключается в рациональном объяснении тренером спортсмену не</w:t>
      </w:r>
      <w:r w:rsidRPr="003764EE">
        <w:rPr>
          <w:color w:val="000000"/>
          <w:sz w:val="28"/>
          <w:szCs w:val="28"/>
        </w:rPr>
        <w:softHyphen/>
        <w:t>которых механизмов возникающих неблагоприятных состояний в период, предшествующий какому-то спортивному испытанию. Чаще этот метод применяется к спортсменам с сенситивными свойствами психики.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3. Сублимация представляет собой искусственное вытеснение одного настроения другим, в большей мере это «работает» при смене задачи тренировки или поединка (изменить целевую установку, например от силового давления на выполнение конкретного технического приема). Особенно остро нуждаются в таком вербальном воздействии спортсме</w:t>
      </w:r>
      <w:r w:rsidRPr="003764EE">
        <w:rPr>
          <w:color w:val="000000"/>
          <w:sz w:val="28"/>
          <w:szCs w:val="28"/>
        </w:rPr>
        <w:softHyphen/>
        <w:t>ны с неуравновешенной нервной системой, мнительные, впечатлитель</w:t>
      </w:r>
      <w:r w:rsidRPr="003764EE">
        <w:rPr>
          <w:color w:val="000000"/>
          <w:sz w:val="28"/>
          <w:szCs w:val="28"/>
        </w:rPr>
        <w:softHyphen/>
        <w:t>ные, не очень уверенные в своих силах.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4. Деактуализация – искусственное занижение силы соперника, с ко</w:t>
      </w:r>
      <w:r w:rsidRPr="003764EE">
        <w:rPr>
          <w:color w:val="000000"/>
          <w:sz w:val="28"/>
          <w:szCs w:val="28"/>
        </w:rPr>
        <w:softHyphen/>
        <w:t>торым решаются задачи тренировочного занятия или встречаются на соревнованиях. Различают прямую дезактуализацию, когда спорт</w:t>
      </w:r>
      <w:r w:rsidRPr="003764EE">
        <w:rPr>
          <w:color w:val="000000"/>
          <w:sz w:val="28"/>
          <w:szCs w:val="28"/>
        </w:rPr>
        <w:softHyphen/>
        <w:t>смену показывают слабые стороны подготовленности соперника, и кос</w:t>
      </w:r>
      <w:r w:rsidRPr="003764EE">
        <w:rPr>
          <w:color w:val="000000"/>
          <w:sz w:val="28"/>
          <w:szCs w:val="28"/>
        </w:rPr>
        <w:softHyphen/>
        <w:t>венную дезактуализацию, когда подчеркиваются и выделяются сильные стороны спортсмена, которые косвенно подтверждают относи</w:t>
      </w:r>
      <w:r w:rsidRPr="003764EE">
        <w:rPr>
          <w:color w:val="000000"/>
          <w:sz w:val="28"/>
          <w:szCs w:val="28"/>
        </w:rPr>
        <w:softHyphen/>
        <w:t>тельную «слабость» соперника. Для применения такого вербального воздействия нужен определенный педагогический такт тренера, чтобы не создать завышенный уровень самооценки. Наиболее эффективен этот метод по отношению к спортсменам со слабой и подвижной нервной системой.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lastRenderedPageBreak/>
        <w:t>Все указанные средства вербального воздействия могут применяться тренером, так как тренер не может уходить от проблем воспитательной работы и психологической подготовки юных спортсменов.</w:t>
      </w:r>
    </w:p>
    <w:p w:rsidR="00FF42F4" w:rsidRDefault="00BC215E" w:rsidP="00E03C44">
      <w:pPr>
        <w:tabs>
          <w:tab w:val="left" w:pos="945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F42F4" w:rsidRPr="00E03C44">
        <w:rPr>
          <w:b/>
          <w:sz w:val="32"/>
          <w:szCs w:val="32"/>
        </w:rPr>
        <w:t>.5. Планы применения восстановительных средств.</w:t>
      </w:r>
    </w:p>
    <w:p w:rsidR="00E03C44" w:rsidRPr="00E03C44" w:rsidRDefault="00E03C44" w:rsidP="00E03C44">
      <w:pPr>
        <w:tabs>
          <w:tab w:val="left" w:pos="945"/>
        </w:tabs>
        <w:ind w:firstLine="567"/>
        <w:jc w:val="center"/>
        <w:rPr>
          <w:b/>
          <w:sz w:val="32"/>
          <w:szCs w:val="32"/>
        </w:rPr>
      </w:pP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pacing w:val="1"/>
          <w:sz w:val="28"/>
          <w:szCs w:val="28"/>
        </w:rPr>
        <w:t>Медико-биологические средства восстановления: фармакологические    препараты (лекарственные препараты растительного происхождения, витаминные комплексы с микроэлементами, солями, белковые препараты).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pacing w:val="1"/>
          <w:sz w:val="28"/>
          <w:szCs w:val="28"/>
        </w:rPr>
        <w:t>Педагогические средства восстановления: прогулка, восстановительный бег.</w:t>
      </w:r>
      <w:r w:rsidR="00D55A54" w:rsidRPr="003764EE">
        <w:rPr>
          <w:color w:val="000000"/>
          <w:sz w:val="28"/>
          <w:szCs w:val="28"/>
        </w:rPr>
        <w:t xml:space="preserve"> </w:t>
      </w:r>
      <w:r w:rsidRPr="003764EE">
        <w:rPr>
          <w:color w:val="000000"/>
          <w:spacing w:val="1"/>
          <w:sz w:val="28"/>
          <w:szCs w:val="28"/>
        </w:rPr>
        <w:t>Физиотерапевтические средства восстановления: душ, сауна, массаж.</w:t>
      </w:r>
    </w:p>
    <w:p w:rsidR="00FF42F4" w:rsidRPr="003764EE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764EE">
        <w:rPr>
          <w:color w:val="000000" w:themeColor="text1"/>
          <w:sz w:val="28"/>
          <w:szCs w:val="28"/>
        </w:rPr>
        <w:t>Для восстановления работоспособности учащихся спортивных школ необходимо использовать широкий круг средств и мероприятий (педагогических, гигиенических, психологических и медико-биологических) с учетом возраста, спортивного стажа, квалификации индивидуальных особенностей юного спортсмена, а также методические рекомендации по использованию средств восстановления.</w:t>
      </w:r>
    </w:p>
    <w:p w:rsidR="00E03C44" w:rsidRDefault="00E03C4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FF42F4" w:rsidRPr="003764EE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764EE">
        <w:rPr>
          <w:b/>
          <w:color w:val="000000" w:themeColor="text1"/>
          <w:sz w:val="28"/>
          <w:szCs w:val="28"/>
        </w:rPr>
        <w:t>Тренировочный этап (до 2 лет обучения)</w:t>
      </w:r>
      <w:r w:rsidRPr="003764EE">
        <w:rPr>
          <w:color w:val="000000" w:themeColor="text1"/>
          <w:sz w:val="28"/>
          <w:szCs w:val="28"/>
        </w:rPr>
        <w:t xml:space="preserve"> - восстановление работоспособности происходит, главным образом, естественным путем: чередованием тренировочных дней и дней отдыха; постепенным возрастанием объема и интенсивности тренировочных нагрузок; проведением занятий в игровой форме. К гигиеническим средствам следует отнести: душ, теплые ванны, водные процедуры закаливающего характера, прогулки на свежем воздухе. Режим дня питание. Витаминизация.</w:t>
      </w:r>
    </w:p>
    <w:p w:rsidR="00E03C44" w:rsidRDefault="00E03C4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FF42F4" w:rsidRPr="003764EE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764EE">
        <w:rPr>
          <w:b/>
          <w:color w:val="000000" w:themeColor="text1"/>
          <w:sz w:val="28"/>
          <w:szCs w:val="28"/>
        </w:rPr>
        <w:t>Тренировочный этап (свыше 2 лет обучения)</w:t>
      </w:r>
      <w:r w:rsidRPr="003764EE">
        <w:rPr>
          <w:color w:val="000000" w:themeColor="text1"/>
          <w:sz w:val="28"/>
          <w:szCs w:val="28"/>
        </w:rPr>
        <w:t xml:space="preserve"> - основными являются педагогические средства восстановления, т.е. рациональное построение тренировки и соответствие ее объема и интенсивности функциональному состоянию организма спортсмена; необходимо оптимальное соотношение нагрузок и отдыха, как в отдельном тренировочном занятии, так и на этапах годичного цикла. Гигиенические средства восстановления используются те же, что и для ГТЭ 1-го и 2-го годов обучения.</w:t>
      </w:r>
    </w:p>
    <w:p w:rsidR="00FF42F4" w:rsidRPr="003764EE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764EE">
        <w:rPr>
          <w:color w:val="000000" w:themeColor="text1"/>
          <w:sz w:val="28"/>
          <w:szCs w:val="28"/>
        </w:rPr>
        <w:t>Из психологических средств, обеспечивающих устойчивость психического состояния юных спортсменов при подготовке и участии соревнованиях, используются педагогические методы: внушение, специальные дыхательные упражнения, отвлекающие беседы. Из медико-биологических средств восстановления: витаминизация, физиотерапия, гидротерапия, все виды массажа, русская парная баня и сауна.</w:t>
      </w:r>
    </w:p>
    <w:p w:rsidR="00E03C44" w:rsidRDefault="00E03C4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FF42F4" w:rsidRPr="003764EE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764EE">
        <w:rPr>
          <w:b/>
          <w:color w:val="000000" w:themeColor="text1"/>
          <w:sz w:val="28"/>
          <w:szCs w:val="28"/>
        </w:rPr>
        <w:t>На этапе совершенствования спортивного мастерства</w:t>
      </w:r>
      <w:r w:rsidRPr="003764EE">
        <w:rPr>
          <w:color w:val="000000" w:themeColor="text1"/>
          <w:sz w:val="28"/>
          <w:szCs w:val="28"/>
        </w:rPr>
        <w:t xml:space="preserve"> с ростом объема специальной физической подготовки и количества соревнований увеличивается время, отводимое на восстановление организма. Дополнительными педагогическими средствами могут быть переключение одного вида спортивной деятельности на другой, чередование тренировочных нагрузок, </w:t>
      </w:r>
      <w:r w:rsidRPr="003764EE">
        <w:rPr>
          <w:color w:val="000000" w:themeColor="text1"/>
          <w:sz w:val="28"/>
          <w:szCs w:val="28"/>
        </w:rPr>
        <w:lastRenderedPageBreak/>
        <w:t>объема и интенсивности, изменение характера пауз отдыха и их продолжительности.</w:t>
      </w:r>
    </w:p>
    <w:p w:rsidR="00FF42F4" w:rsidRPr="003764EE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764EE">
        <w:rPr>
          <w:color w:val="000000" w:themeColor="text1"/>
          <w:sz w:val="28"/>
          <w:szCs w:val="28"/>
        </w:rPr>
        <w:t>На данном этапе подготовки необходимо комплексное применение всех средств восстановления (педагогические, гигиенические, психологические и медико-биологические). При этом следует учитывать некоторые общие закономерности и влияние этих средств на организм юного спортсмена.</w:t>
      </w:r>
    </w:p>
    <w:p w:rsidR="00FF42F4" w:rsidRPr="003764EE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764EE">
        <w:rPr>
          <w:color w:val="000000" w:themeColor="text1"/>
          <w:sz w:val="28"/>
          <w:szCs w:val="28"/>
        </w:rPr>
        <w:t>Постоянное применение одного и того же средства уменьшает восстановительный эффект, так как организм адаптируется к средствам локального воздействия. К средствам общего глобального воздействия (русская парная баня, сауна в сочетании с водными процедурами, общий ручной массаж, плавание и т.д.) адаптация происходит постепенно. В этой связи использование комплекса, а не отдельных восстановительных средств дает больший эффект.</w:t>
      </w:r>
    </w:p>
    <w:p w:rsidR="00FF42F4" w:rsidRPr="003764EE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764EE">
        <w:rPr>
          <w:color w:val="000000" w:themeColor="text1"/>
          <w:sz w:val="28"/>
          <w:szCs w:val="28"/>
        </w:rPr>
        <w:t>При составлении восстановительных комплексов следует помнить, что вначале надо применять средства общего глобального воздействия, а затем - локального.</w:t>
      </w:r>
    </w:p>
    <w:p w:rsidR="00FF42F4" w:rsidRPr="003764EE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764EE">
        <w:rPr>
          <w:color w:val="000000" w:themeColor="text1"/>
          <w:sz w:val="28"/>
          <w:szCs w:val="28"/>
        </w:rPr>
        <w:t>Комплексное использование разнообразных восстановительных средств в полном объеме (для учащихся этапа спортивного совершенствования) необходимо после больших тренировочных нагрузок и в соревновательном периоде. В остальных случаях следует использовать отдельные локальные средства в начале или в процессе тренировочного занятия. По окончании занятия с малыми или средними нагрузками достаточно применения обычных водных гигиенических процедур. Применение в данном случае полного комплекса восстановительных средств снижает тренировочный эффект.</w:t>
      </w:r>
    </w:p>
    <w:p w:rsidR="00FF42F4" w:rsidRPr="003764EE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764EE">
        <w:rPr>
          <w:color w:val="000000" w:themeColor="text1"/>
          <w:sz w:val="28"/>
          <w:szCs w:val="28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юных спортсменов, а также объективные показатели (ЧСС, частота и глубина дыхания, цвет кожных покровов, потоотделение и др.).</w:t>
      </w:r>
    </w:p>
    <w:p w:rsidR="00E03C44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444444"/>
          <w:sz w:val="28"/>
          <w:szCs w:val="28"/>
        </w:rPr>
      </w:pPr>
      <w:r w:rsidRPr="003764EE">
        <w:rPr>
          <w:color w:val="444444"/>
          <w:sz w:val="28"/>
          <w:szCs w:val="28"/>
        </w:rPr>
        <w:t> </w:t>
      </w:r>
    </w:p>
    <w:p w:rsidR="00FF42F4" w:rsidRPr="003764EE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3764EE">
        <w:rPr>
          <w:b/>
          <w:sz w:val="28"/>
          <w:szCs w:val="28"/>
        </w:rPr>
        <w:t>Примерные комплексы основных средств восстановления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1. После утренней зарядки: 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Влажные обтирания с последующим растиранием сухим полотенцем, гигиенический душ.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2. После тренировочных нагрузок: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Индивидуальные комплексы средств, рекомендуемые индивидуально врачом примерно в следующих сочетаниях: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- массаж, УВЧ-терапия, тёплый душ;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- сауна, массаж;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- сауна, бассейн.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2F4" w:rsidRPr="00E03C44" w:rsidRDefault="00BC215E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FF42F4" w:rsidRPr="00E03C44">
        <w:rPr>
          <w:rFonts w:ascii="Times New Roman" w:hAnsi="Times New Roman" w:cs="Times New Roman"/>
          <w:b/>
          <w:sz w:val="32"/>
          <w:szCs w:val="32"/>
        </w:rPr>
        <w:t>.6. Планы антидопинговых мероприятий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2F4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Антидопинговые мероприятия в ДЮСШ №5 проводятся с учащимися групп ССМ по программе «Основы организации профилактической </w:t>
      </w:r>
      <w:r w:rsidRPr="003764EE">
        <w:rPr>
          <w:rFonts w:ascii="Times New Roman" w:hAnsi="Times New Roman" w:cs="Times New Roman"/>
          <w:sz w:val="28"/>
          <w:szCs w:val="28"/>
        </w:rPr>
        <w:lastRenderedPageBreak/>
        <w:t>деятельности среди занимающихся в образовательных учреждениях спортивной направленности».</w:t>
      </w:r>
    </w:p>
    <w:p w:rsidR="00BC215E" w:rsidRDefault="00BC215E" w:rsidP="00BC215E">
      <w:pPr>
        <w:pStyle w:val="ae"/>
        <w:ind w:left="525" w:right="-143"/>
        <w:rPr>
          <w:sz w:val="28"/>
          <w:szCs w:val="28"/>
        </w:rPr>
      </w:pPr>
      <w:r>
        <w:rPr>
          <w:sz w:val="28"/>
          <w:szCs w:val="28"/>
        </w:rPr>
        <w:t xml:space="preserve">     Всемирный антидопинговый Кодекс ВАДА определяет допинг как нарушение одного или нескольких антидопинговых правил. К нарушениям антидопинговых правил Кодекс ВАДА относит:</w:t>
      </w:r>
    </w:p>
    <w:p w:rsidR="00BC215E" w:rsidRDefault="00BC215E" w:rsidP="00BC215E">
      <w:pPr>
        <w:pStyle w:val="ae"/>
        <w:ind w:left="525" w:right="-143"/>
        <w:rPr>
          <w:sz w:val="28"/>
          <w:szCs w:val="28"/>
        </w:rPr>
      </w:pPr>
      <w:r>
        <w:rPr>
          <w:sz w:val="28"/>
          <w:szCs w:val="28"/>
        </w:rPr>
        <w:t>- наличие запрещенной субстанции, или ее метаболитов, или маркеров в пробе, взятой у спортсмена;</w:t>
      </w:r>
    </w:p>
    <w:p w:rsidR="00BC215E" w:rsidRDefault="00BC215E" w:rsidP="00BC215E">
      <w:pPr>
        <w:pStyle w:val="ae"/>
        <w:ind w:left="525" w:right="-143"/>
        <w:rPr>
          <w:sz w:val="28"/>
          <w:szCs w:val="28"/>
        </w:rPr>
      </w:pPr>
      <w:r>
        <w:rPr>
          <w:sz w:val="28"/>
          <w:szCs w:val="28"/>
        </w:rPr>
        <w:t>- использование или попытка использования спортсменом запрещенной субстанции или запрещенного метода;</w:t>
      </w:r>
    </w:p>
    <w:p w:rsidR="00BC215E" w:rsidRDefault="00BC215E" w:rsidP="00BC215E">
      <w:pPr>
        <w:pStyle w:val="ae"/>
        <w:ind w:left="525" w:right="-143"/>
        <w:rPr>
          <w:sz w:val="28"/>
          <w:szCs w:val="28"/>
        </w:rPr>
      </w:pPr>
      <w:r>
        <w:rPr>
          <w:sz w:val="28"/>
          <w:szCs w:val="28"/>
        </w:rPr>
        <w:t>- отказ или непредставление проб без уважительной причины после получения официального уведомления или любое другое уклонение от сдачи проб;</w:t>
      </w:r>
    </w:p>
    <w:p w:rsidR="00BC215E" w:rsidRDefault="00BC215E" w:rsidP="00BC215E">
      <w:pPr>
        <w:pStyle w:val="ae"/>
        <w:ind w:left="525" w:right="-143"/>
        <w:rPr>
          <w:sz w:val="28"/>
          <w:szCs w:val="28"/>
        </w:rPr>
      </w:pPr>
      <w:r>
        <w:rPr>
          <w:sz w:val="28"/>
          <w:szCs w:val="28"/>
        </w:rPr>
        <w:t>- нарушение существующих требований относительно доступности спортсмена для взятия у него проб во время вне соревновательного периода, включая непредставление информации о местонахождении спортсмена и пропуски тестов;</w:t>
      </w:r>
    </w:p>
    <w:p w:rsidR="00BC215E" w:rsidRDefault="00BC215E" w:rsidP="00BC215E">
      <w:pPr>
        <w:pStyle w:val="ae"/>
        <w:ind w:left="525" w:right="-143"/>
        <w:rPr>
          <w:sz w:val="28"/>
          <w:szCs w:val="28"/>
        </w:rPr>
      </w:pPr>
      <w:r>
        <w:rPr>
          <w:sz w:val="28"/>
          <w:szCs w:val="28"/>
        </w:rPr>
        <w:t>- фальсификация или попытка фальсификации в любой составляющей допинг-контроля;</w:t>
      </w:r>
    </w:p>
    <w:p w:rsidR="00BC215E" w:rsidRDefault="00BC215E" w:rsidP="00BC215E">
      <w:pPr>
        <w:pStyle w:val="ae"/>
        <w:ind w:left="525" w:right="-143"/>
        <w:rPr>
          <w:sz w:val="28"/>
          <w:szCs w:val="28"/>
        </w:rPr>
      </w:pPr>
      <w:r>
        <w:rPr>
          <w:sz w:val="28"/>
          <w:szCs w:val="28"/>
        </w:rPr>
        <w:t>- обладание запрещенными субстанциями и запрещенными медицинскими приборами;</w:t>
      </w:r>
    </w:p>
    <w:p w:rsidR="00BC215E" w:rsidRDefault="00BC215E" w:rsidP="00BC215E">
      <w:pPr>
        <w:pStyle w:val="ae"/>
        <w:ind w:left="525" w:right="-143"/>
        <w:rPr>
          <w:sz w:val="28"/>
          <w:szCs w:val="28"/>
        </w:rPr>
      </w:pPr>
      <w:r>
        <w:rPr>
          <w:sz w:val="28"/>
          <w:szCs w:val="28"/>
        </w:rPr>
        <w:t>- распространение и попытка распространения запрещенных субстанций или запрещенных приборов;</w:t>
      </w:r>
    </w:p>
    <w:p w:rsidR="00BC215E" w:rsidRDefault="00BC215E" w:rsidP="00BC215E">
      <w:pPr>
        <w:pStyle w:val="ae"/>
        <w:ind w:left="525" w:right="-143"/>
        <w:rPr>
          <w:sz w:val="28"/>
          <w:szCs w:val="28"/>
        </w:rPr>
      </w:pPr>
      <w:r>
        <w:rPr>
          <w:sz w:val="28"/>
          <w:szCs w:val="28"/>
        </w:rPr>
        <w:t>- назначение или попытка назначения спортсмену запрещенного препарата или запрещенного медицинского вмешательства, помощь, потворство, подстрекательство, пособничество, сокрытие или любой другой вид соучастия.</w:t>
      </w:r>
    </w:p>
    <w:p w:rsidR="00BC215E" w:rsidRDefault="00BC215E" w:rsidP="00BC215E">
      <w:pPr>
        <w:pStyle w:val="ae"/>
        <w:ind w:left="525" w:right="-143"/>
        <w:rPr>
          <w:sz w:val="28"/>
          <w:szCs w:val="28"/>
        </w:rPr>
      </w:pPr>
      <w:r>
        <w:rPr>
          <w:sz w:val="28"/>
          <w:szCs w:val="28"/>
        </w:rPr>
        <w:t xml:space="preserve">     Кодекс ВАДА принимает правило строгой ответственности, введенное Антидопинговым кодексом олимпийского движения. Согласно данному принципу, ответственность лежит на спортсменке, поэтому обнаружение в пробе спортсмена запрещенной субстанции всегда определяется как нарушение антидопинговых правил.</w:t>
      </w:r>
    </w:p>
    <w:p w:rsidR="00BC215E" w:rsidRPr="008145EC" w:rsidRDefault="00BC215E" w:rsidP="00BC215E">
      <w:pPr>
        <w:pStyle w:val="ae"/>
        <w:ind w:left="525" w:right="-143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применять доступную форму подачи материала с активным использованием фактов, цифр, жизненных примеров из различных видов спорта. Использование плакатов, фильмов, презентаций, наглядных пособий, в том числе медицинских макетов, демонстрирующих последствия применения допинга для здоровья, позволит более эффективно донести важность антидопингового законодательства. Необходимо делать акцент на этические принципы, повышение значимости честного спорта, уважение </w:t>
      </w:r>
      <w:r w:rsidR="002840B9">
        <w:rPr>
          <w:sz w:val="28"/>
          <w:szCs w:val="28"/>
        </w:rPr>
        <w:t>соперника, отойти от принципа «</w:t>
      </w:r>
      <w:r>
        <w:rPr>
          <w:sz w:val="28"/>
          <w:szCs w:val="28"/>
        </w:rPr>
        <w:t>победа любой ценой».</w:t>
      </w:r>
    </w:p>
    <w:p w:rsidR="00BC215E" w:rsidRDefault="00BC215E" w:rsidP="00BC215E">
      <w:pPr>
        <w:pStyle w:val="ae"/>
        <w:ind w:left="525" w:right="-143"/>
        <w:jc w:val="both"/>
        <w:rPr>
          <w:sz w:val="28"/>
          <w:szCs w:val="28"/>
        </w:rPr>
      </w:pPr>
    </w:p>
    <w:p w:rsidR="00BC215E" w:rsidRPr="003764EE" w:rsidRDefault="00BC215E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2F4" w:rsidRPr="00E03C44" w:rsidRDefault="00BC215E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FF42F4" w:rsidRPr="00E03C44">
        <w:rPr>
          <w:rFonts w:ascii="Times New Roman" w:hAnsi="Times New Roman" w:cs="Times New Roman"/>
          <w:b/>
          <w:sz w:val="32"/>
          <w:szCs w:val="32"/>
        </w:rPr>
        <w:t>.7. Планы инструкторской и судейской практики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Одной из задач ДЮСШ является подготовка учащихся к роли помощника </w:t>
      </w:r>
      <w:r w:rsidRPr="003764EE">
        <w:rPr>
          <w:rFonts w:ascii="Times New Roman" w:hAnsi="Times New Roman" w:cs="Times New Roman"/>
          <w:sz w:val="28"/>
          <w:szCs w:val="28"/>
        </w:rPr>
        <w:lastRenderedPageBreak/>
        <w:t>тренера, инструктора и активного участника в организации и проведении сорев</w:t>
      </w:r>
      <w:r w:rsidR="00D55A54" w:rsidRPr="003764EE">
        <w:rPr>
          <w:rFonts w:ascii="Times New Roman" w:hAnsi="Times New Roman" w:cs="Times New Roman"/>
          <w:sz w:val="28"/>
          <w:szCs w:val="28"/>
        </w:rPr>
        <w:t>нований по борьбе айкидо</w:t>
      </w:r>
      <w:r w:rsidRPr="003764EE">
        <w:rPr>
          <w:rFonts w:ascii="Times New Roman" w:hAnsi="Times New Roman" w:cs="Times New Roman"/>
          <w:sz w:val="28"/>
          <w:szCs w:val="28"/>
        </w:rPr>
        <w:t>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Решение этих задач целесообразно начинать на учебно-тренировочном этапе и продолжать инструкторскую и судейскую практику на всех последующих этапах подготовки.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Учащиеся ТЭ</w:t>
      </w:r>
      <w:r w:rsidR="00D55A54" w:rsidRPr="003764EE">
        <w:rPr>
          <w:rFonts w:ascii="Times New Roman" w:hAnsi="Times New Roman" w:cs="Times New Roman"/>
          <w:sz w:val="28"/>
          <w:szCs w:val="28"/>
        </w:rPr>
        <w:t xml:space="preserve"> должны овладеть принятой в айкидо</w:t>
      </w:r>
      <w:r w:rsidRPr="003764EE">
        <w:rPr>
          <w:rFonts w:ascii="Times New Roman" w:hAnsi="Times New Roman" w:cs="Times New Roman"/>
          <w:sz w:val="28"/>
          <w:szCs w:val="28"/>
        </w:rPr>
        <w:t xml:space="preserve"> терминологией и уметь проводить строевые и порядковые упражнения, овладеть основными методами построения тренировочного занятия: разминка, основная и заключительная части. Уметь выполнять обязанности дежурного по группе (подготовка мест занятий, получение необходимого инвентаря и т.д.).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На тренировочном этапе необходимо научить юных спортсменов самостоятельному ведению дневника тренировочных и соревновательных нагрузок, регистрации результатов тестирования физических качеств и соревновательной техники. Большое внимание надо уделять анализу соревнований. Спортсмены должны научиться объективно оценивать свои сильные и слабые стороны, сознательно относиться к рекомендациям тренера.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Привитие судейских навыков осуществляется путём изучения правил соревнований, привлечения учащихся к непосредственному выполнению отдельных судейских обязанностей при проведении соревнований в своей и других группах.</w:t>
      </w:r>
    </w:p>
    <w:p w:rsidR="00E03C44" w:rsidRDefault="00E03C44" w:rsidP="00B3221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2F4" w:rsidRPr="003764EE" w:rsidRDefault="001F18C1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Тренировочный этап </w:t>
      </w:r>
      <w:r w:rsidR="00FF42F4" w:rsidRPr="003764EE">
        <w:rPr>
          <w:rFonts w:ascii="Times New Roman" w:hAnsi="Times New Roman" w:cs="Times New Roman"/>
          <w:b/>
          <w:sz w:val="28"/>
          <w:szCs w:val="28"/>
        </w:rPr>
        <w:t>2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F42F4" w:rsidRPr="003764EE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FF42F4" w:rsidRPr="003764EE">
        <w:rPr>
          <w:rFonts w:ascii="Times New Roman" w:hAnsi="Times New Roman" w:cs="Times New Roman"/>
          <w:sz w:val="28"/>
          <w:szCs w:val="28"/>
        </w:rPr>
        <w:t>:</w:t>
      </w:r>
    </w:p>
    <w:p w:rsidR="00E03C44" w:rsidRDefault="00E03C4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1.Составление комплексов общеподготовительных и специально-подготовительных упражнений и проведение разминки по заданию преподавателя.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2.Обучение пройденным общеподготовительным и специально-подготовительным упражнениям, простейшим технико-тактическим действиям и приёмам борьбы.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3.Участие в судействе тренировочных и соревновательных схваток, в судействе соревнований (в роли помощника тренера).</w:t>
      </w:r>
    </w:p>
    <w:p w:rsidR="00E03C44" w:rsidRDefault="00E03C44" w:rsidP="00B3221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2F4" w:rsidRPr="003764EE" w:rsidRDefault="001F18C1" w:rsidP="00B3221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Тренировочный этап 4</w:t>
      </w:r>
      <w:r w:rsidR="00FF42F4" w:rsidRPr="003764EE">
        <w:rPr>
          <w:rFonts w:ascii="Times New Roman" w:hAnsi="Times New Roman" w:cs="Times New Roman"/>
          <w:b/>
          <w:sz w:val="28"/>
          <w:szCs w:val="28"/>
        </w:rPr>
        <w:t xml:space="preserve"> года обучения:</w:t>
      </w:r>
    </w:p>
    <w:p w:rsidR="00E03C44" w:rsidRDefault="00E03C4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1.Составление конспектов тренировочных занятий и проведение занятий по конспекту.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2.Участие в судействе в качестве бокового судьи, арбитра, судьи-секундометриста, судьи-информатора (во время проведения показательных выступлений).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3.Организационная работа по подготовке и проведению соревнований в составе оргкомитета.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4.Составление положения соревнований.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5.Оформление судейской документации.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6.Изучение особенностей судейства соревнований </w:t>
      </w:r>
      <w:r w:rsidR="00D55A54" w:rsidRPr="003764EE">
        <w:rPr>
          <w:rFonts w:ascii="Times New Roman" w:hAnsi="Times New Roman" w:cs="Times New Roman"/>
          <w:sz w:val="28"/>
          <w:szCs w:val="28"/>
        </w:rPr>
        <w:t>по айкидо</w:t>
      </w:r>
      <w:r w:rsidRPr="003764EE">
        <w:rPr>
          <w:rFonts w:ascii="Times New Roman" w:hAnsi="Times New Roman" w:cs="Times New Roman"/>
          <w:sz w:val="28"/>
          <w:szCs w:val="28"/>
        </w:rPr>
        <w:t>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lastRenderedPageBreak/>
        <w:t>7.Освоение критериев оценки технических действий в схватке.</w:t>
      </w:r>
    </w:p>
    <w:p w:rsidR="00E03C44" w:rsidRDefault="00E03C44" w:rsidP="00B3221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4EE">
        <w:rPr>
          <w:rFonts w:ascii="Times New Roman" w:hAnsi="Times New Roman" w:cs="Times New Roman"/>
          <w:b/>
          <w:sz w:val="28"/>
          <w:szCs w:val="28"/>
        </w:rPr>
        <w:t>Этап ССМ:</w:t>
      </w:r>
    </w:p>
    <w:p w:rsidR="00E03C44" w:rsidRDefault="003C525E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        </w:t>
      </w:r>
      <w:r w:rsidR="00FF42F4" w:rsidRPr="00376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2F4" w:rsidRPr="003764EE" w:rsidRDefault="00FF42F4" w:rsidP="00E03C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1.Составление конспектов тренировочных занятий и проведение занятий по конспекту. Составление учебно-тренировочного сбора.</w:t>
      </w:r>
    </w:p>
    <w:p w:rsidR="00FF42F4" w:rsidRPr="003764EE" w:rsidRDefault="003C525E" w:rsidP="00E03C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 </w:t>
      </w:r>
      <w:r w:rsidR="00FF42F4" w:rsidRPr="003764EE">
        <w:rPr>
          <w:rFonts w:ascii="Times New Roman" w:hAnsi="Times New Roman" w:cs="Times New Roman"/>
          <w:sz w:val="28"/>
          <w:szCs w:val="28"/>
        </w:rPr>
        <w:t>2.Участие в судействе в качестве бокового судьи, арбитра, судьи-секундометриста, судьи-информатора (во время проведения показательных выступлений).</w:t>
      </w:r>
    </w:p>
    <w:p w:rsidR="00FF42F4" w:rsidRPr="003764EE" w:rsidRDefault="00FF42F4" w:rsidP="00E03C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3.Организационная работа по подготовке и проведению соревнований в составе оргкомитета.</w:t>
      </w:r>
    </w:p>
    <w:p w:rsidR="00FF42F4" w:rsidRPr="003764EE" w:rsidRDefault="00FF42F4" w:rsidP="00E03C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 4.Составление положения соревнований.</w:t>
      </w:r>
    </w:p>
    <w:p w:rsidR="00FF42F4" w:rsidRPr="003764EE" w:rsidRDefault="00FF42F4" w:rsidP="00E03C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 5.Оформление судейской документации.</w:t>
      </w:r>
    </w:p>
    <w:p w:rsidR="00FF42F4" w:rsidRPr="003764EE" w:rsidRDefault="00FF42F4" w:rsidP="00E03C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 6.Изучение особенносте</w:t>
      </w:r>
      <w:r w:rsidR="00D55A54" w:rsidRPr="003764EE">
        <w:rPr>
          <w:rFonts w:ascii="Times New Roman" w:hAnsi="Times New Roman" w:cs="Times New Roman"/>
          <w:sz w:val="28"/>
          <w:szCs w:val="28"/>
        </w:rPr>
        <w:t>й судейства соревнований по айкидо</w:t>
      </w:r>
      <w:r w:rsidRPr="003764EE">
        <w:rPr>
          <w:rFonts w:ascii="Times New Roman" w:hAnsi="Times New Roman" w:cs="Times New Roman"/>
          <w:sz w:val="28"/>
          <w:szCs w:val="28"/>
        </w:rPr>
        <w:t>.</w:t>
      </w:r>
    </w:p>
    <w:p w:rsidR="00FF42F4" w:rsidRPr="003764EE" w:rsidRDefault="00FF42F4" w:rsidP="00E03C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 7.Освоение критериев оценки технических действий в схватке.</w:t>
      </w:r>
    </w:p>
    <w:p w:rsidR="00FF42F4" w:rsidRPr="003764EE" w:rsidRDefault="00FF42F4" w:rsidP="00E03C44">
      <w:pPr>
        <w:ind w:firstLine="567"/>
        <w:jc w:val="both"/>
        <w:rPr>
          <w:b/>
          <w:sz w:val="28"/>
          <w:szCs w:val="28"/>
        </w:rPr>
      </w:pPr>
    </w:p>
    <w:p w:rsidR="00FF42F4" w:rsidRPr="003764EE" w:rsidRDefault="00FF42F4" w:rsidP="002840B9">
      <w:pPr>
        <w:jc w:val="both"/>
        <w:rPr>
          <w:b/>
          <w:sz w:val="28"/>
          <w:szCs w:val="28"/>
        </w:rPr>
      </w:pPr>
    </w:p>
    <w:p w:rsidR="00FF42F4" w:rsidRPr="003764EE" w:rsidRDefault="00FF42F4" w:rsidP="00B32213">
      <w:pPr>
        <w:ind w:firstLine="567"/>
        <w:jc w:val="both"/>
        <w:rPr>
          <w:b/>
          <w:sz w:val="28"/>
          <w:szCs w:val="28"/>
        </w:rPr>
      </w:pPr>
    </w:p>
    <w:p w:rsidR="009929F3" w:rsidRPr="00355BF9" w:rsidRDefault="00355BF9" w:rsidP="00355B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</w:t>
      </w:r>
      <w:r w:rsidR="009929F3" w:rsidRPr="00355BF9">
        <w:rPr>
          <w:b/>
          <w:sz w:val="36"/>
          <w:szCs w:val="36"/>
        </w:rPr>
        <w:t>Система контроля и зачётные требования</w:t>
      </w:r>
    </w:p>
    <w:p w:rsidR="009929F3" w:rsidRDefault="009929F3" w:rsidP="00284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40B9" w:rsidRDefault="002840B9" w:rsidP="002840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B9">
        <w:rPr>
          <w:rFonts w:ascii="Times New Roman" w:hAnsi="Times New Roman" w:cs="Times New Roman"/>
          <w:b/>
          <w:sz w:val="28"/>
          <w:szCs w:val="28"/>
        </w:rPr>
        <w:t>Влияние физических качеств и телосложения на результативность по виду спорта «айкидо»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2840B9" w:rsidTr="002840B9">
        <w:tc>
          <w:tcPr>
            <w:tcW w:w="7054" w:type="dxa"/>
          </w:tcPr>
          <w:p w:rsidR="002840B9" w:rsidRPr="002840B9" w:rsidRDefault="002840B9" w:rsidP="00BB2D2A">
            <w:pPr>
              <w:pStyle w:val="ConsPlusNormal"/>
              <w:ind w:right="-19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0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качества  и телосложение</w:t>
            </w:r>
          </w:p>
        </w:tc>
        <w:tc>
          <w:tcPr>
            <w:tcW w:w="2835" w:type="dxa"/>
          </w:tcPr>
          <w:p w:rsidR="002840B9" w:rsidRPr="002840B9" w:rsidRDefault="002840B9" w:rsidP="00BB2D2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0B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влияния</w:t>
            </w:r>
          </w:p>
        </w:tc>
      </w:tr>
      <w:tr w:rsidR="002840B9" w:rsidTr="002840B9">
        <w:tc>
          <w:tcPr>
            <w:tcW w:w="7054" w:type="dxa"/>
          </w:tcPr>
          <w:p w:rsidR="002840B9" w:rsidRPr="002840B9" w:rsidRDefault="00BB2D2A" w:rsidP="00167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Скоростные способности</w:t>
            </w:r>
          </w:p>
        </w:tc>
        <w:tc>
          <w:tcPr>
            <w:tcW w:w="2835" w:type="dxa"/>
          </w:tcPr>
          <w:p w:rsidR="002840B9" w:rsidRPr="002840B9" w:rsidRDefault="00BB2D2A" w:rsidP="002840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40B9" w:rsidTr="002840B9">
        <w:tc>
          <w:tcPr>
            <w:tcW w:w="7054" w:type="dxa"/>
          </w:tcPr>
          <w:p w:rsidR="002840B9" w:rsidRPr="002840B9" w:rsidRDefault="00BB2D2A" w:rsidP="00167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Мышечная сила</w:t>
            </w:r>
          </w:p>
        </w:tc>
        <w:tc>
          <w:tcPr>
            <w:tcW w:w="2835" w:type="dxa"/>
          </w:tcPr>
          <w:p w:rsidR="002840B9" w:rsidRPr="002840B9" w:rsidRDefault="00BB2D2A" w:rsidP="002840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0B9" w:rsidTr="002840B9">
        <w:tc>
          <w:tcPr>
            <w:tcW w:w="7054" w:type="dxa"/>
          </w:tcPr>
          <w:p w:rsidR="002840B9" w:rsidRPr="002840B9" w:rsidRDefault="00BB2D2A" w:rsidP="00167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2835" w:type="dxa"/>
          </w:tcPr>
          <w:p w:rsidR="002840B9" w:rsidRPr="002840B9" w:rsidRDefault="00BB2D2A" w:rsidP="002840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40B9" w:rsidTr="002840B9">
        <w:tc>
          <w:tcPr>
            <w:tcW w:w="7054" w:type="dxa"/>
          </w:tcPr>
          <w:p w:rsidR="002840B9" w:rsidRPr="002840B9" w:rsidRDefault="00BB2D2A" w:rsidP="00167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2835" w:type="dxa"/>
          </w:tcPr>
          <w:p w:rsidR="002840B9" w:rsidRPr="002840B9" w:rsidRDefault="00BB2D2A" w:rsidP="002840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0B9" w:rsidTr="002840B9">
        <w:tc>
          <w:tcPr>
            <w:tcW w:w="7054" w:type="dxa"/>
          </w:tcPr>
          <w:p w:rsidR="002840B9" w:rsidRPr="002840B9" w:rsidRDefault="00BB2D2A" w:rsidP="00167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2835" w:type="dxa"/>
          </w:tcPr>
          <w:p w:rsidR="002840B9" w:rsidRPr="002840B9" w:rsidRDefault="00BB2D2A" w:rsidP="002840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0B9" w:rsidTr="002840B9">
        <w:tc>
          <w:tcPr>
            <w:tcW w:w="7054" w:type="dxa"/>
          </w:tcPr>
          <w:p w:rsidR="002840B9" w:rsidRPr="002840B9" w:rsidRDefault="00BB2D2A" w:rsidP="00167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2835" w:type="dxa"/>
          </w:tcPr>
          <w:p w:rsidR="002840B9" w:rsidRPr="002840B9" w:rsidRDefault="00BB2D2A" w:rsidP="002840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40B9" w:rsidTr="002840B9">
        <w:tc>
          <w:tcPr>
            <w:tcW w:w="7054" w:type="dxa"/>
          </w:tcPr>
          <w:p w:rsidR="002840B9" w:rsidRPr="002840B9" w:rsidRDefault="00BB2D2A" w:rsidP="00167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Телосложение</w:t>
            </w:r>
          </w:p>
        </w:tc>
        <w:tc>
          <w:tcPr>
            <w:tcW w:w="2835" w:type="dxa"/>
          </w:tcPr>
          <w:p w:rsidR="002840B9" w:rsidRPr="002840B9" w:rsidRDefault="00BB2D2A" w:rsidP="002840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40B9" w:rsidRDefault="002840B9" w:rsidP="002840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0B9" w:rsidRPr="00BB2D2A" w:rsidRDefault="00BB2D2A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D2A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BB2D2A" w:rsidRPr="00BB2D2A" w:rsidRDefault="00BB2D2A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D2A">
        <w:rPr>
          <w:rFonts w:ascii="Times New Roman" w:hAnsi="Times New Roman" w:cs="Times New Roman"/>
          <w:sz w:val="28"/>
          <w:szCs w:val="28"/>
        </w:rPr>
        <w:t>3 – значительное влияние;</w:t>
      </w:r>
    </w:p>
    <w:p w:rsidR="00BB2D2A" w:rsidRPr="00BB2D2A" w:rsidRDefault="00BB2D2A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D2A">
        <w:rPr>
          <w:rFonts w:ascii="Times New Roman" w:hAnsi="Times New Roman" w:cs="Times New Roman"/>
          <w:sz w:val="28"/>
          <w:szCs w:val="28"/>
        </w:rPr>
        <w:t>2 – среднее влияние;</w:t>
      </w:r>
    </w:p>
    <w:p w:rsidR="00BB2D2A" w:rsidRPr="00BB2D2A" w:rsidRDefault="00BB2D2A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D2A">
        <w:rPr>
          <w:rFonts w:ascii="Times New Roman" w:hAnsi="Times New Roman" w:cs="Times New Roman"/>
          <w:sz w:val="28"/>
          <w:szCs w:val="28"/>
        </w:rPr>
        <w:t>1 – незначительное влияние</w:t>
      </w:r>
    </w:p>
    <w:p w:rsidR="002840B9" w:rsidRPr="003764EE" w:rsidRDefault="002840B9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9F3" w:rsidRPr="00BC215E" w:rsidRDefault="00BC215E" w:rsidP="00BC215E">
      <w:pPr>
        <w:ind w:left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3.1</w:t>
      </w:r>
      <w:r w:rsidR="002840B9">
        <w:rPr>
          <w:b/>
          <w:sz w:val="32"/>
          <w:szCs w:val="32"/>
        </w:rPr>
        <w:t xml:space="preserve"> </w:t>
      </w:r>
      <w:r w:rsidR="009929F3" w:rsidRPr="00BC215E">
        <w:rPr>
          <w:b/>
          <w:sz w:val="32"/>
          <w:szCs w:val="32"/>
        </w:rPr>
        <w:t>Комплексы контрольных упражнений для оценки результатов освоения программы</w:t>
      </w:r>
    </w:p>
    <w:p w:rsidR="009929F3" w:rsidRPr="003764EE" w:rsidRDefault="009929F3" w:rsidP="00B32213">
      <w:pPr>
        <w:pStyle w:val="ae"/>
        <w:ind w:left="0" w:firstLine="567"/>
        <w:jc w:val="both"/>
        <w:rPr>
          <w:b/>
          <w:sz w:val="28"/>
          <w:szCs w:val="28"/>
        </w:rPr>
      </w:pPr>
    </w:p>
    <w:p w:rsidR="009929F3" w:rsidRPr="00E03C44" w:rsidRDefault="00BC215E" w:rsidP="0003574C">
      <w:pPr>
        <w:ind w:firstLine="567"/>
        <w:jc w:val="both"/>
        <w:rPr>
          <w:b/>
        </w:rPr>
      </w:pPr>
      <w:r>
        <w:rPr>
          <w:b/>
        </w:rPr>
        <w:t>3</w:t>
      </w:r>
      <w:r w:rsidR="009929F3" w:rsidRPr="00E03C44">
        <w:rPr>
          <w:b/>
        </w:rPr>
        <w:t>.1.1</w:t>
      </w:r>
      <w:r w:rsidR="001F18C1">
        <w:rPr>
          <w:b/>
        </w:rPr>
        <w:t xml:space="preserve"> </w:t>
      </w:r>
      <w:r w:rsidR="009929F3" w:rsidRPr="00E03C44">
        <w:rPr>
          <w:b/>
        </w:rPr>
        <w:t>.КОМПЛЕКСЫ  КОНТРОЛЬНЫХ УПРАЖНЕНИЙ ДЛЯ ПРОВЕДЕНИЯ ПРОМЕЖУТОЧНОЙ АТТЕСТАЦИИ И МЕТОДИЧЕСКИЕ УКАЗАНИЯ К НИМ</w:t>
      </w:r>
    </w:p>
    <w:p w:rsidR="009929F3" w:rsidRPr="003764EE" w:rsidRDefault="009929F3" w:rsidP="0003574C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</w:p>
    <w:p w:rsidR="009929F3" w:rsidRPr="00DF2E10" w:rsidRDefault="009929F3" w:rsidP="00DF2E10">
      <w:pPr>
        <w:tabs>
          <w:tab w:val="left" w:pos="7890"/>
        </w:tabs>
        <w:ind w:firstLine="567"/>
        <w:rPr>
          <w:b/>
          <w:sz w:val="28"/>
          <w:szCs w:val="28"/>
        </w:rPr>
      </w:pPr>
      <w:r w:rsidRPr="00DF2E10">
        <w:rPr>
          <w:b/>
          <w:sz w:val="28"/>
          <w:szCs w:val="28"/>
        </w:rPr>
        <w:t>Комплекс контрольных упражнений по ОФП включает следующие тесты:</w:t>
      </w:r>
    </w:p>
    <w:p w:rsidR="00DF2E10" w:rsidRDefault="00DF2E10" w:rsidP="00DF2E10">
      <w:pPr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Бег на 30 м выполняется на дорожке стадиона или легкоатлетичес</w:t>
      </w:r>
      <w:r>
        <w:rPr>
          <w:color w:val="000000"/>
          <w:sz w:val="28"/>
          <w:szCs w:val="28"/>
        </w:rPr>
        <w:softHyphen/>
        <w:t>кого манежа в спортивной обуви без шипов. В каждом забеге участвуют не менее двух учащихся, результаты регистрируются с точностью до де</w:t>
      </w:r>
      <w:r>
        <w:rPr>
          <w:color w:val="000000"/>
          <w:sz w:val="28"/>
          <w:szCs w:val="28"/>
        </w:rPr>
        <w:softHyphen/>
        <w:t>сятой доли секунды. Разрешается только одна попытка.</w:t>
      </w:r>
    </w:p>
    <w:p w:rsidR="00DF2E10" w:rsidRDefault="00DF2E10" w:rsidP="00DF2E10">
      <w:pPr>
        <w:pStyle w:val="a5"/>
        <w:shd w:val="clear" w:color="auto" w:fill="FFFFFF"/>
        <w:spacing w:before="206" w:beforeAutospacing="0" w:after="206" w:afterAutospacing="0" w:line="277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</w:t>
      </w:r>
      <w:r w:rsidRPr="00A1403E">
        <w:rPr>
          <w:color w:val="000000"/>
          <w:sz w:val="28"/>
          <w:szCs w:val="28"/>
        </w:rPr>
        <w:t>Подъем ног из виса на гимнастической стенке в п</w:t>
      </w:r>
      <w:r>
        <w:rPr>
          <w:color w:val="000000"/>
          <w:sz w:val="28"/>
          <w:szCs w:val="28"/>
        </w:rPr>
        <w:t xml:space="preserve">оложение "угол". </w:t>
      </w:r>
      <w:r>
        <w:rPr>
          <w:color w:val="000000"/>
          <w:spacing w:val="2"/>
          <w:sz w:val="28"/>
          <w:szCs w:val="28"/>
        </w:rPr>
        <w:t xml:space="preserve">    </w:t>
      </w:r>
      <w:r w:rsidRPr="004477F2">
        <w:rPr>
          <w:color w:val="000000"/>
          <w:sz w:val="28"/>
          <w:szCs w:val="28"/>
        </w:rPr>
        <w:t xml:space="preserve"> Поднимание ног </w:t>
      </w:r>
      <w:r>
        <w:rPr>
          <w:color w:val="000000"/>
          <w:sz w:val="28"/>
          <w:szCs w:val="28"/>
        </w:rPr>
        <w:t xml:space="preserve">в положение «угол» </w:t>
      </w:r>
      <w:r w:rsidRPr="004477F2">
        <w:rPr>
          <w:color w:val="000000"/>
          <w:sz w:val="28"/>
          <w:szCs w:val="28"/>
        </w:rPr>
        <w:t>выполняется из виса (хват сверху, ноги вместе). Для выполнения упражнения необходимо зафиксировать положение виса на перекладине, подня</w:t>
      </w:r>
      <w:r>
        <w:rPr>
          <w:color w:val="000000"/>
          <w:sz w:val="28"/>
          <w:szCs w:val="28"/>
        </w:rPr>
        <w:t>ть прямые ноги так, чтобы они образовали угол примерно в 90 градусов</w:t>
      </w:r>
      <w:r w:rsidRPr="004477F2">
        <w:rPr>
          <w:color w:val="000000"/>
          <w:sz w:val="28"/>
          <w:szCs w:val="28"/>
        </w:rPr>
        <w:t xml:space="preserve">, а затем - опустить их вниз. Снова зафиксировать положение виса. Запрещается: </w:t>
      </w:r>
      <w:r w:rsidRPr="004477F2">
        <w:rPr>
          <w:color w:val="000000"/>
          <w:sz w:val="28"/>
          <w:szCs w:val="28"/>
          <w:shd w:val="clear" w:color="auto" w:fill="FFFFFF"/>
        </w:rPr>
        <w:t>держать руки на перекладине на расстоянии большем, чем ширина плеч; упражнение выполнять из виса обратным хватом; делать рывки и маховые движения ногами; отталкиваться  от пола и касаться других предметов, производить перехваты и раскрытия ладони; ноги поднимать поочередно; выполнять упражнение со значительной остановкой для отдыха.</w:t>
      </w:r>
    </w:p>
    <w:p w:rsidR="00DF2E10" w:rsidRPr="000C55F0" w:rsidRDefault="00DF2E10" w:rsidP="00DF2E10">
      <w:pPr>
        <w:pStyle w:val="a5"/>
        <w:shd w:val="clear" w:color="auto" w:fill="FFFFFF"/>
        <w:spacing w:before="206" w:beforeAutospacing="0" w:after="206" w:afterAutospacing="0" w:line="277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3. Прыжки вверх из и.п</w:t>
      </w:r>
      <w:r w:rsidRPr="00AB0501">
        <w:rPr>
          <w:color w:val="000000"/>
          <w:sz w:val="28"/>
          <w:szCs w:val="28"/>
        </w:rPr>
        <w:t>. упор присев за 1 мин</w:t>
      </w:r>
      <w:r>
        <w:rPr>
          <w:color w:val="000000"/>
          <w:sz w:val="28"/>
          <w:szCs w:val="28"/>
        </w:rPr>
        <w:t>. Каждый раз возвращаясь в и.п., учащийся кончиками пальцев руки должен коснуться пола. В прыжке учащийся обязательно должен вытягиваться во весь рост.</w:t>
      </w:r>
    </w:p>
    <w:p w:rsidR="00DF2E10" w:rsidRDefault="00DF2E10" w:rsidP="00DF2E10">
      <w:pPr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B0501">
        <w:rPr>
          <w:color w:val="000000"/>
          <w:sz w:val="28"/>
          <w:szCs w:val="28"/>
        </w:rPr>
        <w:t>Прыжки в длину на одной ноге 10 м</w:t>
      </w:r>
      <w:r w:rsidRPr="004477F2">
        <w:rPr>
          <w:color w:val="000000"/>
          <w:sz w:val="28"/>
          <w:szCs w:val="28"/>
        </w:rPr>
        <w:t>  2.Прыжки в длину с места проводятся на нескользкой поверхности. Учащийся встает у стартовой линии в исходное положение, ноги парал</w:t>
      </w:r>
      <w:r w:rsidRPr="004477F2">
        <w:rPr>
          <w:color w:val="000000"/>
          <w:sz w:val="28"/>
          <w:szCs w:val="28"/>
        </w:rPr>
        <w:softHyphen/>
        <w:t>лельно, и толчком двумя ногами при взмахе рук совершает прыжок. Приземление происходит одновременно на обе ноги на покрытие, ис</w:t>
      </w:r>
      <w:r w:rsidRPr="004477F2">
        <w:rPr>
          <w:color w:val="000000"/>
          <w:sz w:val="28"/>
          <w:szCs w:val="28"/>
        </w:rPr>
        <w:softHyphen/>
        <w:t>ключающее жесткое приземление. Измерение осуществляется стальной рулеткой по отметке, расположенной ближе к стартовой линии, записы</w:t>
      </w:r>
      <w:r w:rsidRPr="004477F2">
        <w:rPr>
          <w:color w:val="000000"/>
          <w:sz w:val="28"/>
          <w:szCs w:val="28"/>
        </w:rPr>
        <w:softHyphen/>
        <w:t>вается лучший результат из трех попыток в сантиметрах.</w:t>
      </w:r>
    </w:p>
    <w:p w:rsidR="00DF2E10" w:rsidRDefault="00945A7A" w:rsidP="00DF2E10">
      <w:pPr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F2E10">
        <w:rPr>
          <w:color w:val="000000"/>
          <w:sz w:val="28"/>
          <w:szCs w:val="28"/>
        </w:rPr>
        <w:t xml:space="preserve">. </w:t>
      </w:r>
      <w:r w:rsidR="00DF2E10" w:rsidRPr="00AB0501">
        <w:rPr>
          <w:color w:val="000000"/>
          <w:sz w:val="28"/>
          <w:szCs w:val="28"/>
        </w:rPr>
        <w:t>И.П. - сед, ноги вместе. Наклон вперед, колени выпрямленные (фиксация не менее 5 с)</w:t>
      </w:r>
      <w:r w:rsidR="00DF2E10">
        <w:rPr>
          <w:color w:val="000000"/>
          <w:sz w:val="28"/>
          <w:szCs w:val="28"/>
        </w:rPr>
        <w:t>. Во время выполнения упражнения учащийся должен головой касаться коленей.</w:t>
      </w:r>
    </w:p>
    <w:p w:rsidR="00DF2E10" w:rsidRDefault="00945A7A" w:rsidP="00DF2E10">
      <w:pPr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F2E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2E10">
        <w:rPr>
          <w:color w:val="000000"/>
          <w:sz w:val="28"/>
          <w:szCs w:val="28"/>
        </w:rPr>
        <w:t>Челночный бег 3x10 м выполняется с максимальной скоростью. Учащийся встает у стартовой линии лицом к стойкам, по команде обега</w:t>
      </w:r>
      <w:r w:rsidR="00DF2E10">
        <w:rPr>
          <w:color w:val="000000"/>
          <w:sz w:val="28"/>
          <w:szCs w:val="28"/>
        </w:rPr>
        <w:softHyphen/>
        <w:t>ет стойки. Время фиксируется до десятой доли секунды. Разрешается одна попытка.</w:t>
      </w:r>
    </w:p>
    <w:p w:rsidR="00DF2E10" w:rsidRDefault="00945A7A" w:rsidP="00DF2E10">
      <w:pPr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F2E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2E10">
        <w:rPr>
          <w:color w:val="000000"/>
          <w:sz w:val="28"/>
          <w:szCs w:val="28"/>
        </w:rPr>
        <w:t>Подтягивание на перекладине из положения виса выполняется мак</w:t>
      </w:r>
      <w:r w:rsidR="00DF2E10">
        <w:rPr>
          <w:color w:val="000000"/>
          <w:sz w:val="28"/>
          <w:szCs w:val="28"/>
        </w:rPr>
        <w:softHyphen/>
        <w:t>симальное количество раз хватом сверху. И.п. - вис на перекла</w:t>
      </w:r>
      <w:r w:rsidR="00DF2E10">
        <w:rPr>
          <w:color w:val="000000"/>
          <w:sz w:val="28"/>
          <w:szCs w:val="28"/>
        </w:rPr>
        <w:softHyphen/>
        <w:t>дине, руки полностью выпрямлены в локтевых суставах. Подтягивание засчитывается при положении, когда подбородок находится выше уров</w:t>
      </w:r>
      <w:r w:rsidR="00DF2E10">
        <w:rPr>
          <w:color w:val="000000"/>
          <w:sz w:val="28"/>
          <w:szCs w:val="28"/>
        </w:rPr>
        <w:softHyphen/>
        <w:t>ня перекладины. Каждое последующее подтягивание выполняется из и. п. Запрещены движения в тазобедренных и коленных суставах и попере</w:t>
      </w:r>
      <w:r w:rsidR="00DF2E10">
        <w:rPr>
          <w:color w:val="000000"/>
          <w:sz w:val="28"/>
          <w:szCs w:val="28"/>
        </w:rPr>
        <w:softHyphen/>
        <w:t>менная работа рук.</w:t>
      </w:r>
    </w:p>
    <w:p w:rsidR="00DF2E10" w:rsidRDefault="00945A7A" w:rsidP="00DF2E10">
      <w:pPr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F2E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2E10">
        <w:rPr>
          <w:color w:val="000000"/>
          <w:sz w:val="28"/>
          <w:szCs w:val="28"/>
        </w:rPr>
        <w:t>Бег на 250м, на 500 м проводится на дорожке стадиона. Время фиксируется с точностью до 0,1 с.</w:t>
      </w:r>
    </w:p>
    <w:p w:rsidR="009929F3" w:rsidRPr="003764EE" w:rsidRDefault="009929F3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lastRenderedPageBreak/>
        <w:t>Основное требование при сдаче экзамена - правильное и точное выполнение изученных элементов.</w:t>
      </w:r>
    </w:p>
    <w:p w:rsidR="0017605F" w:rsidRDefault="0017605F" w:rsidP="00167E4C">
      <w:pPr>
        <w:tabs>
          <w:tab w:val="left" w:pos="945"/>
        </w:tabs>
        <w:ind w:firstLine="567"/>
        <w:jc w:val="both"/>
      </w:pPr>
    </w:p>
    <w:p w:rsidR="00167E4C" w:rsidRPr="0003574C" w:rsidRDefault="00BC215E" w:rsidP="00167E4C">
      <w:pPr>
        <w:tabs>
          <w:tab w:val="left" w:pos="945"/>
        </w:tabs>
        <w:ind w:firstLine="567"/>
        <w:jc w:val="both"/>
      </w:pPr>
      <w:r>
        <w:t>3</w:t>
      </w:r>
      <w:r w:rsidR="00BE71C2">
        <w:t>.1.1.2</w:t>
      </w:r>
      <w:r w:rsidR="00167E4C" w:rsidRPr="0003574C">
        <w:t xml:space="preserve">.КОМПЛЕКС КОНТРОЛЬНЫХ УПРАЖНЕНИЙ ПО ТЕСТИРОВАНИЮ УРОВНЯ </w:t>
      </w:r>
      <w:r w:rsidR="00274332">
        <w:t>СПЕЦИАЛЬНОЙ ФИЗИЧЕСКОЙ ПОДГОТОВКИ (ТЕХНИЧЕСКАЯ ПРОГРАММА)</w:t>
      </w:r>
    </w:p>
    <w:p w:rsidR="003A02F3" w:rsidRDefault="003A02F3" w:rsidP="003A02F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</w:p>
    <w:p w:rsidR="0027731F" w:rsidRDefault="0027731F" w:rsidP="003A02F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этапе начальной подготовки</w:t>
      </w:r>
    </w:p>
    <w:p w:rsidR="0027731F" w:rsidRDefault="0027731F" w:rsidP="0027731F">
      <w:pPr>
        <w:pStyle w:val="af1"/>
        <w:widowControl w:val="0"/>
        <w:spacing w:after="0"/>
        <w:ind w:left="0" w:firstLine="567"/>
        <w:jc w:val="both"/>
        <w:rPr>
          <w:b/>
          <w:color w:val="000000"/>
          <w:sz w:val="28"/>
          <w:szCs w:val="28"/>
        </w:rPr>
      </w:pPr>
    </w:p>
    <w:p w:rsidR="0027731F" w:rsidRPr="00274332" w:rsidRDefault="0027731F" w:rsidP="0027731F">
      <w:pPr>
        <w:pStyle w:val="af1"/>
        <w:widowControl w:val="0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 w:rsidRPr="00274332">
        <w:rPr>
          <w:b/>
          <w:color w:val="000000"/>
          <w:sz w:val="28"/>
          <w:szCs w:val="28"/>
        </w:rPr>
        <w:t xml:space="preserve">Страховка: </w:t>
      </w:r>
    </w:p>
    <w:p w:rsidR="0027731F" w:rsidRDefault="0027731F" w:rsidP="0027731F">
      <w:pPr>
        <w:pStyle w:val="af1"/>
        <w:widowControl w:val="0"/>
        <w:spacing w:after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Маэ-укэми</w:t>
      </w:r>
    </w:p>
    <w:p w:rsidR="0027731F" w:rsidRDefault="0027731F" w:rsidP="0027731F">
      <w:pPr>
        <w:pStyle w:val="af1"/>
        <w:widowControl w:val="0"/>
        <w:spacing w:after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Усиро-кайтэн-укэми </w:t>
      </w:r>
    </w:p>
    <w:p w:rsidR="0027731F" w:rsidRPr="003764EE" w:rsidRDefault="0027731F" w:rsidP="0027731F">
      <w:pPr>
        <w:pStyle w:val="af1"/>
        <w:widowControl w:val="0"/>
        <w:spacing w:after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</w:t>
      </w:r>
      <w:r w:rsidRPr="003764EE">
        <w:rPr>
          <w:bCs/>
          <w:color w:val="000000"/>
          <w:sz w:val="28"/>
          <w:szCs w:val="28"/>
        </w:rPr>
        <w:t>сиро-хантэн-укэми</w:t>
      </w:r>
      <w:r w:rsidRPr="003764EE">
        <w:rPr>
          <w:color w:val="000000"/>
          <w:sz w:val="28"/>
          <w:szCs w:val="28"/>
        </w:rPr>
        <w:t>.</w:t>
      </w:r>
    </w:p>
    <w:p w:rsidR="0027731F" w:rsidRPr="00274332" w:rsidRDefault="0027731F" w:rsidP="0027731F">
      <w:pPr>
        <w:pStyle w:val="af1"/>
        <w:widowControl w:val="0"/>
        <w:spacing w:after="0"/>
        <w:ind w:left="567"/>
        <w:jc w:val="both"/>
        <w:rPr>
          <w:b/>
          <w:color w:val="000000"/>
          <w:sz w:val="28"/>
          <w:szCs w:val="28"/>
        </w:rPr>
      </w:pPr>
      <w:r w:rsidRPr="00274332">
        <w:rPr>
          <w:b/>
          <w:color w:val="000000"/>
          <w:sz w:val="28"/>
          <w:szCs w:val="28"/>
        </w:rPr>
        <w:t xml:space="preserve">Техника перемещений: </w:t>
      </w:r>
    </w:p>
    <w:p w:rsidR="0027731F" w:rsidRDefault="0027731F" w:rsidP="0027731F">
      <w:pPr>
        <w:pStyle w:val="af1"/>
        <w:widowControl w:val="0"/>
        <w:numPr>
          <w:ilvl w:val="0"/>
          <w:numId w:val="39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Тэнкан </w:t>
      </w:r>
    </w:p>
    <w:p w:rsidR="0027731F" w:rsidRPr="003764EE" w:rsidRDefault="0027731F" w:rsidP="0027731F">
      <w:pPr>
        <w:pStyle w:val="af1"/>
        <w:widowControl w:val="0"/>
        <w:numPr>
          <w:ilvl w:val="0"/>
          <w:numId w:val="39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64EE">
        <w:rPr>
          <w:color w:val="000000"/>
          <w:sz w:val="28"/>
          <w:szCs w:val="28"/>
        </w:rPr>
        <w:t>рими-тэнкан.</w:t>
      </w:r>
    </w:p>
    <w:p w:rsidR="003B17D0" w:rsidRDefault="003B17D0" w:rsidP="0027731F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</w:p>
    <w:p w:rsidR="0027731F" w:rsidRPr="003764EE" w:rsidRDefault="0027731F" w:rsidP="0027731F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Оценивается: координация, амплитуда, теми и ритм движений в соответствии с требованиями и критериями Правил квалификационных тестов.</w:t>
      </w:r>
    </w:p>
    <w:p w:rsidR="003B17D0" w:rsidRDefault="003B17D0" w:rsidP="003A02F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</w:p>
    <w:p w:rsidR="003A02F3" w:rsidRDefault="00167E4C" w:rsidP="003A02F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тренировочном этапе</w:t>
      </w:r>
    </w:p>
    <w:p w:rsidR="00274332" w:rsidRPr="003764EE" w:rsidRDefault="00274332" w:rsidP="00274332">
      <w:pPr>
        <w:pStyle w:val="af1"/>
        <w:spacing w:after="0"/>
        <w:ind w:left="567"/>
        <w:jc w:val="both"/>
        <w:rPr>
          <w:color w:val="000000"/>
          <w:sz w:val="28"/>
          <w:szCs w:val="28"/>
        </w:rPr>
      </w:pPr>
    </w:p>
    <w:p w:rsidR="00274332" w:rsidRPr="00274332" w:rsidRDefault="00274332" w:rsidP="00274332">
      <w:pPr>
        <w:pStyle w:val="af1"/>
        <w:widowControl w:val="0"/>
        <w:spacing w:after="0"/>
        <w:ind w:left="567"/>
        <w:jc w:val="both"/>
        <w:rPr>
          <w:b/>
          <w:color w:val="000000"/>
          <w:sz w:val="28"/>
          <w:szCs w:val="28"/>
        </w:rPr>
      </w:pPr>
      <w:r w:rsidRPr="00274332">
        <w:rPr>
          <w:b/>
          <w:color w:val="000000"/>
          <w:sz w:val="28"/>
          <w:szCs w:val="28"/>
        </w:rPr>
        <w:t xml:space="preserve">Страховка: </w:t>
      </w:r>
    </w:p>
    <w:p w:rsidR="00274332" w:rsidRDefault="00274332" w:rsidP="00274332">
      <w:pPr>
        <w:pStyle w:val="af1"/>
        <w:widowControl w:val="0"/>
        <w:numPr>
          <w:ilvl w:val="0"/>
          <w:numId w:val="40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Маэ-укэми</w:t>
      </w:r>
    </w:p>
    <w:p w:rsidR="00274332" w:rsidRDefault="00274332" w:rsidP="00274332">
      <w:pPr>
        <w:pStyle w:val="af1"/>
        <w:widowControl w:val="0"/>
        <w:numPr>
          <w:ilvl w:val="0"/>
          <w:numId w:val="40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Усиро-кайтэн-укэми </w:t>
      </w:r>
    </w:p>
    <w:p w:rsidR="00274332" w:rsidRDefault="00274332" w:rsidP="00274332">
      <w:pPr>
        <w:pStyle w:val="af1"/>
        <w:widowControl w:val="0"/>
        <w:numPr>
          <w:ilvl w:val="0"/>
          <w:numId w:val="40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3764EE">
        <w:rPr>
          <w:bCs/>
          <w:color w:val="000000"/>
          <w:sz w:val="28"/>
          <w:szCs w:val="28"/>
        </w:rPr>
        <w:t>сиро-хантэн-укэми</w:t>
      </w:r>
    </w:p>
    <w:p w:rsidR="00274332" w:rsidRPr="003764EE" w:rsidRDefault="00274332" w:rsidP="00274332">
      <w:pPr>
        <w:pStyle w:val="af1"/>
        <w:widowControl w:val="0"/>
        <w:numPr>
          <w:ilvl w:val="0"/>
          <w:numId w:val="40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Тоби-укэми</w:t>
      </w:r>
    </w:p>
    <w:p w:rsidR="00274332" w:rsidRPr="00274332" w:rsidRDefault="00274332" w:rsidP="00274332">
      <w:pPr>
        <w:pStyle w:val="af1"/>
        <w:widowControl w:val="0"/>
        <w:spacing w:after="0"/>
        <w:ind w:left="567"/>
        <w:jc w:val="both"/>
        <w:rPr>
          <w:b/>
          <w:color w:val="000000"/>
          <w:sz w:val="28"/>
          <w:szCs w:val="28"/>
        </w:rPr>
      </w:pPr>
      <w:r w:rsidRPr="00274332">
        <w:rPr>
          <w:b/>
          <w:color w:val="000000"/>
          <w:sz w:val="28"/>
          <w:szCs w:val="28"/>
        </w:rPr>
        <w:t xml:space="preserve">Техника перемещений: </w:t>
      </w:r>
    </w:p>
    <w:p w:rsidR="00274332" w:rsidRDefault="00274332" w:rsidP="00274332">
      <w:pPr>
        <w:pStyle w:val="af1"/>
        <w:widowControl w:val="0"/>
        <w:numPr>
          <w:ilvl w:val="0"/>
          <w:numId w:val="41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Тэнкан </w:t>
      </w:r>
    </w:p>
    <w:p w:rsidR="00274332" w:rsidRPr="003764EE" w:rsidRDefault="00274332" w:rsidP="00274332">
      <w:pPr>
        <w:pStyle w:val="af1"/>
        <w:widowControl w:val="0"/>
        <w:numPr>
          <w:ilvl w:val="0"/>
          <w:numId w:val="41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64EE">
        <w:rPr>
          <w:color w:val="000000"/>
          <w:sz w:val="28"/>
          <w:szCs w:val="28"/>
        </w:rPr>
        <w:t>рими-тэнкан.</w:t>
      </w:r>
    </w:p>
    <w:p w:rsidR="003B17D0" w:rsidRDefault="003B17D0" w:rsidP="00BE71C2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</w:p>
    <w:p w:rsidR="00274332" w:rsidRPr="003764EE" w:rsidRDefault="00274332" w:rsidP="00BE71C2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Оценивается: координация, амплитуда, теми и ритм движений в </w:t>
      </w:r>
      <w:r w:rsidR="00BE71C2">
        <w:rPr>
          <w:color w:val="000000"/>
          <w:sz w:val="28"/>
          <w:szCs w:val="28"/>
        </w:rPr>
        <w:t xml:space="preserve">    </w:t>
      </w:r>
      <w:r w:rsidRPr="003764EE">
        <w:rPr>
          <w:color w:val="000000"/>
          <w:sz w:val="28"/>
          <w:szCs w:val="28"/>
        </w:rPr>
        <w:t>соответствии с требованиями и критериями Правил квалификационных тестов.</w:t>
      </w:r>
    </w:p>
    <w:p w:rsidR="003B17D0" w:rsidRDefault="003B17D0" w:rsidP="0017605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05F" w:rsidRDefault="0017605F" w:rsidP="0017605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087" w:rsidRPr="00DF2E10" w:rsidRDefault="00BC215E" w:rsidP="00B32213">
      <w:pPr>
        <w:pStyle w:val="ConsPlusNormal"/>
        <w:numPr>
          <w:ilvl w:val="0"/>
          <w:numId w:val="32"/>
        </w:numPr>
        <w:tabs>
          <w:tab w:val="clear" w:pos="432"/>
          <w:tab w:val="num" w:pos="28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10087" w:rsidRPr="00DF2E10">
        <w:rPr>
          <w:rFonts w:ascii="Times New Roman" w:hAnsi="Times New Roman" w:cs="Times New Roman"/>
          <w:b/>
          <w:sz w:val="24"/>
          <w:szCs w:val="24"/>
        </w:rPr>
        <w:t xml:space="preserve">.1.2. </w:t>
      </w:r>
      <w:r w:rsidR="0017605F">
        <w:rPr>
          <w:rFonts w:ascii="Times New Roman" w:hAnsi="Times New Roman" w:cs="Times New Roman"/>
          <w:b/>
          <w:sz w:val="24"/>
          <w:szCs w:val="24"/>
        </w:rPr>
        <w:t>НОРМАТИВ</w:t>
      </w:r>
      <w:r w:rsidR="00910087" w:rsidRPr="00DF2E10">
        <w:rPr>
          <w:rFonts w:ascii="Times New Roman" w:hAnsi="Times New Roman" w:cs="Times New Roman"/>
          <w:b/>
          <w:sz w:val="24"/>
          <w:szCs w:val="24"/>
        </w:rPr>
        <w:t>Ы КОНТРОЛЬНЫХ УПРАЖНЕНИЙ ДЛЯ ПРОВЕДЕНИЯ ПРОМЕЖУТОЧНОЙ АТТЕСТАЦИИ ПО ИТОГАМ ОСВОЕНИЯ ЭТАПА СПОРТИВНОЙ ПОДГОТОВКИ.</w:t>
      </w:r>
    </w:p>
    <w:p w:rsidR="00910087" w:rsidRPr="00DF2E10" w:rsidRDefault="00910087" w:rsidP="00B32213">
      <w:pPr>
        <w:pStyle w:val="ConsPlusNormal"/>
        <w:numPr>
          <w:ilvl w:val="0"/>
          <w:numId w:val="32"/>
        </w:numPr>
        <w:tabs>
          <w:tab w:val="clear" w:pos="432"/>
          <w:tab w:val="num" w:pos="28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087" w:rsidRDefault="009A540C" w:rsidP="00B32213">
      <w:pPr>
        <w:pStyle w:val="ConsPlusNormal"/>
        <w:numPr>
          <w:ilvl w:val="0"/>
          <w:numId w:val="32"/>
        </w:numPr>
        <w:tabs>
          <w:tab w:val="clear" w:pos="432"/>
          <w:tab w:val="num" w:pos="28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045D0B" w:rsidRDefault="00045D0B" w:rsidP="00045D0B">
      <w:pPr>
        <w:pStyle w:val="ae"/>
        <w:rPr>
          <w:b/>
        </w:rPr>
      </w:pPr>
    </w:p>
    <w:p w:rsidR="00045D0B" w:rsidRPr="00DF2E10" w:rsidRDefault="00045D0B" w:rsidP="00B32213">
      <w:pPr>
        <w:pStyle w:val="ConsPlusNormal"/>
        <w:numPr>
          <w:ilvl w:val="0"/>
          <w:numId w:val="32"/>
        </w:numPr>
        <w:tabs>
          <w:tab w:val="clear" w:pos="432"/>
          <w:tab w:val="num" w:pos="28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3240"/>
        <w:gridCol w:w="3345"/>
      </w:tblGrid>
      <w:tr w:rsidR="00910087" w:rsidRPr="003764EE" w:rsidTr="00AC210F">
        <w:tc>
          <w:tcPr>
            <w:tcW w:w="30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 xml:space="preserve">Развиваемое </w:t>
            </w:r>
            <w:r w:rsidRPr="003764EE">
              <w:rPr>
                <w:color w:val="000000"/>
                <w:sz w:val="28"/>
                <w:szCs w:val="28"/>
              </w:rPr>
              <w:lastRenderedPageBreak/>
              <w:t>физическое качество</w:t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lastRenderedPageBreak/>
              <w:t>Контрольные упражнения (тесты)</w:t>
            </w:r>
          </w:p>
        </w:tc>
      </w:tr>
      <w:tr w:rsidR="00910087" w:rsidRPr="003764EE" w:rsidTr="00AC210F">
        <w:tc>
          <w:tcPr>
            <w:tcW w:w="30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Девушки</w:t>
            </w:r>
          </w:p>
        </w:tc>
      </w:tr>
      <w:tr w:rsidR="00910087" w:rsidRPr="003764EE" w:rsidTr="00AC210F">
        <w:tc>
          <w:tcPr>
            <w:tcW w:w="3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1F18C1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Скорость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1F18C1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на 60 м (не более 12</w:t>
            </w:r>
            <w:r w:rsidR="00910087" w:rsidRPr="003764EE">
              <w:rPr>
                <w:color w:val="000000"/>
                <w:sz w:val="28"/>
                <w:szCs w:val="28"/>
              </w:rPr>
              <w:t xml:space="preserve"> с)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1F18C1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на 60 м (не более 12,9</w:t>
            </w:r>
            <w:r w:rsidR="00910087" w:rsidRPr="003764EE">
              <w:rPr>
                <w:color w:val="000000"/>
                <w:sz w:val="28"/>
                <w:szCs w:val="28"/>
              </w:rPr>
              <w:t xml:space="preserve"> с)</w:t>
            </w:r>
          </w:p>
        </w:tc>
      </w:tr>
      <w:tr w:rsidR="00910087" w:rsidRPr="003764EE" w:rsidTr="00AC210F">
        <w:tc>
          <w:tcPr>
            <w:tcW w:w="3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Координация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Челн</w:t>
            </w:r>
            <w:r w:rsidR="001F18C1">
              <w:rPr>
                <w:color w:val="000000"/>
                <w:sz w:val="28"/>
                <w:szCs w:val="28"/>
              </w:rPr>
              <w:t>очный бег 3 x 10 м (не более 9,0</w:t>
            </w:r>
            <w:r w:rsidRPr="003764EE">
              <w:rPr>
                <w:color w:val="000000"/>
                <w:sz w:val="28"/>
                <w:szCs w:val="28"/>
              </w:rPr>
              <w:t xml:space="preserve"> с)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Чел</w:t>
            </w:r>
            <w:r w:rsidR="001F18C1">
              <w:rPr>
                <w:color w:val="000000"/>
                <w:sz w:val="28"/>
                <w:szCs w:val="28"/>
              </w:rPr>
              <w:t>ночный бег 3 x 10 м (не более 11</w:t>
            </w:r>
            <w:r w:rsidRPr="003764EE">
              <w:rPr>
                <w:color w:val="000000"/>
                <w:sz w:val="28"/>
                <w:szCs w:val="28"/>
              </w:rPr>
              <w:t xml:space="preserve"> с)</w:t>
            </w:r>
          </w:p>
        </w:tc>
      </w:tr>
      <w:tr w:rsidR="00910087" w:rsidRPr="003764EE" w:rsidTr="00AC210F">
        <w:tc>
          <w:tcPr>
            <w:tcW w:w="3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1F18C1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</w:t>
            </w:r>
            <w:r w:rsidR="00910087" w:rsidRPr="003764EE">
              <w:rPr>
                <w:color w:val="000000"/>
                <w:sz w:val="28"/>
                <w:szCs w:val="28"/>
              </w:rPr>
              <w:t>ыносливость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1F18C1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1000 м (не более 6 мин 30</w:t>
            </w:r>
            <w:r w:rsidR="00910087" w:rsidRPr="003764EE">
              <w:rPr>
                <w:color w:val="000000"/>
                <w:sz w:val="28"/>
                <w:szCs w:val="28"/>
              </w:rPr>
              <w:t xml:space="preserve"> с)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Бег</w:t>
            </w:r>
            <w:r w:rsidR="001F18C1">
              <w:rPr>
                <w:color w:val="000000"/>
                <w:sz w:val="28"/>
                <w:szCs w:val="28"/>
              </w:rPr>
              <w:t xml:space="preserve"> на 1000 м (не более 6 мин 5</w:t>
            </w:r>
            <w:r w:rsidRPr="003764EE">
              <w:rPr>
                <w:color w:val="000000"/>
                <w:sz w:val="28"/>
                <w:szCs w:val="28"/>
              </w:rPr>
              <w:t>0 с)</w:t>
            </w:r>
          </w:p>
        </w:tc>
      </w:tr>
      <w:tr w:rsidR="00910087" w:rsidRPr="003764EE" w:rsidTr="00AC210F">
        <w:tc>
          <w:tcPr>
            <w:tcW w:w="30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Подтягивание</w:t>
            </w:r>
            <w:r w:rsidR="001F18C1">
              <w:rPr>
                <w:color w:val="000000"/>
                <w:sz w:val="28"/>
                <w:szCs w:val="28"/>
              </w:rPr>
              <w:t xml:space="preserve"> из виса  на перекладине (не менее 3</w:t>
            </w:r>
            <w:r w:rsidRPr="003764EE">
              <w:rPr>
                <w:color w:val="000000"/>
                <w:sz w:val="28"/>
                <w:szCs w:val="28"/>
              </w:rPr>
              <w:t xml:space="preserve"> раз)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Подтягивание</w:t>
            </w:r>
            <w:r w:rsidR="001F18C1">
              <w:rPr>
                <w:color w:val="000000"/>
                <w:sz w:val="28"/>
                <w:szCs w:val="28"/>
              </w:rPr>
              <w:t xml:space="preserve"> из виса на перекладине (не менее 8</w:t>
            </w:r>
            <w:r w:rsidRPr="003764EE">
              <w:rPr>
                <w:color w:val="000000"/>
                <w:sz w:val="28"/>
                <w:szCs w:val="28"/>
              </w:rPr>
              <w:t xml:space="preserve"> раза)</w:t>
            </w:r>
          </w:p>
        </w:tc>
      </w:tr>
      <w:tr w:rsidR="00910087" w:rsidRPr="003764EE" w:rsidTr="00AC210F">
        <w:tc>
          <w:tcPr>
            <w:tcW w:w="30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1F18C1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Подъем туловища, лежа на спине ( не менее 10 раз)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1F18C1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 xml:space="preserve">Подъем </w:t>
            </w:r>
            <w:r w:rsidR="001F18C1">
              <w:rPr>
                <w:color w:val="000000"/>
                <w:sz w:val="28"/>
                <w:szCs w:val="28"/>
              </w:rPr>
              <w:t>туловища, лежа на спине ( не менее 8 раз)</w:t>
            </w:r>
          </w:p>
        </w:tc>
      </w:tr>
      <w:tr w:rsidR="00A25632" w:rsidRPr="003764EE" w:rsidTr="004371FA">
        <w:tc>
          <w:tcPr>
            <w:tcW w:w="305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5632" w:rsidRPr="003764EE" w:rsidRDefault="00A25632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Силовая выносливость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A25632" w:rsidRDefault="00A25632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Сгибание и разгибание рук в упоре лежа на полу ( не менее 12 раз)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A25632" w:rsidRPr="003764EE" w:rsidRDefault="00A25632" w:rsidP="001F18C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Сгибание и разгибание рук в упоре лежа на полу ( не менее 7 раз)</w:t>
            </w:r>
          </w:p>
        </w:tc>
      </w:tr>
      <w:tr w:rsidR="00A25632" w:rsidRPr="003764EE" w:rsidTr="004371FA">
        <w:tc>
          <w:tcPr>
            <w:tcW w:w="305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5632" w:rsidRDefault="00A25632" w:rsidP="00B322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A25632" w:rsidRDefault="00A25632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– упор присев. Выполнить упор лежа </w:t>
            </w:r>
          </w:p>
          <w:p w:rsidR="00A25632" w:rsidRDefault="00A25632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 не менее 5 раз)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A25632" w:rsidRDefault="00A25632" w:rsidP="00A256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– упор присев. Выполнить упор лежа </w:t>
            </w:r>
          </w:p>
          <w:p w:rsidR="00A25632" w:rsidRDefault="00A25632" w:rsidP="00A256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 не менее 3 раз)</w:t>
            </w:r>
          </w:p>
        </w:tc>
      </w:tr>
      <w:tr w:rsidR="00910087" w:rsidRPr="003764EE" w:rsidTr="00AC210F">
        <w:tc>
          <w:tcPr>
            <w:tcW w:w="30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Прыжки вв</w:t>
            </w:r>
            <w:r w:rsidR="00A25632">
              <w:rPr>
                <w:color w:val="000000"/>
                <w:sz w:val="28"/>
                <w:szCs w:val="28"/>
              </w:rPr>
              <w:t>ерх из И.П. полный  присед (не менее 5</w:t>
            </w:r>
            <w:r w:rsidRPr="003764EE">
              <w:rPr>
                <w:color w:val="000000"/>
                <w:sz w:val="28"/>
                <w:szCs w:val="28"/>
              </w:rPr>
              <w:t xml:space="preserve"> раз)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25632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Прыжки вверх из И.П. </w:t>
            </w:r>
            <w:r w:rsidR="00910087" w:rsidRPr="003764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полный присед  (не менее 3</w:t>
            </w:r>
            <w:r w:rsidR="00910087" w:rsidRPr="003764EE">
              <w:rPr>
                <w:color w:val="000000"/>
                <w:sz w:val="28"/>
                <w:szCs w:val="28"/>
              </w:rPr>
              <w:t xml:space="preserve"> раз)</w:t>
            </w:r>
          </w:p>
        </w:tc>
      </w:tr>
      <w:tr w:rsidR="00910087" w:rsidRPr="003764EE" w:rsidTr="00AC210F">
        <w:tc>
          <w:tcPr>
            <w:tcW w:w="30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25632" w:rsidP="00A256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10087" w:rsidRPr="003764EE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ыжок в длину с места (не менее 1</w:t>
            </w:r>
            <w:r w:rsidR="00910087" w:rsidRPr="003764EE">
              <w:rPr>
                <w:color w:val="000000"/>
                <w:sz w:val="28"/>
                <w:szCs w:val="28"/>
              </w:rPr>
              <w:t>30 см)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25632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</w:t>
            </w:r>
            <w:r w:rsidR="00910087" w:rsidRPr="003764EE">
              <w:rPr>
                <w:color w:val="000000"/>
                <w:sz w:val="28"/>
                <w:szCs w:val="28"/>
              </w:rPr>
              <w:t>рыжок в длину</w:t>
            </w:r>
            <w:r>
              <w:rPr>
                <w:color w:val="000000"/>
                <w:sz w:val="28"/>
                <w:szCs w:val="28"/>
              </w:rPr>
              <w:t xml:space="preserve"> с места (не менее 1</w:t>
            </w:r>
            <w:r w:rsidR="00910087" w:rsidRPr="003764EE">
              <w:rPr>
                <w:color w:val="000000"/>
                <w:sz w:val="28"/>
                <w:szCs w:val="28"/>
              </w:rPr>
              <w:t>25 см)</w:t>
            </w:r>
          </w:p>
        </w:tc>
      </w:tr>
      <w:tr w:rsidR="00A25632" w:rsidRPr="003764EE" w:rsidTr="004371FA">
        <w:tc>
          <w:tcPr>
            <w:tcW w:w="3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A25632" w:rsidRPr="003764EE" w:rsidRDefault="00A25632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A25632" w:rsidRPr="003764EE" w:rsidRDefault="00A25632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Наклон вперед из положения стоя с выпрямленными ногами на полу ( пальцами рук коснуться пола)</w:t>
            </w:r>
          </w:p>
        </w:tc>
      </w:tr>
    </w:tbl>
    <w:p w:rsidR="003B17D0" w:rsidRDefault="003B17D0" w:rsidP="00B32213">
      <w:pPr>
        <w:pStyle w:val="ae"/>
        <w:numPr>
          <w:ilvl w:val="0"/>
          <w:numId w:val="32"/>
        </w:numPr>
        <w:tabs>
          <w:tab w:val="left" w:pos="945"/>
        </w:tabs>
        <w:ind w:left="0" w:firstLine="702"/>
        <w:jc w:val="both"/>
        <w:rPr>
          <w:b/>
          <w:sz w:val="28"/>
          <w:szCs w:val="28"/>
        </w:rPr>
      </w:pPr>
    </w:p>
    <w:p w:rsidR="00910087" w:rsidRPr="003764EE" w:rsidRDefault="009A540C" w:rsidP="00B32213">
      <w:pPr>
        <w:pStyle w:val="ConsPlusNormal"/>
        <w:numPr>
          <w:ilvl w:val="0"/>
          <w:numId w:val="32"/>
        </w:numPr>
        <w:ind w:left="0" w:firstLine="7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группы на тренировочном этапе ( этап спортивной специализации)</w:t>
      </w:r>
    </w:p>
    <w:tbl>
      <w:tblPr>
        <w:tblW w:w="0" w:type="auto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3283"/>
        <w:gridCol w:w="3402"/>
      </w:tblGrid>
      <w:tr w:rsidR="00910087" w:rsidRPr="003764EE" w:rsidTr="00AC210F">
        <w:tc>
          <w:tcPr>
            <w:tcW w:w="29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Контрольные упражнения (тесты)</w:t>
            </w:r>
          </w:p>
        </w:tc>
      </w:tr>
      <w:tr w:rsidR="00910087" w:rsidRPr="003764EE" w:rsidTr="00AC210F">
        <w:tc>
          <w:tcPr>
            <w:tcW w:w="29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Девушки</w:t>
            </w:r>
          </w:p>
        </w:tc>
      </w:tr>
      <w:tr w:rsidR="00910087" w:rsidRPr="003764EE" w:rsidTr="00AC210F">
        <w:tc>
          <w:tcPr>
            <w:tcW w:w="2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73D7F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Скорость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73D7F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на 60 м (не более 10,8</w:t>
            </w:r>
            <w:r w:rsidR="00910087" w:rsidRPr="003764EE">
              <w:rPr>
                <w:color w:val="000000"/>
                <w:sz w:val="28"/>
                <w:szCs w:val="28"/>
              </w:rPr>
              <w:t xml:space="preserve"> с)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73D7F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на 60 м (не более 11,2</w:t>
            </w:r>
            <w:r w:rsidR="00910087" w:rsidRPr="003764EE">
              <w:rPr>
                <w:color w:val="000000"/>
                <w:sz w:val="28"/>
                <w:szCs w:val="28"/>
              </w:rPr>
              <w:t xml:space="preserve"> с)</w:t>
            </w:r>
          </w:p>
        </w:tc>
      </w:tr>
      <w:tr w:rsidR="00910087" w:rsidRPr="003764EE" w:rsidTr="00AC210F">
        <w:tc>
          <w:tcPr>
            <w:tcW w:w="2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Координация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Челн</w:t>
            </w:r>
            <w:r w:rsidR="00A73D7F">
              <w:rPr>
                <w:color w:val="000000"/>
                <w:sz w:val="28"/>
                <w:szCs w:val="28"/>
              </w:rPr>
              <w:t>очный бег 3 x 10 м (не более 8,0</w:t>
            </w:r>
            <w:r w:rsidRPr="003764EE">
              <w:rPr>
                <w:color w:val="000000"/>
                <w:sz w:val="28"/>
                <w:szCs w:val="28"/>
              </w:rPr>
              <w:t xml:space="preserve"> с)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Челн</w:t>
            </w:r>
            <w:r w:rsidR="00A73D7F">
              <w:rPr>
                <w:color w:val="000000"/>
                <w:sz w:val="28"/>
                <w:szCs w:val="28"/>
              </w:rPr>
              <w:t>очный бег 3 x 10 м (не более 9,0</w:t>
            </w:r>
            <w:r w:rsidRPr="003764EE">
              <w:rPr>
                <w:color w:val="000000"/>
                <w:sz w:val="28"/>
                <w:szCs w:val="28"/>
              </w:rPr>
              <w:t xml:space="preserve"> с)</w:t>
            </w:r>
          </w:p>
        </w:tc>
      </w:tr>
      <w:tr w:rsidR="00910087" w:rsidRPr="003764EE" w:rsidTr="00AC210F">
        <w:tc>
          <w:tcPr>
            <w:tcW w:w="2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73D7F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910087" w:rsidRPr="003764EE">
              <w:rPr>
                <w:color w:val="000000"/>
                <w:sz w:val="28"/>
                <w:szCs w:val="28"/>
              </w:rPr>
              <w:t>ыносливость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 xml:space="preserve">Бег на </w:t>
            </w:r>
            <w:r w:rsidR="00A73D7F">
              <w:rPr>
                <w:color w:val="000000"/>
                <w:sz w:val="28"/>
                <w:szCs w:val="28"/>
              </w:rPr>
              <w:t>1500 м (не более 7</w:t>
            </w:r>
            <w:r w:rsidRPr="003764EE">
              <w:rPr>
                <w:color w:val="000000"/>
                <w:sz w:val="28"/>
                <w:szCs w:val="28"/>
              </w:rPr>
              <w:t xml:space="preserve"> мин 55 с)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 xml:space="preserve">Бег на </w:t>
            </w:r>
            <w:r w:rsidR="00A73D7F">
              <w:rPr>
                <w:color w:val="000000"/>
                <w:sz w:val="28"/>
                <w:szCs w:val="28"/>
              </w:rPr>
              <w:t>1500 м (не более 8</w:t>
            </w:r>
            <w:r w:rsidRPr="003764EE">
              <w:rPr>
                <w:color w:val="000000"/>
                <w:sz w:val="28"/>
                <w:szCs w:val="28"/>
              </w:rPr>
              <w:t xml:space="preserve"> мин</w:t>
            </w:r>
            <w:r w:rsidR="00A73D7F">
              <w:rPr>
                <w:color w:val="000000"/>
                <w:sz w:val="28"/>
                <w:szCs w:val="28"/>
              </w:rPr>
              <w:t xml:space="preserve"> 35с</w:t>
            </w:r>
            <w:r w:rsidRPr="003764EE">
              <w:rPr>
                <w:color w:val="000000"/>
                <w:sz w:val="28"/>
                <w:szCs w:val="28"/>
              </w:rPr>
              <w:t>)</w:t>
            </w:r>
          </w:p>
        </w:tc>
      </w:tr>
      <w:tr w:rsidR="00910087" w:rsidRPr="003764EE" w:rsidTr="00AC210F">
        <w:tc>
          <w:tcPr>
            <w:tcW w:w="29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E222E0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Силовая выносливость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73D7F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Сгибание и разгибание рук в упоре лежа на полу ( не менее 14 раз)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73D7F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Сгибание и разгибание рук в упоре лежа на полу ( не менее 8 раз)</w:t>
            </w:r>
          </w:p>
        </w:tc>
      </w:tr>
      <w:tr w:rsidR="00910087" w:rsidRPr="003764EE" w:rsidTr="00AC210F">
        <w:tc>
          <w:tcPr>
            <w:tcW w:w="29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73D7F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И.П. – упор </w:t>
            </w:r>
            <w:r w:rsidR="00E222E0">
              <w:rPr>
                <w:color w:val="000000"/>
                <w:sz w:val="28"/>
                <w:szCs w:val="28"/>
              </w:rPr>
              <w:t>присев. Выполнить упор лежа ( не менее 7 раз)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E222E0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И.П. – упор присев. Выполнить упор лежа ( не менее 5 раз)</w:t>
            </w:r>
          </w:p>
        </w:tc>
      </w:tr>
      <w:tr w:rsidR="00910087" w:rsidRPr="003764EE" w:rsidTr="00AC210F">
        <w:tc>
          <w:tcPr>
            <w:tcW w:w="29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Подтягивание</w:t>
            </w:r>
            <w:r w:rsidR="00A73D7F">
              <w:rPr>
                <w:color w:val="000000"/>
                <w:sz w:val="28"/>
                <w:szCs w:val="28"/>
              </w:rPr>
              <w:t xml:space="preserve"> из виса  на перекладине (не менее 5</w:t>
            </w:r>
            <w:r w:rsidRPr="003764EE">
              <w:rPr>
                <w:color w:val="000000"/>
                <w:sz w:val="28"/>
                <w:szCs w:val="28"/>
              </w:rPr>
              <w:t xml:space="preserve"> раз)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Подтягивание</w:t>
            </w:r>
            <w:r w:rsidR="00A73D7F">
              <w:rPr>
                <w:color w:val="000000"/>
                <w:sz w:val="28"/>
                <w:szCs w:val="28"/>
              </w:rPr>
              <w:t xml:space="preserve"> из виса </w:t>
            </w:r>
            <w:r w:rsidRPr="003764EE">
              <w:rPr>
                <w:color w:val="000000"/>
                <w:sz w:val="28"/>
                <w:szCs w:val="28"/>
              </w:rPr>
              <w:t xml:space="preserve"> на перекладине (не</w:t>
            </w:r>
            <w:r w:rsidR="00A73D7F">
              <w:rPr>
                <w:color w:val="000000"/>
                <w:sz w:val="28"/>
                <w:szCs w:val="28"/>
              </w:rPr>
              <w:t xml:space="preserve"> менее 11</w:t>
            </w:r>
            <w:r w:rsidRPr="003764EE">
              <w:rPr>
                <w:color w:val="000000"/>
                <w:sz w:val="28"/>
                <w:szCs w:val="28"/>
              </w:rPr>
              <w:t xml:space="preserve"> раз)</w:t>
            </w:r>
          </w:p>
        </w:tc>
      </w:tr>
      <w:tr w:rsidR="00910087" w:rsidRPr="003764EE" w:rsidTr="00AC210F">
        <w:tc>
          <w:tcPr>
            <w:tcW w:w="29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73D7F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Подъем туловища, лежа на спине  ( не менее 20 раз)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73D7F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Подъем туловища, лежа на спине  ( не менее 15 раз)</w:t>
            </w:r>
          </w:p>
        </w:tc>
      </w:tr>
      <w:tr w:rsidR="00E222E0" w:rsidRPr="003764EE" w:rsidTr="005B011D">
        <w:tc>
          <w:tcPr>
            <w:tcW w:w="295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222E0" w:rsidRPr="003764EE" w:rsidRDefault="00E222E0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Скоростно-силовые 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222E0" w:rsidRPr="003764EE" w:rsidRDefault="00E222E0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И.П.-полный присед. Выпрыгивание </w:t>
            </w:r>
            <w:r w:rsidR="005B011D">
              <w:rPr>
                <w:color w:val="000000"/>
                <w:sz w:val="28"/>
                <w:szCs w:val="28"/>
              </w:rPr>
              <w:t>вверх ( не менее 7 раз)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222E0" w:rsidRPr="003764EE" w:rsidRDefault="005B011D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И.П.-полный присед. Выпрыгивание вверх ( не менее 5 раз)</w:t>
            </w:r>
          </w:p>
        </w:tc>
      </w:tr>
      <w:tr w:rsidR="00E222E0" w:rsidRPr="003764EE" w:rsidTr="005B011D">
        <w:tc>
          <w:tcPr>
            <w:tcW w:w="295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E222E0" w:rsidRDefault="00E222E0" w:rsidP="00B322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E222E0" w:rsidRPr="003764EE" w:rsidRDefault="005B011D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Прыжок в длину с места ( не менее 160 см)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222E0" w:rsidRPr="003764EE" w:rsidRDefault="005B011D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Прыжок в длину с места ( не менее 145 см)</w:t>
            </w:r>
          </w:p>
        </w:tc>
      </w:tr>
      <w:tr w:rsidR="00910087" w:rsidRPr="003764EE" w:rsidTr="00AC210F">
        <w:tc>
          <w:tcPr>
            <w:tcW w:w="2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E222E0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6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5B011D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Наклон вперед из положения стоя с выпрямленными ногами на полу ( пальцами рук коснуться пола)</w:t>
            </w:r>
          </w:p>
        </w:tc>
      </w:tr>
      <w:tr w:rsidR="005B011D" w:rsidRPr="003764EE" w:rsidTr="00AC210F">
        <w:tc>
          <w:tcPr>
            <w:tcW w:w="2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B011D" w:rsidRDefault="005B011D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мастерство</w:t>
            </w:r>
          </w:p>
        </w:tc>
        <w:tc>
          <w:tcPr>
            <w:tcW w:w="6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B011D" w:rsidRDefault="005B011D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3B17D0" w:rsidRDefault="00910087" w:rsidP="00B32213">
      <w:pPr>
        <w:pStyle w:val="ConsPlusNormal"/>
        <w:numPr>
          <w:ilvl w:val="0"/>
          <w:numId w:val="32"/>
        </w:numPr>
        <w:tabs>
          <w:tab w:val="clear" w:pos="432"/>
          <w:tab w:val="num" w:pos="28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4E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B011D" w:rsidRDefault="005B011D" w:rsidP="002623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6235F" w:rsidRDefault="0026235F" w:rsidP="002623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6235F" w:rsidRDefault="0026235F" w:rsidP="002623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6235F" w:rsidRDefault="0026235F" w:rsidP="002623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6235F" w:rsidRDefault="0026235F" w:rsidP="002623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B011D" w:rsidRDefault="005B011D" w:rsidP="00AC210F">
      <w:pPr>
        <w:pStyle w:val="ConsPlusNormal"/>
        <w:numPr>
          <w:ilvl w:val="0"/>
          <w:numId w:val="32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5B011D" w:rsidRDefault="005B011D" w:rsidP="00AC210F">
      <w:pPr>
        <w:pStyle w:val="ConsPlusNormal"/>
        <w:numPr>
          <w:ilvl w:val="0"/>
          <w:numId w:val="32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3285"/>
        <w:gridCol w:w="3285"/>
      </w:tblGrid>
      <w:tr w:rsidR="005B011D" w:rsidTr="004371FA">
        <w:tc>
          <w:tcPr>
            <w:tcW w:w="2943" w:type="dxa"/>
            <w:vMerge w:val="restart"/>
          </w:tcPr>
          <w:p w:rsidR="005B011D" w:rsidRPr="005B011D" w:rsidRDefault="005B011D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0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570" w:type="dxa"/>
            <w:gridSpan w:val="2"/>
          </w:tcPr>
          <w:p w:rsidR="005B011D" w:rsidRPr="005B011D" w:rsidRDefault="005B011D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11D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 тесты)</w:t>
            </w:r>
          </w:p>
        </w:tc>
      </w:tr>
      <w:tr w:rsidR="005B011D" w:rsidTr="005B011D">
        <w:tc>
          <w:tcPr>
            <w:tcW w:w="2943" w:type="dxa"/>
            <w:vMerge/>
          </w:tcPr>
          <w:p w:rsidR="005B011D" w:rsidRPr="005B011D" w:rsidRDefault="005B011D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85" w:type="dxa"/>
          </w:tcPr>
          <w:p w:rsidR="005B011D" w:rsidRPr="005B011D" w:rsidRDefault="005B011D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285" w:type="dxa"/>
          </w:tcPr>
          <w:p w:rsidR="005B011D" w:rsidRPr="005B011D" w:rsidRDefault="005B011D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5B011D" w:rsidTr="005B011D">
        <w:tc>
          <w:tcPr>
            <w:tcW w:w="2943" w:type="dxa"/>
          </w:tcPr>
          <w:p w:rsidR="005B011D" w:rsidRPr="005B011D" w:rsidRDefault="005B011D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0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</w:t>
            </w:r>
          </w:p>
        </w:tc>
        <w:tc>
          <w:tcPr>
            <w:tcW w:w="3285" w:type="dxa"/>
          </w:tcPr>
          <w:p w:rsidR="005B011D" w:rsidRPr="005B011D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 м ( не более 13,8 с)</w:t>
            </w:r>
          </w:p>
        </w:tc>
        <w:tc>
          <w:tcPr>
            <w:tcW w:w="3285" w:type="dxa"/>
          </w:tcPr>
          <w:p w:rsidR="005B011D" w:rsidRPr="005B011D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 м ( не более 16,3 с)</w:t>
            </w:r>
          </w:p>
        </w:tc>
      </w:tr>
      <w:tr w:rsidR="005B011D" w:rsidTr="005B011D">
        <w:tc>
          <w:tcPr>
            <w:tcW w:w="2943" w:type="dxa"/>
          </w:tcPr>
          <w:p w:rsidR="005B011D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Выносливость</w:t>
            </w:r>
          </w:p>
        </w:tc>
        <w:tc>
          <w:tcPr>
            <w:tcW w:w="3285" w:type="dxa"/>
          </w:tcPr>
          <w:p w:rsidR="005B011D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2000 м ( не менее 7 мин 50с)</w:t>
            </w:r>
          </w:p>
        </w:tc>
        <w:tc>
          <w:tcPr>
            <w:tcW w:w="3285" w:type="dxa"/>
          </w:tcPr>
          <w:p w:rsidR="005B011D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2000 м ( не менее 9 мин 50с</w:t>
            </w:r>
          </w:p>
        </w:tc>
      </w:tr>
      <w:tr w:rsidR="0054637C" w:rsidTr="005B011D">
        <w:tc>
          <w:tcPr>
            <w:tcW w:w="2943" w:type="dxa"/>
            <w:vMerge w:val="restart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C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3285" w:type="dxa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перекладине ( не менее 13 раз)</w:t>
            </w:r>
          </w:p>
        </w:tc>
        <w:tc>
          <w:tcPr>
            <w:tcW w:w="3285" w:type="dxa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перекладине ( не менее 19 раз)</w:t>
            </w:r>
          </w:p>
        </w:tc>
      </w:tr>
      <w:tr w:rsidR="0054637C" w:rsidTr="005B011D">
        <w:tc>
          <w:tcPr>
            <w:tcW w:w="2943" w:type="dxa"/>
            <w:vMerge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туловища, лежа на спине ( не менее 40 раз)</w:t>
            </w:r>
          </w:p>
        </w:tc>
        <w:tc>
          <w:tcPr>
            <w:tcW w:w="3285" w:type="dxa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туловища, лежа на спине ( не менее 30 раз)</w:t>
            </w:r>
          </w:p>
        </w:tc>
      </w:tr>
      <w:tr w:rsidR="0054637C" w:rsidTr="005B011D">
        <w:tc>
          <w:tcPr>
            <w:tcW w:w="2943" w:type="dxa"/>
            <w:vMerge w:val="restart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3285" w:type="dxa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 ( не менее 30 раз)</w:t>
            </w:r>
          </w:p>
        </w:tc>
        <w:tc>
          <w:tcPr>
            <w:tcW w:w="3285" w:type="dxa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 ( не менее 16 раз)</w:t>
            </w:r>
          </w:p>
        </w:tc>
      </w:tr>
      <w:tr w:rsidR="0054637C" w:rsidTr="005B011D">
        <w:tc>
          <w:tcPr>
            <w:tcW w:w="2943" w:type="dxa"/>
            <w:vMerge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упор присев. Выполнить упор лежа ( не менее 10 раз)</w:t>
            </w:r>
          </w:p>
        </w:tc>
        <w:tc>
          <w:tcPr>
            <w:tcW w:w="3285" w:type="dxa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упор присев. Выполнить упор лежа ( не менее 7 раз)</w:t>
            </w:r>
          </w:p>
        </w:tc>
      </w:tr>
      <w:tr w:rsidR="0054637C" w:rsidTr="005B011D">
        <w:tc>
          <w:tcPr>
            <w:tcW w:w="2943" w:type="dxa"/>
            <w:vMerge w:val="restart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3285" w:type="dxa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полный присед. Выпрыгивание вверх ( не менее 10 раз)</w:t>
            </w:r>
          </w:p>
        </w:tc>
        <w:tc>
          <w:tcPr>
            <w:tcW w:w="3285" w:type="dxa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полный присед. Выпрыгивание вверх ( не менее 7 раз)</w:t>
            </w:r>
          </w:p>
        </w:tc>
      </w:tr>
      <w:tr w:rsidR="0054637C" w:rsidTr="005B011D">
        <w:tc>
          <w:tcPr>
            <w:tcW w:w="2943" w:type="dxa"/>
            <w:vMerge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4637C" w:rsidRPr="0054637C" w:rsidRDefault="002E099E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 с места ( не менее 230 см)</w:t>
            </w:r>
          </w:p>
        </w:tc>
        <w:tc>
          <w:tcPr>
            <w:tcW w:w="3285" w:type="dxa"/>
          </w:tcPr>
          <w:p w:rsidR="0054637C" w:rsidRPr="0054637C" w:rsidRDefault="002E099E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 с места ( не менее 185 см)</w:t>
            </w:r>
          </w:p>
        </w:tc>
      </w:tr>
      <w:tr w:rsidR="005B011D" w:rsidTr="005B011D">
        <w:tc>
          <w:tcPr>
            <w:tcW w:w="2943" w:type="dxa"/>
          </w:tcPr>
          <w:p w:rsidR="005B011D" w:rsidRPr="0054637C" w:rsidRDefault="002E099E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3285" w:type="dxa"/>
          </w:tcPr>
          <w:p w:rsidR="005B011D" w:rsidRPr="0054637C" w:rsidRDefault="002E099E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с выпрямленными ногами на гимнастической скамье (кисти рук тянутся вниз, кончики пальцев рук ниже уровня линии стоп не менее 10 см)</w:t>
            </w:r>
          </w:p>
        </w:tc>
        <w:tc>
          <w:tcPr>
            <w:tcW w:w="3285" w:type="dxa"/>
          </w:tcPr>
          <w:p w:rsidR="005B011D" w:rsidRPr="0054637C" w:rsidRDefault="002E099E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с выпрямленными ногами на гимнастической скамье (кисти рук тянутся вниз, кончики пальцев рук ниже уровня линии стоп не менее 13 см)</w:t>
            </w:r>
          </w:p>
        </w:tc>
      </w:tr>
      <w:tr w:rsidR="002E099E" w:rsidTr="004371FA">
        <w:tc>
          <w:tcPr>
            <w:tcW w:w="2943" w:type="dxa"/>
          </w:tcPr>
          <w:p w:rsidR="002E099E" w:rsidRPr="002E099E" w:rsidRDefault="002E099E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099E">
              <w:rPr>
                <w:rFonts w:ascii="Times New Roman" w:hAnsi="Times New Roman" w:cs="Times New Roman"/>
                <w:sz w:val="28"/>
                <w:szCs w:val="28"/>
              </w:rPr>
              <w:t>Техническое мастерство</w:t>
            </w:r>
          </w:p>
        </w:tc>
        <w:tc>
          <w:tcPr>
            <w:tcW w:w="6570" w:type="dxa"/>
            <w:gridSpan w:val="2"/>
          </w:tcPr>
          <w:p w:rsidR="002E099E" w:rsidRPr="002E099E" w:rsidRDefault="002E099E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техническая программа </w:t>
            </w:r>
          </w:p>
        </w:tc>
      </w:tr>
    </w:tbl>
    <w:p w:rsidR="005B011D" w:rsidRDefault="005B011D" w:rsidP="005B0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B011D" w:rsidRDefault="005B011D" w:rsidP="00C67E56">
      <w:pPr>
        <w:pStyle w:val="ConsPlusNormal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6235F" w:rsidRDefault="0026235F" w:rsidP="00C67E56">
      <w:pPr>
        <w:pStyle w:val="ConsPlusNormal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6235F" w:rsidRPr="00C67E56" w:rsidRDefault="0026235F" w:rsidP="00C67E56">
      <w:pPr>
        <w:pStyle w:val="ConsPlusNormal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B011D" w:rsidRDefault="005B011D" w:rsidP="00AC210F">
      <w:pPr>
        <w:pStyle w:val="ConsPlusNormal"/>
        <w:numPr>
          <w:ilvl w:val="0"/>
          <w:numId w:val="32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10087" w:rsidRDefault="00BC215E" w:rsidP="00AC210F">
      <w:pPr>
        <w:pStyle w:val="ConsPlusNormal"/>
        <w:numPr>
          <w:ilvl w:val="0"/>
          <w:numId w:val="32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910087" w:rsidRPr="00AC210F">
        <w:rPr>
          <w:rFonts w:ascii="Times New Roman" w:hAnsi="Times New Roman" w:cs="Times New Roman"/>
          <w:b/>
          <w:sz w:val="32"/>
          <w:szCs w:val="32"/>
        </w:rPr>
        <w:t>.2.</w:t>
      </w:r>
      <w:r w:rsidR="005B01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0087" w:rsidRPr="00AC210F">
        <w:rPr>
          <w:rFonts w:ascii="Times New Roman" w:hAnsi="Times New Roman" w:cs="Times New Roman"/>
          <w:b/>
          <w:sz w:val="32"/>
          <w:szCs w:val="32"/>
        </w:rPr>
        <w:t xml:space="preserve">Методические указания по организации промежуточной </w:t>
      </w:r>
      <w:r w:rsidR="006266C9">
        <w:rPr>
          <w:rFonts w:ascii="Times New Roman" w:hAnsi="Times New Roman" w:cs="Times New Roman"/>
          <w:b/>
          <w:sz w:val="32"/>
          <w:szCs w:val="32"/>
        </w:rPr>
        <w:t xml:space="preserve">и текущей </w:t>
      </w:r>
      <w:r w:rsidR="00910087" w:rsidRPr="00AC210F">
        <w:rPr>
          <w:rFonts w:ascii="Times New Roman" w:hAnsi="Times New Roman" w:cs="Times New Roman"/>
          <w:b/>
          <w:sz w:val="32"/>
          <w:szCs w:val="32"/>
        </w:rPr>
        <w:t>аттестации</w:t>
      </w:r>
    </w:p>
    <w:p w:rsidR="00425DA9" w:rsidRPr="00AC210F" w:rsidRDefault="00425DA9" w:rsidP="00AC210F">
      <w:pPr>
        <w:pStyle w:val="ConsPlusNormal"/>
        <w:numPr>
          <w:ilvl w:val="0"/>
          <w:numId w:val="32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10087" w:rsidRPr="003764EE" w:rsidRDefault="00910087" w:rsidP="00B32213">
      <w:pPr>
        <w:pStyle w:val="ConsPlusNormal"/>
        <w:numPr>
          <w:ilvl w:val="0"/>
          <w:numId w:val="32"/>
        </w:numPr>
        <w:tabs>
          <w:tab w:val="clear" w:pos="432"/>
          <w:tab w:val="num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Итогом реализации образовательной Программы является проведение промежуточной аттестации обучающихся и  результаты выступления их на официальных</w:t>
      </w:r>
      <w:r w:rsidR="00AC210F">
        <w:rPr>
          <w:rFonts w:ascii="Times New Roman" w:hAnsi="Times New Roman" w:cs="Times New Roman"/>
          <w:sz w:val="28"/>
          <w:szCs w:val="28"/>
        </w:rPr>
        <w:t xml:space="preserve"> спортивных соревнованиях по айкидо</w:t>
      </w:r>
      <w:r w:rsidRPr="003764EE">
        <w:rPr>
          <w:rFonts w:ascii="Times New Roman" w:hAnsi="Times New Roman" w:cs="Times New Roman"/>
          <w:sz w:val="28"/>
          <w:szCs w:val="28"/>
        </w:rPr>
        <w:t>, по</w:t>
      </w:r>
      <w:r w:rsidRPr="00376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4EE">
        <w:rPr>
          <w:rFonts w:ascii="Times New Roman" w:hAnsi="Times New Roman" w:cs="Times New Roman"/>
          <w:sz w:val="28"/>
          <w:szCs w:val="28"/>
        </w:rPr>
        <w:t>которым осуществляется перевод обучающих</w:t>
      </w:r>
      <w:r w:rsidRPr="00376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4EE">
        <w:rPr>
          <w:rFonts w:ascii="Times New Roman" w:hAnsi="Times New Roman" w:cs="Times New Roman"/>
          <w:sz w:val="28"/>
          <w:szCs w:val="28"/>
        </w:rPr>
        <w:t xml:space="preserve">на следующий этап (период) реализации образовательной программы. </w:t>
      </w:r>
    </w:p>
    <w:p w:rsidR="00910087" w:rsidRPr="00CF60FA" w:rsidRDefault="00910087" w:rsidP="00CF60FA">
      <w:pPr>
        <w:pStyle w:val="ConsPlusNormal"/>
        <w:numPr>
          <w:ilvl w:val="0"/>
          <w:numId w:val="32"/>
        </w:numPr>
        <w:tabs>
          <w:tab w:val="clear" w:pos="432"/>
          <w:tab w:val="num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0FA">
        <w:rPr>
          <w:rFonts w:ascii="Times New Roman" w:hAnsi="Times New Roman" w:cs="Times New Roman"/>
          <w:sz w:val="28"/>
          <w:szCs w:val="28"/>
        </w:rPr>
        <w:t>Промежуточная аттестация по итогам освоения этапа спортивной подготовки проводится  в конц</w:t>
      </w:r>
      <w:r w:rsidR="00543CC6" w:rsidRPr="00CF60FA">
        <w:rPr>
          <w:rFonts w:ascii="Times New Roman" w:hAnsi="Times New Roman" w:cs="Times New Roman"/>
          <w:sz w:val="28"/>
          <w:szCs w:val="28"/>
        </w:rPr>
        <w:t xml:space="preserve">е </w:t>
      </w:r>
      <w:r w:rsidR="00CF60FA">
        <w:rPr>
          <w:rFonts w:ascii="Times New Roman" w:hAnsi="Times New Roman" w:cs="Times New Roman"/>
          <w:sz w:val="28"/>
          <w:szCs w:val="28"/>
        </w:rPr>
        <w:t xml:space="preserve">этапа начальной подготовки и тренировочного этапа </w:t>
      </w:r>
      <w:r w:rsidRPr="00CF60FA">
        <w:rPr>
          <w:rFonts w:ascii="Times New Roman" w:hAnsi="Times New Roman" w:cs="Times New Roman"/>
          <w:sz w:val="28"/>
          <w:szCs w:val="28"/>
        </w:rPr>
        <w:t xml:space="preserve">по комплексам, приведённым в пункте 4.1.2.  </w:t>
      </w:r>
    </w:p>
    <w:p w:rsidR="00910087" w:rsidRPr="003764EE" w:rsidRDefault="00910087" w:rsidP="00B32213">
      <w:pPr>
        <w:pStyle w:val="ConsPlusNormal"/>
        <w:numPr>
          <w:ilvl w:val="0"/>
          <w:numId w:val="32"/>
        </w:numPr>
        <w:tabs>
          <w:tab w:val="clear" w:pos="432"/>
          <w:tab w:val="num" w:pos="142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Лицам, проходящим спортивную подготовку, не выполнившим предъявляемые Программой требования, предоставляется возможность продолжить </w:t>
      </w:r>
      <w:r w:rsidR="00AC210F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3764EE">
        <w:rPr>
          <w:rFonts w:ascii="Times New Roman" w:hAnsi="Times New Roman" w:cs="Times New Roman"/>
          <w:sz w:val="28"/>
          <w:szCs w:val="28"/>
        </w:rPr>
        <w:t>на том же этапе спортивной подготовки.</w:t>
      </w:r>
    </w:p>
    <w:p w:rsidR="00425DA9" w:rsidRPr="00CF60FA" w:rsidRDefault="00425DA9" w:rsidP="006266C9">
      <w:pPr>
        <w:pStyle w:val="ae"/>
        <w:numPr>
          <w:ilvl w:val="0"/>
          <w:numId w:val="32"/>
        </w:numPr>
        <w:shd w:val="clear" w:color="auto" w:fill="FFFFFF"/>
        <w:tabs>
          <w:tab w:val="clear" w:pos="432"/>
          <w:tab w:val="num" w:pos="0"/>
        </w:tabs>
        <w:suppressAutoHyphens/>
        <w:autoSpaceDE w:val="0"/>
        <w:ind w:left="0" w:firstLine="567"/>
        <w:contextualSpacing w:val="0"/>
        <w:jc w:val="both"/>
        <w:rPr>
          <w:sz w:val="28"/>
          <w:szCs w:val="28"/>
        </w:rPr>
      </w:pPr>
      <w:r w:rsidRPr="0076569D">
        <w:rPr>
          <w:sz w:val="28"/>
          <w:szCs w:val="28"/>
        </w:rPr>
        <w:t>Текущая аттестация проводится без прекращения процесса обучения в течение всего учебного года для всех обучающихся</w:t>
      </w:r>
      <w:r w:rsidR="006266C9">
        <w:rPr>
          <w:sz w:val="28"/>
          <w:szCs w:val="28"/>
        </w:rPr>
        <w:t xml:space="preserve"> ДЮСШ</w:t>
      </w:r>
      <w:r w:rsidRPr="0076569D">
        <w:rPr>
          <w:sz w:val="28"/>
          <w:szCs w:val="28"/>
        </w:rPr>
        <w:t xml:space="preserve">. </w:t>
      </w:r>
      <w:r w:rsidRPr="00CF60FA">
        <w:rPr>
          <w:sz w:val="28"/>
          <w:szCs w:val="28"/>
        </w:rPr>
        <w:t xml:space="preserve">Сроки и периоды проведения текущей аттестации с начала и до окончания учебного года  проходит в  соответствии с учебным планом программы. </w:t>
      </w:r>
    </w:p>
    <w:p w:rsidR="00425DA9" w:rsidRDefault="00425DA9" w:rsidP="006266C9">
      <w:pPr>
        <w:pStyle w:val="ae"/>
        <w:numPr>
          <w:ilvl w:val="0"/>
          <w:numId w:val="32"/>
        </w:numPr>
        <w:shd w:val="clear" w:color="auto" w:fill="FFFFFF"/>
        <w:tabs>
          <w:tab w:val="clear" w:pos="432"/>
          <w:tab w:val="num" w:pos="0"/>
        </w:tabs>
        <w:suppressAutoHyphens/>
        <w:autoSpaceDE w:val="0"/>
        <w:ind w:left="0" w:firstLine="567"/>
        <w:contextualSpacing w:val="0"/>
        <w:jc w:val="both"/>
      </w:pPr>
      <w:r w:rsidRPr="00A67C6A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AF05D0">
        <w:rPr>
          <w:sz w:val="28"/>
          <w:szCs w:val="28"/>
        </w:rPr>
        <w:t xml:space="preserve"> текущей</w:t>
      </w:r>
      <w:r w:rsidRPr="00A67C6A">
        <w:rPr>
          <w:sz w:val="28"/>
          <w:szCs w:val="28"/>
        </w:rPr>
        <w:t xml:space="preserve"> </w:t>
      </w:r>
      <w:r w:rsidR="00AF05D0">
        <w:rPr>
          <w:sz w:val="28"/>
          <w:szCs w:val="28"/>
        </w:rPr>
        <w:t xml:space="preserve">аттестации </w:t>
      </w:r>
      <w:r w:rsidRPr="00A67C6A">
        <w:rPr>
          <w:sz w:val="28"/>
          <w:szCs w:val="28"/>
        </w:rPr>
        <w:t>выбирает тренер-преподаватель с учетом контингента обучающихся и содержания теоретического материала и тренировочных заданий.</w:t>
      </w:r>
    </w:p>
    <w:p w:rsidR="00425DA9" w:rsidRPr="00425DA9" w:rsidRDefault="00425DA9" w:rsidP="006266C9">
      <w:pPr>
        <w:pStyle w:val="ae"/>
        <w:numPr>
          <w:ilvl w:val="0"/>
          <w:numId w:val="32"/>
        </w:numPr>
        <w:shd w:val="clear" w:color="auto" w:fill="FFFFFF"/>
        <w:tabs>
          <w:tab w:val="clear" w:pos="432"/>
          <w:tab w:val="num" w:pos="709"/>
        </w:tabs>
        <w:suppressAutoHyphens/>
        <w:autoSpaceDE w:val="0"/>
        <w:ind w:left="0" w:firstLine="567"/>
        <w:jc w:val="both"/>
        <w:rPr>
          <w:sz w:val="28"/>
          <w:szCs w:val="28"/>
        </w:rPr>
      </w:pPr>
      <w:r>
        <w:t xml:space="preserve"> </w:t>
      </w:r>
      <w:r w:rsidR="00AF05D0">
        <w:rPr>
          <w:sz w:val="28"/>
          <w:szCs w:val="28"/>
        </w:rPr>
        <w:t>Формы текущей аттестации</w:t>
      </w:r>
      <w:r w:rsidRPr="00425DA9">
        <w:rPr>
          <w:sz w:val="28"/>
          <w:szCs w:val="28"/>
        </w:rPr>
        <w:t xml:space="preserve">: </w:t>
      </w:r>
    </w:p>
    <w:p w:rsidR="00425DA9" w:rsidRPr="006363B1" w:rsidRDefault="006266C9" w:rsidP="006266C9">
      <w:pPr>
        <w:pStyle w:val="ae"/>
        <w:numPr>
          <w:ilvl w:val="0"/>
          <w:numId w:val="32"/>
        </w:numPr>
        <w:shd w:val="clear" w:color="auto" w:fill="FFFFFF"/>
        <w:tabs>
          <w:tab w:val="clear" w:pos="432"/>
          <w:tab w:val="num" w:pos="567"/>
        </w:tabs>
        <w:suppressAutoHyphens/>
        <w:autoSpaceDE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425DA9" w:rsidRPr="006363B1">
        <w:rPr>
          <w:sz w:val="28"/>
          <w:szCs w:val="28"/>
        </w:rPr>
        <w:t xml:space="preserve">естирование обучающихся по учебным нормативам. Учебные нормативы отражают три качественных уровня (показатели общей физической, специальной физической </w:t>
      </w:r>
      <w:r>
        <w:rPr>
          <w:sz w:val="28"/>
          <w:szCs w:val="28"/>
        </w:rPr>
        <w:t>и технической подготовленности);</w:t>
      </w:r>
      <w:r w:rsidR="00425DA9" w:rsidRPr="006363B1">
        <w:rPr>
          <w:sz w:val="28"/>
          <w:szCs w:val="28"/>
        </w:rPr>
        <w:t xml:space="preserve"> </w:t>
      </w:r>
    </w:p>
    <w:p w:rsidR="00425DA9" w:rsidRDefault="006266C9" w:rsidP="006266C9">
      <w:pPr>
        <w:pStyle w:val="ae"/>
        <w:numPr>
          <w:ilvl w:val="0"/>
          <w:numId w:val="32"/>
        </w:numPr>
        <w:shd w:val="clear" w:color="auto" w:fill="FFFFFF"/>
        <w:tabs>
          <w:tab w:val="clear" w:pos="432"/>
          <w:tab w:val="num" w:pos="567"/>
        </w:tabs>
        <w:suppressAutoHyphens/>
        <w:autoSpaceDE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425DA9" w:rsidRPr="006363B1">
        <w:rPr>
          <w:sz w:val="28"/>
          <w:szCs w:val="28"/>
        </w:rPr>
        <w:t xml:space="preserve">частие в </w:t>
      </w:r>
      <w:r w:rsidR="00425DA9">
        <w:rPr>
          <w:sz w:val="28"/>
          <w:szCs w:val="28"/>
        </w:rPr>
        <w:t xml:space="preserve">различных </w:t>
      </w:r>
      <w:r w:rsidR="00425DA9" w:rsidRPr="006363B1">
        <w:rPr>
          <w:sz w:val="28"/>
          <w:szCs w:val="28"/>
        </w:rPr>
        <w:t>соревнованиях</w:t>
      </w:r>
      <w:r>
        <w:rPr>
          <w:sz w:val="28"/>
          <w:szCs w:val="28"/>
        </w:rPr>
        <w:t>;</w:t>
      </w:r>
      <w:r w:rsidR="00425DA9" w:rsidRPr="006363B1">
        <w:rPr>
          <w:sz w:val="28"/>
          <w:szCs w:val="28"/>
        </w:rPr>
        <w:t xml:space="preserve"> </w:t>
      </w:r>
    </w:p>
    <w:p w:rsidR="00425DA9" w:rsidRPr="006363B1" w:rsidRDefault="006266C9" w:rsidP="006266C9">
      <w:pPr>
        <w:pStyle w:val="ae"/>
        <w:numPr>
          <w:ilvl w:val="0"/>
          <w:numId w:val="32"/>
        </w:numPr>
        <w:shd w:val="clear" w:color="auto" w:fill="FFFFFF"/>
        <w:tabs>
          <w:tab w:val="clear" w:pos="432"/>
          <w:tab w:val="num" w:pos="567"/>
        </w:tabs>
        <w:suppressAutoHyphens/>
        <w:autoSpaceDE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425DA9" w:rsidRPr="006363B1">
        <w:rPr>
          <w:sz w:val="28"/>
          <w:szCs w:val="28"/>
        </w:rPr>
        <w:t>ичностные достижения о</w:t>
      </w:r>
      <w:r w:rsidR="00425DA9">
        <w:rPr>
          <w:sz w:val="28"/>
          <w:szCs w:val="28"/>
        </w:rPr>
        <w:t xml:space="preserve">бучающихся на текущих занятиях </w:t>
      </w:r>
      <w:r>
        <w:rPr>
          <w:sz w:val="28"/>
          <w:szCs w:val="28"/>
        </w:rPr>
        <w:t>и других формах обучения;</w:t>
      </w:r>
      <w:r w:rsidR="00425DA9" w:rsidRPr="006363B1">
        <w:rPr>
          <w:sz w:val="28"/>
          <w:szCs w:val="28"/>
        </w:rPr>
        <w:t xml:space="preserve"> </w:t>
      </w:r>
    </w:p>
    <w:p w:rsidR="00425DA9" w:rsidRPr="006363B1" w:rsidRDefault="006266C9" w:rsidP="006266C9">
      <w:pPr>
        <w:pStyle w:val="ae"/>
        <w:numPr>
          <w:ilvl w:val="0"/>
          <w:numId w:val="32"/>
        </w:numPr>
        <w:shd w:val="clear" w:color="auto" w:fill="FFFFFF"/>
        <w:tabs>
          <w:tab w:val="clear" w:pos="432"/>
          <w:tab w:val="num" w:pos="567"/>
        </w:tabs>
        <w:suppressAutoHyphens/>
        <w:autoSpaceDE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25DA9" w:rsidRPr="006363B1">
        <w:rPr>
          <w:sz w:val="28"/>
          <w:szCs w:val="28"/>
        </w:rPr>
        <w:t xml:space="preserve">ыполнение классификационных норм для присвоения спортивных разрядов в виде спорта. </w:t>
      </w:r>
    </w:p>
    <w:p w:rsidR="00425DA9" w:rsidRPr="006363B1" w:rsidRDefault="00AF05D0" w:rsidP="006266C9">
      <w:pPr>
        <w:pStyle w:val="ae"/>
        <w:numPr>
          <w:ilvl w:val="0"/>
          <w:numId w:val="32"/>
        </w:numPr>
        <w:shd w:val="clear" w:color="auto" w:fill="FFFFFF"/>
        <w:tabs>
          <w:tab w:val="clear" w:pos="432"/>
          <w:tab w:val="num" w:pos="567"/>
        </w:tabs>
        <w:suppressAutoHyphens/>
        <w:autoSpaceDE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членство </w:t>
      </w:r>
      <w:r w:rsidR="00425DA9" w:rsidRPr="006363B1">
        <w:rPr>
          <w:sz w:val="28"/>
          <w:szCs w:val="28"/>
        </w:rPr>
        <w:t>в сбо</w:t>
      </w:r>
      <w:r>
        <w:rPr>
          <w:sz w:val="28"/>
          <w:szCs w:val="28"/>
        </w:rPr>
        <w:t>рных командах города</w:t>
      </w:r>
      <w:r w:rsidR="00425DA9">
        <w:rPr>
          <w:sz w:val="28"/>
          <w:szCs w:val="28"/>
        </w:rPr>
        <w:t>, края</w:t>
      </w:r>
      <w:r>
        <w:rPr>
          <w:sz w:val="28"/>
          <w:szCs w:val="28"/>
        </w:rPr>
        <w:t xml:space="preserve"> и т.п.</w:t>
      </w:r>
      <w:r w:rsidR="00425DA9" w:rsidRPr="006363B1">
        <w:rPr>
          <w:sz w:val="28"/>
          <w:szCs w:val="28"/>
        </w:rPr>
        <w:t xml:space="preserve"> по культивируемым видам спорта. </w:t>
      </w:r>
    </w:p>
    <w:p w:rsidR="00425DA9" w:rsidRDefault="00AF05D0" w:rsidP="006266C9">
      <w:pPr>
        <w:pStyle w:val="ae"/>
        <w:numPr>
          <w:ilvl w:val="0"/>
          <w:numId w:val="32"/>
        </w:numPr>
        <w:shd w:val="clear" w:color="auto" w:fill="FFFFFF"/>
        <w:tabs>
          <w:tab w:val="clear" w:pos="432"/>
          <w:tab w:val="num" w:pos="567"/>
        </w:tabs>
        <w:suppressAutoHyphens/>
        <w:autoSpaceDE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25DA9">
        <w:rPr>
          <w:sz w:val="28"/>
          <w:szCs w:val="28"/>
        </w:rPr>
        <w:t>аличие и</w:t>
      </w:r>
      <w:r w:rsidR="00425DA9" w:rsidRPr="006363B1">
        <w:rPr>
          <w:sz w:val="28"/>
          <w:szCs w:val="28"/>
        </w:rPr>
        <w:t>нструкторск</w:t>
      </w:r>
      <w:r w:rsidR="00425DA9">
        <w:rPr>
          <w:sz w:val="28"/>
          <w:szCs w:val="28"/>
        </w:rPr>
        <w:t>ой</w:t>
      </w:r>
      <w:r w:rsidR="00425DA9" w:rsidRPr="006363B1">
        <w:rPr>
          <w:sz w:val="28"/>
          <w:szCs w:val="28"/>
        </w:rPr>
        <w:t xml:space="preserve"> и судейск</w:t>
      </w:r>
      <w:r w:rsidR="00425DA9">
        <w:rPr>
          <w:sz w:val="28"/>
          <w:szCs w:val="28"/>
        </w:rPr>
        <w:t>ой</w:t>
      </w:r>
      <w:r w:rsidR="00425DA9" w:rsidRPr="006363B1">
        <w:rPr>
          <w:sz w:val="28"/>
          <w:szCs w:val="28"/>
        </w:rPr>
        <w:t xml:space="preserve"> практик</w:t>
      </w:r>
      <w:r w:rsidR="006266C9">
        <w:rPr>
          <w:sz w:val="28"/>
          <w:szCs w:val="28"/>
        </w:rPr>
        <w:t>и</w:t>
      </w:r>
      <w:r w:rsidR="00425DA9" w:rsidRPr="006363B1">
        <w:rPr>
          <w:sz w:val="28"/>
          <w:szCs w:val="28"/>
        </w:rPr>
        <w:t>.</w:t>
      </w:r>
    </w:p>
    <w:p w:rsidR="00425DA9" w:rsidRPr="00E1291F" w:rsidRDefault="00425DA9" w:rsidP="006266C9">
      <w:pPr>
        <w:pStyle w:val="ae"/>
        <w:numPr>
          <w:ilvl w:val="0"/>
          <w:numId w:val="32"/>
        </w:numPr>
        <w:shd w:val="clear" w:color="auto" w:fill="FFFFFF"/>
        <w:tabs>
          <w:tab w:val="clear" w:pos="432"/>
          <w:tab w:val="num" w:pos="709"/>
        </w:tabs>
        <w:suppressAutoHyphens/>
        <w:autoSpaceDE w:val="0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E1291F">
        <w:rPr>
          <w:color w:val="000000" w:themeColor="text1"/>
          <w:sz w:val="28"/>
          <w:szCs w:val="28"/>
        </w:rPr>
        <w:t xml:space="preserve">На основании выполнения форм текущей </w:t>
      </w:r>
      <w:r w:rsidR="00AF05D0">
        <w:rPr>
          <w:color w:val="000000" w:themeColor="text1"/>
          <w:sz w:val="28"/>
          <w:szCs w:val="28"/>
        </w:rPr>
        <w:t xml:space="preserve">аттестации </w:t>
      </w:r>
      <w:r w:rsidRPr="00E1291F">
        <w:rPr>
          <w:color w:val="000000" w:themeColor="text1"/>
          <w:sz w:val="28"/>
          <w:szCs w:val="28"/>
        </w:rPr>
        <w:t xml:space="preserve">в течение учебного года определяется качественный уровень подготовленности обучающихся. Количественные и качественные показатели выполнения учебных требований обеспечивают допуск обучающихся к переводу на следующий период обучения этапа, и является допуском к промежуточной аттестации. </w:t>
      </w:r>
    </w:p>
    <w:p w:rsidR="00425DA9" w:rsidRDefault="00425DA9" w:rsidP="00425DA9">
      <w:pPr>
        <w:pStyle w:val="a5"/>
        <w:numPr>
          <w:ilvl w:val="0"/>
          <w:numId w:val="32"/>
        </w:numPr>
        <w:spacing w:before="0" w:after="0"/>
        <w:jc w:val="center"/>
        <w:rPr>
          <w:rStyle w:val="a7"/>
          <w:rFonts w:eastAsiaTheme="minorEastAsia"/>
          <w:sz w:val="28"/>
          <w:szCs w:val="28"/>
        </w:rPr>
      </w:pPr>
    </w:p>
    <w:p w:rsidR="00965664" w:rsidRDefault="00965664" w:rsidP="00AC210F">
      <w:pPr>
        <w:pStyle w:val="ConsPlusNormal"/>
        <w:numPr>
          <w:ilvl w:val="0"/>
          <w:numId w:val="32"/>
        </w:numPr>
        <w:ind w:left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65664" w:rsidRDefault="00965664" w:rsidP="00AC210F">
      <w:pPr>
        <w:pStyle w:val="ConsPlusNormal"/>
        <w:numPr>
          <w:ilvl w:val="0"/>
          <w:numId w:val="32"/>
        </w:numPr>
        <w:ind w:left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65664" w:rsidRDefault="00965664" w:rsidP="00AC210F">
      <w:pPr>
        <w:pStyle w:val="ConsPlusNormal"/>
        <w:numPr>
          <w:ilvl w:val="0"/>
          <w:numId w:val="32"/>
        </w:numPr>
        <w:ind w:left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65664" w:rsidRDefault="00965664" w:rsidP="00AC210F">
      <w:pPr>
        <w:pStyle w:val="ConsPlusNormal"/>
        <w:numPr>
          <w:ilvl w:val="0"/>
          <w:numId w:val="32"/>
        </w:numPr>
        <w:ind w:left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10087" w:rsidRPr="00AC210F" w:rsidRDefault="00BC215E" w:rsidP="00AC210F">
      <w:pPr>
        <w:pStyle w:val="ConsPlusNormal"/>
        <w:numPr>
          <w:ilvl w:val="0"/>
          <w:numId w:val="32"/>
        </w:numPr>
        <w:ind w:left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910087" w:rsidRPr="00AC210F">
        <w:rPr>
          <w:rFonts w:ascii="Times New Roman" w:hAnsi="Times New Roman" w:cs="Times New Roman"/>
          <w:b/>
          <w:sz w:val="32"/>
          <w:szCs w:val="32"/>
        </w:rPr>
        <w:t>.3.Требования к результатам освоения программы</w:t>
      </w:r>
    </w:p>
    <w:p w:rsidR="00910087" w:rsidRPr="003764EE" w:rsidRDefault="00910087" w:rsidP="00B32213">
      <w:pPr>
        <w:pStyle w:val="ConsPlusNormal"/>
        <w:numPr>
          <w:ilvl w:val="0"/>
          <w:numId w:val="32"/>
        </w:numPr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0087" w:rsidRPr="008F3AAD" w:rsidRDefault="00BC215E" w:rsidP="008F3AAD">
      <w:pPr>
        <w:pStyle w:val="ae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>3</w:t>
      </w:r>
      <w:r w:rsidR="00910087" w:rsidRPr="00AC210F">
        <w:rPr>
          <w:b/>
        </w:rPr>
        <w:t>.3.1. ТРЕБОВАНИЯ К РЕЗУЛЬТАТАМ ОСВОЕНИЯ ПРОГРАММЫ</w:t>
      </w:r>
      <w:r w:rsidR="008F3AAD">
        <w:rPr>
          <w:b/>
        </w:rPr>
        <w:t xml:space="preserve"> </w:t>
      </w:r>
      <w:r w:rsidR="00910087" w:rsidRPr="008F3AAD">
        <w:rPr>
          <w:b/>
        </w:rPr>
        <w:t>ПО ПРЕДМЕТНЫМ ОБЛАСТЯМ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autoSpaceDE w:val="0"/>
        <w:autoSpaceDN w:val="0"/>
        <w:adjustRightInd w:val="0"/>
        <w:ind w:left="0" w:firstLine="567"/>
        <w:rPr>
          <w:b/>
          <w:sz w:val="28"/>
          <w:szCs w:val="28"/>
        </w:rPr>
      </w:pPr>
    </w:p>
    <w:p w:rsidR="00910087" w:rsidRPr="003764EE" w:rsidRDefault="00910087" w:rsidP="00B32213">
      <w:pPr>
        <w:pStyle w:val="ae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Результатами освоения Программы является приобретение обучающимися следующих знаний, умений и навыков в предметных областях: </w:t>
      </w:r>
    </w:p>
    <w:p w:rsidR="00910087" w:rsidRPr="003764EE" w:rsidRDefault="00910087" w:rsidP="00B32213">
      <w:pPr>
        <w:pStyle w:val="ae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b/>
          <w:bCs/>
          <w:i/>
          <w:iCs/>
          <w:sz w:val="28"/>
          <w:szCs w:val="28"/>
        </w:rPr>
        <w:t xml:space="preserve">в области теории и методики физической культуры и спорта: 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история развития избранного вида спорта;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основы философии и психологии спортивных единоборств;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место и роль физической культуры и спорта в современном обществе;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основы спортивной подготовки и тренировочного процесса;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необходимые сведения о строении и функциях организма человека;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гигиенические знания, умения и навыки;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режим дня, закаливание организма, здоровый образ жизни;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основы спортивного питания;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требования к оборудованию, инвентарю и спортивной экипировке;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требования техники безопасности при занятиях избранным видом спорта.</w:t>
      </w:r>
    </w:p>
    <w:p w:rsidR="00910087" w:rsidRPr="003764EE" w:rsidRDefault="00910087" w:rsidP="00B32213">
      <w:pPr>
        <w:pStyle w:val="ae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b/>
          <w:bCs/>
          <w:i/>
          <w:iCs/>
          <w:sz w:val="28"/>
          <w:szCs w:val="28"/>
        </w:rPr>
      </w:pPr>
      <w:r w:rsidRPr="003764EE">
        <w:rPr>
          <w:b/>
          <w:bCs/>
          <w:i/>
          <w:iCs/>
          <w:sz w:val="28"/>
          <w:szCs w:val="28"/>
        </w:rPr>
        <w:t xml:space="preserve">в области общей и специальной физической подготовки: 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освоение комплексов физических упражнений;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развитие основных физических качеств (гибкости, быстроты, силы, координации, выносливости) и базирующихся на них способностях и их гармоничное сочетание применительно к специфике занятий избранным видом спорта;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</w:t>
      </w:r>
    </w:p>
    <w:p w:rsidR="00910087" w:rsidRPr="003764EE" w:rsidRDefault="00910087" w:rsidP="00B32213">
      <w:pPr>
        <w:pStyle w:val="ae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b/>
          <w:bCs/>
          <w:i/>
          <w:iCs/>
          <w:sz w:val="28"/>
          <w:szCs w:val="28"/>
        </w:rPr>
      </w:pPr>
      <w:r w:rsidRPr="003764EE">
        <w:rPr>
          <w:b/>
          <w:bCs/>
          <w:i/>
          <w:iCs/>
          <w:sz w:val="28"/>
          <w:szCs w:val="28"/>
        </w:rPr>
        <w:t xml:space="preserve">в области избранного вида спорта: 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повышение уровня специальной физической и функциональной подготовленности;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lastRenderedPageBreak/>
        <w:t>- овладение основами техники и тактики в избранном виде спорта, дисциплине вида спорта (при наличии);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приобретение соревновательного опыта путем участия в спортивных соревнованиях;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развитие специальных физических (двигательных) и психологических качеств;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повышение уровня функциональной подготовленности;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910087" w:rsidRPr="003764EE" w:rsidRDefault="00910087" w:rsidP="00B32213">
      <w:pPr>
        <w:pStyle w:val="ae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b/>
          <w:bCs/>
          <w:i/>
          <w:iCs/>
          <w:sz w:val="28"/>
          <w:szCs w:val="28"/>
        </w:rPr>
        <w:t xml:space="preserve">в области других видов спорта и подвижных игр: 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умение точно и своевременно выполнять задания, связанные с требованиями вида спорта и правилами подвижных игр;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умение развивать специфические физические качества в избранном виде спорта, дисциплине вида спорта (при наличии) средствами других видов спорта и подвижных игр;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умение соблюдать требования техники безопасности при самостоятельном выполнении упражнений;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навыки сохранения собственной физической формы.</w:t>
      </w:r>
    </w:p>
    <w:p w:rsidR="000817B6" w:rsidRDefault="000817B6" w:rsidP="00B32213">
      <w:pPr>
        <w:pStyle w:val="ConsPlusNormal"/>
        <w:numPr>
          <w:ilvl w:val="0"/>
          <w:numId w:val="32"/>
        </w:numPr>
        <w:ind w:left="0" w:firstLine="702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0087" w:rsidRPr="008F3AAD" w:rsidRDefault="00BC215E" w:rsidP="00B32213">
      <w:pPr>
        <w:pStyle w:val="ConsPlusNormal"/>
        <w:numPr>
          <w:ilvl w:val="0"/>
          <w:numId w:val="32"/>
        </w:numPr>
        <w:ind w:left="0" w:firstLine="702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10087" w:rsidRPr="008F3AAD">
        <w:rPr>
          <w:rFonts w:ascii="Times New Roman" w:hAnsi="Times New Roman" w:cs="Times New Roman"/>
          <w:b/>
          <w:sz w:val="24"/>
          <w:szCs w:val="24"/>
        </w:rPr>
        <w:t>.3.2.</w:t>
      </w:r>
      <w:r w:rsidR="00045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087" w:rsidRPr="008F3AAD">
        <w:rPr>
          <w:rFonts w:ascii="Times New Roman" w:hAnsi="Times New Roman" w:cs="Times New Roman"/>
          <w:b/>
          <w:sz w:val="24"/>
          <w:szCs w:val="24"/>
        </w:rPr>
        <w:t>ТРЕБОВАНИЯ К РЕЗУЛЬТ</w:t>
      </w:r>
      <w:r w:rsidR="0027731F">
        <w:rPr>
          <w:rFonts w:ascii="Times New Roman" w:hAnsi="Times New Roman" w:cs="Times New Roman"/>
          <w:b/>
          <w:sz w:val="24"/>
          <w:szCs w:val="24"/>
        </w:rPr>
        <w:t xml:space="preserve">АТАМ РЕАЛИЗАЦИИ ДОПОЛНИТЕЛЬНОЙ </w:t>
      </w:r>
      <w:r w:rsidR="00910087" w:rsidRPr="008F3AAD">
        <w:rPr>
          <w:rFonts w:ascii="Times New Roman" w:hAnsi="Times New Roman" w:cs="Times New Roman"/>
          <w:b/>
          <w:sz w:val="24"/>
          <w:szCs w:val="24"/>
        </w:rPr>
        <w:t>П</w:t>
      </w:r>
      <w:r w:rsidR="0027731F">
        <w:rPr>
          <w:rFonts w:ascii="Times New Roman" w:hAnsi="Times New Roman" w:cs="Times New Roman"/>
          <w:b/>
          <w:sz w:val="24"/>
          <w:szCs w:val="24"/>
        </w:rPr>
        <w:t>Р</w:t>
      </w:r>
      <w:r w:rsidR="00910087" w:rsidRPr="008F3AAD">
        <w:rPr>
          <w:rFonts w:ascii="Times New Roman" w:hAnsi="Times New Roman" w:cs="Times New Roman"/>
          <w:b/>
          <w:sz w:val="24"/>
          <w:szCs w:val="24"/>
        </w:rPr>
        <w:t>ЕДПРОФЕССИОНАЛЬНОЙ ПРОГРАММЫ НА КАЖДОМ ИЗ ЭТАПОВ СПОРТИВНОЙ ПОДГОТОВКИ.</w:t>
      </w:r>
    </w:p>
    <w:p w:rsidR="000817B6" w:rsidRPr="000817B6" w:rsidRDefault="000817B6" w:rsidP="008F3AAD">
      <w:pPr>
        <w:pStyle w:val="ae"/>
        <w:numPr>
          <w:ilvl w:val="0"/>
          <w:numId w:val="32"/>
        </w:numPr>
        <w:ind w:left="0" w:firstLine="567"/>
        <w:jc w:val="both"/>
        <w:rPr>
          <w:b/>
          <w:sz w:val="28"/>
          <w:szCs w:val="28"/>
        </w:rPr>
      </w:pPr>
    </w:p>
    <w:p w:rsidR="00910087" w:rsidRPr="003764EE" w:rsidRDefault="00910087" w:rsidP="008F3AAD">
      <w:pPr>
        <w:pStyle w:val="ae"/>
        <w:numPr>
          <w:ilvl w:val="0"/>
          <w:numId w:val="32"/>
        </w:numPr>
        <w:ind w:left="0" w:firstLine="567"/>
        <w:jc w:val="both"/>
        <w:rPr>
          <w:b/>
          <w:sz w:val="28"/>
          <w:szCs w:val="28"/>
        </w:rPr>
      </w:pPr>
      <w:r w:rsidRPr="003764EE">
        <w:rPr>
          <w:sz w:val="28"/>
          <w:szCs w:val="28"/>
        </w:rPr>
        <w:t xml:space="preserve"> Итогом реализации образовательной программы являются проведение промежуточной и ито</w:t>
      </w:r>
      <w:r w:rsidR="00045D0B">
        <w:rPr>
          <w:sz w:val="28"/>
          <w:szCs w:val="28"/>
        </w:rPr>
        <w:t xml:space="preserve">говой аттестации обучающихся и </w:t>
      </w:r>
      <w:r w:rsidRPr="003764EE">
        <w:rPr>
          <w:sz w:val="28"/>
          <w:szCs w:val="28"/>
        </w:rPr>
        <w:t>результаты выступления их на официальных спортивных соревнованиях по избранному виду спорта, по которым осуществляется перевод обучающих</w:t>
      </w:r>
      <w:r w:rsidRPr="003764EE">
        <w:rPr>
          <w:b/>
          <w:sz w:val="28"/>
          <w:szCs w:val="28"/>
        </w:rPr>
        <w:t xml:space="preserve"> </w:t>
      </w:r>
      <w:r w:rsidRPr="003764EE">
        <w:rPr>
          <w:sz w:val="28"/>
          <w:szCs w:val="28"/>
        </w:rPr>
        <w:t>на этап (период) реализации образовательной программы.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Результатом реализации Программы является: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b/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 xml:space="preserve"> На этапе начальной подготовки: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формирование устойчивого интереса к занятиям спортом;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формирование широкого круга двигательных умений и навыков;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- освоение </w:t>
      </w:r>
      <w:r w:rsidR="006E6450" w:rsidRPr="003764EE">
        <w:rPr>
          <w:color w:val="000000"/>
          <w:sz w:val="28"/>
          <w:szCs w:val="28"/>
        </w:rPr>
        <w:t>основ техники по виду спорта айкидо</w:t>
      </w:r>
      <w:r w:rsidRPr="003764EE">
        <w:rPr>
          <w:color w:val="000000"/>
          <w:sz w:val="28"/>
          <w:szCs w:val="28"/>
        </w:rPr>
        <w:t>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всестороннее гармоничное развитие физических качеств;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укрепление здоровья спортсменов;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отбор перспективных юных спортсменов для дальн</w:t>
      </w:r>
      <w:r w:rsidR="006E6450" w:rsidRPr="003764EE">
        <w:rPr>
          <w:color w:val="000000"/>
          <w:sz w:val="28"/>
          <w:szCs w:val="28"/>
        </w:rPr>
        <w:t>ейших занятий по виду спорта айкидо</w:t>
      </w:r>
      <w:r w:rsidRPr="003764EE">
        <w:rPr>
          <w:color w:val="000000"/>
          <w:sz w:val="28"/>
          <w:szCs w:val="28"/>
        </w:rPr>
        <w:t>.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b/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 </w:t>
      </w:r>
      <w:r w:rsidRPr="003764EE">
        <w:rPr>
          <w:b/>
          <w:color w:val="000000"/>
          <w:sz w:val="28"/>
          <w:szCs w:val="28"/>
        </w:rPr>
        <w:t>На тренировочном этапе (этапе спортивной специализации):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- приобретение опыта и достижение стабильности выступления на официальных спортивных </w:t>
      </w:r>
      <w:r w:rsidR="006E6450" w:rsidRPr="003764EE">
        <w:rPr>
          <w:color w:val="000000"/>
          <w:sz w:val="28"/>
          <w:szCs w:val="28"/>
        </w:rPr>
        <w:t>соревнованиях по виду спорта айкидо</w:t>
      </w:r>
      <w:r w:rsidRPr="003764EE">
        <w:rPr>
          <w:color w:val="000000"/>
          <w:sz w:val="28"/>
          <w:szCs w:val="28"/>
        </w:rPr>
        <w:t>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формирование спортивной мотивации;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lastRenderedPageBreak/>
        <w:t>- укрепление здоровья спортсменов.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b/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 xml:space="preserve"> На этапе совершенствования спортивного мастерства: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повышение функциональных возможностей организма спортсменов;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поддержание высокого уровня спортивной мотивации;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сохранение здоровья спортсменов.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E6450" w:rsidRPr="008F3AAD" w:rsidRDefault="00BC215E" w:rsidP="008F3AA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6E6450" w:rsidRPr="008F3AAD">
        <w:rPr>
          <w:rFonts w:ascii="Times New Roman" w:hAnsi="Times New Roman" w:cs="Times New Roman"/>
          <w:b/>
          <w:sz w:val="32"/>
          <w:szCs w:val="32"/>
        </w:rPr>
        <w:t>.4.</w:t>
      </w:r>
      <w:r w:rsidR="00045D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6450" w:rsidRPr="008F3AAD">
        <w:rPr>
          <w:rFonts w:ascii="Times New Roman" w:hAnsi="Times New Roman" w:cs="Times New Roman"/>
          <w:b/>
          <w:sz w:val="32"/>
          <w:szCs w:val="32"/>
        </w:rPr>
        <w:t>Организация и проведение врачебно-педагогического контроля</w:t>
      </w:r>
    </w:p>
    <w:p w:rsidR="006E6450" w:rsidRPr="003764EE" w:rsidRDefault="006E6450" w:rsidP="00B32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450" w:rsidRPr="003764EE" w:rsidRDefault="008F3AAD" w:rsidP="00B32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E6450" w:rsidRPr="003764EE">
        <w:rPr>
          <w:sz w:val="28"/>
          <w:szCs w:val="28"/>
        </w:rPr>
        <w:t>Врачебно-педагогический контроль – это обследование состояния учащегося, на основании которого проводится индиви</w:t>
      </w:r>
      <w:r w:rsidR="006E6450" w:rsidRPr="003764EE">
        <w:rPr>
          <w:sz w:val="28"/>
          <w:szCs w:val="28"/>
        </w:rPr>
        <w:softHyphen/>
        <w:t>дуальная коррекция тренировочных нагрузок. Врачебно-педагогический контроль предполагает</w:t>
      </w:r>
      <w:r w:rsidR="00045D0B">
        <w:rPr>
          <w:sz w:val="28"/>
          <w:szCs w:val="28"/>
        </w:rPr>
        <w:t xml:space="preserve"> текущее обследование, которое </w:t>
      </w:r>
      <w:r w:rsidR="006E6450" w:rsidRPr="003764EE">
        <w:rPr>
          <w:sz w:val="28"/>
          <w:szCs w:val="28"/>
        </w:rPr>
        <w:t>рекомендуется проводить на всех тренировочных занятиях, контроль функционального состояния и углублённое медицинское обследование.</w:t>
      </w:r>
    </w:p>
    <w:p w:rsidR="006E6450" w:rsidRPr="003764EE" w:rsidRDefault="006E6450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 При проведении текущего обследования рекомендуется регистрировать следующие параметры тренировочного процесса: сред</w:t>
      </w:r>
      <w:r w:rsidRPr="003764EE">
        <w:rPr>
          <w:sz w:val="28"/>
          <w:szCs w:val="28"/>
        </w:rPr>
        <w:softHyphen/>
        <w:t>ства подготовки - общефизическая подготовка (ОФП), специальная фи</w:t>
      </w:r>
      <w:r w:rsidRPr="003764EE">
        <w:rPr>
          <w:sz w:val="28"/>
          <w:szCs w:val="28"/>
        </w:rPr>
        <w:softHyphen/>
        <w:t xml:space="preserve">зическая подготовка (СФП), </w:t>
      </w:r>
      <w:r w:rsidR="0027731F">
        <w:rPr>
          <w:sz w:val="28"/>
          <w:szCs w:val="28"/>
        </w:rPr>
        <w:t>технико-тактическая подготовка (ТТ</w:t>
      </w:r>
      <w:r w:rsidRPr="003764EE">
        <w:rPr>
          <w:sz w:val="28"/>
          <w:szCs w:val="28"/>
        </w:rPr>
        <w:t>П) и соревнова</w:t>
      </w:r>
      <w:r w:rsidRPr="003764EE">
        <w:rPr>
          <w:sz w:val="28"/>
          <w:szCs w:val="28"/>
        </w:rPr>
        <w:softHyphen/>
        <w:t>тельная подготовка (СорП); время - объем тренировочного задания или применяемого средства подготовки в минутах, интенсивность трениро</w:t>
      </w:r>
      <w:r w:rsidRPr="003764EE">
        <w:rPr>
          <w:sz w:val="28"/>
          <w:szCs w:val="28"/>
        </w:rPr>
        <w:softHyphen/>
        <w:t>вочного задания по частоте сердечных сокращений в минуту.</w:t>
      </w:r>
    </w:p>
    <w:p w:rsidR="008F3AAD" w:rsidRDefault="008F3AAD" w:rsidP="00B32213">
      <w:pPr>
        <w:ind w:firstLine="567"/>
        <w:jc w:val="both"/>
        <w:rPr>
          <w:b/>
          <w:color w:val="000000"/>
          <w:sz w:val="28"/>
          <w:szCs w:val="28"/>
        </w:rPr>
      </w:pPr>
    </w:p>
    <w:p w:rsidR="0026235F" w:rsidRPr="0026235F" w:rsidRDefault="00BC215E" w:rsidP="0026235F">
      <w:pPr>
        <w:ind w:firstLine="567"/>
        <w:jc w:val="center"/>
        <w:rPr>
          <w:b/>
          <w:color w:val="000000"/>
          <w:sz w:val="28"/>
          <w:szCs w:val="28"/>
        </w:rPr>
      </w:pPr>
      <w:r w:rsidRPr="0026235F">
        <w:rPr>
          <w:b/>
          <w:color w:val="000000"/>
          <w:sz w:val="28"/>
          <w:szCs w:val="28"/>
        </w:rPr>
        <w:t>3</w:t>
      </w:r>
      <w:r w:rsidR="006E6450" w:rsidRPr="0026235F">
        <w:rPr>
          <w:b/>
          <w:color w:val="000000"/>
          <w:sz w:val="28"/>
          <w:szCs w:val="28"/>
        </w:rPr>
        <w:t>.</w:t>
      </w:r>
      <w:r w:rsidR="00FB1176" w:rsidRPr="0026235F">
        <w:rPr>
          <w:b/>
          <w:color w:val="000000"/>
          <w:sz w:val="28"/>
          <w:szCs w:val="28"/>
        </w:rPr>
        <w:t xml:space="preserve">4.1 </w:t>
      </w:r>
      <w:r w:rsidR="0026235F" w:rsidRPr="0026235F">
        <w:rPr>
          <w:b/>
          <w:color w:val="000000"/>
          <w:sz w:val="28"/>
          <w:szCs w:val="28"/>
        </w:rPr>
        <w:t>Контроль функционального состояния</w:t>
      </w:r>
    </w:p>
    <w:p w:rsidR="008F3AAD" w:rsidRPr="0026235F" w:rsidRDefault="008F3AAD" w:rsidP="0026235F">
      <w:pPr>
        <w:ind w:firstLine="425"/>
        <w:jc w:val="center"/>
        <w:rPr>
          <w:color w:val="000000"/>
          <w:sz w:val="28"/>
          <w:szCs w:val="28"/>
        </w:rPr>
      </w:pPr>
    </w:p>
    <w:p w:rsidR="00FB1176" w:rsidRPr="003764EE" w:rsidRDefault="00FB1176" w:rsidP="00B32213">
      <w:pPr>
        <w:ind w:firstLine="425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 Для контроля </w:t>
      </w:r>
      <w:r w:rsidR="008B1F39" w:rsidRPr="003764EE">
        <w:rPr>
          <w:color w:val="000000"/>
          <w:sz w:val="28"/>
          <w:szCs w:val="28"/>
        </w:rPr>
        <w:t xml:space="preserve"> фу</w:t>
      </w:r>
      <w:r w:rsidR="002461EF" w:rsidRPr="003764EE">
        <w:rPr>
          <w:color w:val="000000"/>
          <w:sz w:val="28"/>
          <w:szCs w:val="28"/>
        </w:rPr>
        <w:t>нкционального состояния спортсменов</w:t>
      </w:r>
      <w:r w:rsidRPr="003764EE">
        <w:rPr>
          <w:color w:val="000000"/>
          <w:sz w:val="28"/>
          <w:szCs w:val="28"/>
        </w:rPr>
        <w:t xml:space="preserve"> ис</w:t>
      </w:r>
      <w:r w:rsidRPr="003764EE">
        <w:rPr>
          <w:color w:val="000000"/>
          <w:sz w:val="28"/>
          <w:szCs w:val="28"/>
        </w:rPr>
        <w:softHyphen/>
        <w:t>пользуется частота сердечных сокращений (ЧСС). Она определяется пальпаторно, путем подсчета пульсовых ударов в области лучевой артерии на руке, сонной артерии в области шеи или непосредственно в области сердца. ЧСС считается в течение 10,15 или 30 с, с последующим пересче</w:t>
      </w:r>
      <w:r w:rsidRPr="003764EE">
        <w:rPr>
          <w:color w:val="000000"/>
          <w:sz w:val="28"/>
          <w:szCs w:val="28"/>
        </w:rPr>
        <w:softHyphen/>
        <w:t>том ударов в минуту. При анализе тренировочных нагрузок определяется их преимуществен</w:t>
      </w:r>
      <w:r w:rsidRPr="003764EE">
        <w:rPr>
          <w:color w:val="000000"/>
          <w:sz w:val="28"/>
          <w:szCs w:val="28"/>
        </w:rPr>
        <w:softHyphen/>
        <w:t>ная направленность по каждому тренировочному заданию. В таблице пред</w:t>
      </w:r>
      <w:r w:rsidRPr="003764EE">
        <w:rPr>
          <w:color w:val="000000"/>
          <w:sz w:val="28"/>
          <w:szCs w:val="28"/>
        </w:rPr>
        <w:softHyphen/>
        <w:t>ставлены значения частоты сердечных сокращений и преимущественной направленности физиологической мощности выполненной работы. По ЧСС контролируется и оценивается интенсивность тренировоч</w:t>
      </w:r>
      <w:r w:rsidRPr="003764EE">
        <w:rPr>
          <w:color w:val="000000"/>
          <w:sz w:val="28"/>
          <w:szCs w:val="28"/>
        </w:rPr>
        <w:softHyphen/>
        <w:t>ной нагрузки, которая лежит в основе планирования как одного трени</w:t>
      </w:r>
      <w:r w:rsidRPr="003764EE">
        <w:rPr>
          <w:color w:val="000000"/>
          <w:sz w:val="28"/>
          <w:szCs w:val="28"/>
        </w:rPr>
        <w:softHyphen/>
        <w:t xml:space="preserve">ровочного занятия, так и в микро-, мезо- и макроциклов подготовки. Фактическое значение ЧСС позволяет оценить возможности реализации планируемой интенсивности нагрузок. </w:t>
      </w:r>
    </w:p>
    <w:p w:rsidR="008F3AAD" w:rsidRDefault="008F3AAD" w:rsidP="00B32213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FB1176" w:rsidRDefault="00FB1176" w:rsidP="00B32213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lastRenderedPageBreak/>
        <w:t xml:space="preserve"> Направленность тренировочных нагрузок с учетом основных путей энергообеспечения</w:t>
      </w:r>
    </w:p>
    <w:p w:rsidR="008F3AAD" w:rsidRPr="003764EE" w:rsidRDefault="008F3AAD" w:rsidP="00B32213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498"/>
      </w:tblGrid>
      <w:tr w:rsidR="00FB1176" w:rsidRPr="003764EE" w:rsidTr="000E6982">
        <w:trPr>
          <w:trHeight w:val="260"/>
          <w:jc w:val="center"/>
        </w:trPr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b/>
                <w:bCs/>
                <w:color w:val="000000"/>
                <w:sz w:val="28"/>
                <w:szCs w:val="28"/>
              </w:rPr>
              <w:t>ЧСС (уд./мин)</w:t>
            </w:r>
          </w:p>
        </w:tc>
        <w:tc>
          <w:tcPr>
            <w:tcW w:w="5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b/>
                <w:bCs/>
                <w:color w:val="000000"/>
                <w:sz w:val="28"/>
                <w:szCs w:val="28"/>
              </w:rPr>
              <w:t>Направленность</w:t>
            </w:r>
          </w:p>
        </w:tc>
      </w:tr>
      <w:tr w:rsidR="00FB1176" w:rsidRPr="003764EE" w:rsidTr="000E6982">
        <w:trPr>
          <w:trHeight w:val="241"/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100-130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Аэробная (восстановительная)</w:t>
            </w:r>
          </w:p>
        </w:tc>
      </w:tr>
      <w:tr w:rsidR="00FB1176" w:rsidRPr="003764EE" w:rsidTr="000E6982">
        <w:trPr>
          <w:trHeight w:val="246"/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140-170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Аэробная (тренирующая)</w:t>
            </w:r>
          </w:p>
        </w:tc>
      </w:tr>
      <w:tr w:rsidR="00FB1176" w:rsidRPr="003764EE" w:rsidTr="000E6982">
        <w:trPr>
          <w:trHeight w:val="241"/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160-190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Анаэробно-аэробная (выносливость)</w:t>
            </w:r>
          </w:p>
        </w:tc>
      </w:tr>
      <w:tr w:rsidR="00FB1176" w:rsidRPr="003764EE" w:rsidTr="000E6982">
        <w:trPr>
          <w:trHeight w:val="246"/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170-200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6E6450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Лактатная-анаэробная</w:t>
            </w:r>
            <w:r w:rsidR="000E6982">
              <w:rPr>
                <w:color w:val="000000"/>
                <w:sz w:val="28"/>
                <w:szCs w:val="28"/>
              </w:rPr>
              <w:t xml:space="preserve"> </w:t>
            </w:r>
            <w:r w:rsidR="00FB1176" w:rsidRPr="003764EE">
              <w:rPr>
                <w:color w:val="000000"/>
                <w:sz w:val="28"/>
                <w:szCs w:val="28"/>
              </w:rPr>
              <w:t>(спец. выносливость)</w:t>
            </w:r>
          </w:p>
        </w:tc>
      </w:tr>
      <w:tr w:rsidR="00FB1176" w:rsidRPr="003764EE" w:rsidTr="000E6982">
        <w:trPr>
          <w:trHeight w:val="255"/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170-200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Алактатная-анаэробная (скорость-сила)</w:t>
            </w:r>
          </w:p>
        </w:tc>
      </w:tr>
    </w:tbl>
    <w:p w:rsidR="008F3AAD" w:rsidRDefault="008F3AAD" w:rsidP="00B32213">
      <w:pPr>
        <w:pStyle w:val="ae"/>
        <w:ind w:left="0"/>
        <w:jc w:val="both"/>
        <w:rPr>
          <w:b/>
          <w:bCs/>
          <w:color w:val="000000"/>
          <w:sz w:val="28"/>
          <w:szCs w:val="28"/>
        </w:rPr>
      </w:pPr>
    </w:p>
    <w:p w:rsidR="00FB1176" w:rsidRDefault="00FB1176" w:rsidP="00B32213">
      <w:pPr>
        <w:pStyle w:val="ae"/>
        <w:ind w:left="0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Шкала интенсивности тренировочных нагрузок</w:t>
      </w:r>
    </w:p>
    <w:p w:rsidR="008F3AAD" w:rsidRPr="003764EE" w:rsidRDefault="008F3AAD" w:rsidP="00B32213">
      <w:pPr>
        <w:pStyle w:val="ae"/>
        <w:ind w:left="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7"/>
        <w:gridCol w:w="1968"/>
        <w:gridCol w:w="2306"/>
      </w:tblGrid>
      <w:tr w:rsidR="00FB1176" w:rsidRPr="003764EE" w:rsidTr="006E6450">
        <w:trPr>
          <w:trHeight w:val="250"/>
          <w:jc w:val="center"/>
        </w:trPr>
        <w:tc>
          <w:tcPr>
            <w:tcW w:w="5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b/>
                <w:bCs/>
                <w:color w:val="000000"/>
                <w:sz w:val="28"/>
                <w:szCs w:val="28"/>
              </w:rPr>
              <w:t>Интенсивность</w:t>
            </w:r>
          </w:p>
        </w:tc>
        <w:tc>
          <w:tcPr>
            <w:tcW w:w="4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b/>
                <w:bCs/>
                <w:color w:val="000000"/>
                <w:sz w:val="28"/>
                <w:szCs w:val="28"/>
              </w:rPr>
              <w:t>Частота сердечных сокращений</w:t>
            </w:r>
          </w:p>
        </w:tc>
      </w:tr>
      <w:tr w:rsidR="00FB1176" w:rsidRPr="003764EE" w:rsidTr="006E6450">
        <w:trPr>
          <w:trHeight w:val="240"/>
          <w:jc w:val="center"/>
        </w:trPr>
        <w:tc>
          <w:tcPr>
            <w:tcW w:w="5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b/>
                <w:bCs/>
                <w:color w:val="000000"/>
                <w:sz w:val="28"/>
                <w:szCs w:val="28"/>
              </w:rPr>
              <w:t>уд./10 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b/>
                <w:bCs/>
                <w:color w:val="000000"/>
                <w:sz w:val="28"/>
                <w:szCs w:val="28"/>
              </w:rPr>
              <w:t>уд./мин</w:t>
            </w:r>
          </w:p>
        </w:tc>
      </w:tr>
      <w:tr w:rsidR="00FB1176" w:rsidRPr="003764EE" w:rsidTr="006E6450">
        <w:trPr>
          <w:trHeight w:val="245"/>
          <w:jc w:val="center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Максимальная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30 и больше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180 и больше</w:t>
            </w:r>
          </w:p>
        </w:tc>
      </w:tr>
      <w:tr w:rsidR="00FB1176" w:rsidRPr="003764EE" w:rsidTr="006E6450">
        <w:trPr>
          <w:trHeight w:val="240"/>
          <w:jc w:val="center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Большая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29-26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174-156</w:t>
            </w:r>
          </w:p>
        </w:tc>
      </w:tr>
      <w:tr w:rsidR="00FB1176" w:rsidRPr="003764EE" w:rsidTr="006E6450">
        <w:trPr>
          <w:trHeight w:val="240"/>
          <w:jc w:val="center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25-22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150-132</w:t>
            </w:r>
          </w:p>
        </w:tc>
      </w:tr>
      <w:tr w:rsidR="00FB1176" w:rsidRPr="003764EE" w:rsidTr="006E6450">
        <w:trPr>
          <w:trHeight w:val="254"/>
          <w:jc w:val="center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Малая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21-18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126-108</w:t>
            </w:r>
          </w:p>
        </w:tc>
      </w:tr>
    </w:tbl>
    <w:p w:rsidR="000E6982" w:rsidRDefault="00FB1176" w:rsidP="00945A7A">
      <w:pPr>
        <w:pStyle w:val="ae"/>
        <w:ind w:left="0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 </w:t>
      </w:r>
      <w:r w:rsidR="00945A7A">
        <w:rPr>
          <w:color w:val="000000"/>
          <w:sz w:val="28"/>
          <w:szCs w:val="28"/>
        </w:rPr>
        <w:tab/>
      </w:r>
    </w:p>
    <w:p w:rsidR="00FB1176" w:rsidRPr="003764EE" w:rsidRDefault="00FB1176" w:rsidP="000E6982">
      <w:pPr>
        <w:pStyle w:val="ae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Для оценки адаптации спортсменов к тренировочным нагрузкам ре</w:t>
      </w:r>
      <w:r w:rsidRPr="003764EE">
        <w:rPr>
          <w:color w:val="000000"/>
          <w:sz w:val="28"/>
          <w:szCs w:val="28"/>
        </w:rPr>
        <w:softHyphen/>
        <w:t>комендуется процедура исследования физиче</w:t>
      </w:r>
      <w:r w:rsidR="008B1F39" w:rsidRPr="003764EE">
        <w:rPr>
          <w:color w:val="000000"/>
          <w:sz w:val="28"/>
          <w:szCs w:val="28"/>
        </w:rPr>
        <w:t>ской работоспособности сердечно-</w:t>
      </w:r>
      <w:r w:rsidRPr="003764EE">
        <w:rPr>
          <w:color w:val="000000"/>
          <w:sz w:val="28"/>
          <w:szCs w:val="28"/>
        </w:rPr>
        <w:t>сосудистой системы при проведении пробы Руффье-Диксона. Проба проста в проведении и расчете, и может быть выполнена тренером перед каждой тренировкой. Процедура тестирования начинается с изме</w:t>
      </w:r>
      <w:r w:rsidRPr="003764EE">
        <w:rPr>
          <w:color w:val="000000"/>
          <w:sz w:val="28"/>
          <w:szCs w:val="28"/>
        </w:rPr>
        <w:softHyphen/>
        <w:t>рения ЧСС в покое, после 5-минутного отдыха (Р,), в положении сидя. Затем выполняется 30 глубоких приседаний за 45 секунд с выпрямлени</w:t>
      </w:r>
      <w:r w:rsidRPr="003764EE">
        <w:rPr>
          <w:color w:val="000000"/>
          <w:sz w:val="28"/>
          <w:szCs w:val="28"/>
        </w:rPr>
        <w:softHyphen/>
        <w:t>ем рук перед собой. Во время подъема руки опускаются вдоль туловища. Сразу же после окончания 30 приседаний измеряется пульс (Р</w:t>
      </w:r>
      <w:r w:rsidRPr="003764EE">
        <w:rPr>
          <w:b/>
          <w:bCs/>
          <w:color w:val="CC0000"/>
          <w:sz w:val="28"/>
          <w:szCs w:val="28"/>
          <w:vertAlign w:val="subscript"/>
        </w:rPr>
        <w:t>2</w:t>
      </w:r>
      <w:r w:rsidRPr="003764EE">
        <w:rPr>
          <w:color w:val="000000"/>
          <w:sz w:val="28"/>
          <w:szCs w:val="28"/>
        </w:rPr>
        <w:t>) в положе</w:t>
      </w:r>
      <w:r w:rsidRPr="003764EE">
        <w:rPr>
          <w:color w:val="000000"/>
          <w:sz w:val="28"/>
          <w:szCs w:val="28"/>
        </w:rPr>
        <w:softHyphen/>
        <w:t>нии стоя, а после минутного отдыха - в положении сидя (Р</w:t>
      </w:r>
      <w:r w:rsidRPr="003764EE">
        <w:rPr>
          <w:b/>
          <w:bCs/>
          <w:color w:val="CC0000"/>
          <w:sz w:val="28"/>
          <w:szCs w:val="28"/>
          <w:vertAlign w:val="subscript"/>
        </w:rPr>
        <w:t>3</w:t>
      </w:r>
      <w:r w:rsidRPr="003764EE">
        <w:rPr>
          <w:color w:val="000000"/>
          <w:sz w:val="28"/>
          <w:szCs w:val="28"/>
        </w:rPr>
        <w:t>).</w:t>
      </w:r>
    </w:p>
    <w:p w:rsidR="00FB1176" w:rsidRPr="003764EE" w:rsidRDefault="00FB1176" w:rsidP="00B32213">
      <w:pPr>
        <w:pStyle w:val="ae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Оценка скорости восстановления пульса (индекс Руффье) произво</w:t>
      </w:r>
      <w:r w:rsidRPr="003764EE">
        <w:rPr>
          <w:color w:val="000000"/>
          <w:sz w:val="28"/>
          <w:szCs w:val="28"/>
        </w:rPr>
        <w:softHyphen/>
        <w:t>дится по формуле: R = [(Р</w:t>
      </w:r>
      <w:r w:rsidRPr="003764EE">
        <w:rPr>
          <w:b/>
          <w:bCs/>
          <w:color w:val="CC0000"/>
          <w:sz w:val="28"/>
          <w:szCs w:val="28"/>
          <w:vertAlign w:val="subscript"/>
        </w:rPr>
        <w:t>1</w:t>
      </w:r>
      <w:r w:rsidRPr="003764EE">
        <w:rPr>
          <w:color w:val="000000"/>
          <w:sz w:val="28"/>
          <w:szCs w:val="28"/>
        </w:rPr>
        <w:t>+Р</w:t>
      </w:r>
      <w:r w:rsidRPr="003764EE">
        <w:rPr>
          <w:b/>
          <w:bCs/>
          <w:color w:val="CC0000"/>
          <w:sz w:val="28"/>
          <w:szCs w:val="28"/>
          <w:vertAlign w:val="subscript"/>
        </w:rPr>
        <w:t>2</w:t>
      </w:r>
      <w:r w:rsidRPr="003764EE">
        <w:rPr>
          <w:color w:val="000000"/>
          <w:sz w:val="28"/>
          <w:szCs w:val="28"/>
        </w:rPr>
        <w:t>+Р</w:t>
      </w:r>
      <w:r w:rsidRPr="003764EE">
        <w:rPr>
          <w:b/>
          <w:bCs/>
          <w:color w:val="CC0000"/>
          <w:sz w:val="28"/>
          <w:szCs w:val="28"/>
          <w:vertAlign w:val="subscript"/>
        </w:rPr>
        <w:t>3</w:t>
      </w:r>
      <w:r w:rsidRPr="003764EE">
        <w:rPr>
          <w:color w:val="000000"/>
          <w:sz w:val="28"/>
          <w:szCs w:val="28"/>
        </w:rPr>
        <w:t>) - 200] /10.</w:t>
      </w:r>
    </w:p>
    <w:p w:rsidR="00FB1176" w:rsidRPr="003764EE" w:rsidRDefault="00FB1176" w:rsidP="00B32213">
      <w:pPr>
        <w:pStyle w:val="ae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Качественная оценка работоспособности представлена в таблице</w:t>
      </w:r>
    </w:p>
    <w:p w:rsidR="00262851" w:rsidRPr="003764EE" w:rsidRDefault="00FB1176" w:rsidP="00B32213">
      <w:pPr>
        <w:pStyle w:val="ae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   </w:t>
      </w:r>
    </w:p>
    <w:p w:rsidR="00772317" w:rsidRDefault="00772317" w:rsidP="00B32213">
      <w:pPr>
        <w:pStyle w:val="ae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FB1176" w:rsidRDefault="00FB1176" w:rsidP="00B32213">
      <w:pPr>
        <w:pStyle w:val="ae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Оценка адаптации организма спортсмена к предыдущей работе</w:t>
      </w:r>
    </w:p>
    <w:p w:rsidR="008F3AAD" w:rsidRPr="003764EE" w:rsidRDefault="008F3AAD" w:rsidP="00B32213">
      <w:pPr>
        <w:pStyle w:val="ae"/>
        <w:ind w:left="0"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2808"/>
      </w:tblGrid>
      <w:tr w:rsidR="00FB1176" w:rsidRPr="003764EE" w:rsidTr="004C545E">
        <w:trPr>
          <w:trHeight w:val="254"/>
          <w:jc w:val="center"/>
        </w:trPr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b/>
                <w:bCs/>
                <w:color w:val="000000"/>
                <w:sz w:val="28"/>
                <w:szCs w:val="28"/>
              </w:rPr>
              <w:t>Качественная оценка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b/>
                <w:bCs/>
                <w:color w:val="000000"/>
                <w:sz w:val="28"/>
                <w:szCs w:val="28"/>
              </w:rPr>
              <w:t>Индекс Руффье</w:t>
            </w:r>
          </w:p>
        </w:tc>
      </w:tr>
      <w:tr w:rsidR="00FB1176" w:rsidRPr="003764EE" w:rsidTr="004C545E">
        <w:trPr>
          <w:trHeight w:val="245"/>
          <w:jc w:val="center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2 и менее</w:t>
            </w:r>
          </w:p>
        </w:tc>
      </w:tr>
      <w:tr w:rsidR="00FB1176" w:rsidRPr="003764EE" w:rsidTr="004C545E">
        <w:trPr>
          <w:trHeight w:val="240"/>
          <w:jc w:val="center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3-6</w:t>
            </w:r>
          </w:p>
        </w:tc>
      </w:tr>
      <w:tr w:rsidR="00FB1176" w:rsidRPr="003764EE" w:rsidTr="004C545E">
        <w:trPr>
          <w:trHeight w:val="235"/>
          <w:jc w:val="center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7-10</w:t>
            </w:r>
          </w:p>
        </w:tc>
      </w:tr>
      <w:tr w:rsidR="00FB1176" w:rsidRPr="003764EE" w:rsidTr="004C545E">
        <w:trPr>
          <w:trHeight w:val="235"/>
          <w:jc w:val="center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11-14</w:t>
            </w:r>
          </w:p>
        </w:tc>
      </w:tr>
      <w:tr w:rsidR="00FB1176" w:rsidRPr="003764EE" w:rsidTr="004C545E">
        <w:trPr>
          <w:trHeight w:val="235"/>
          <w:jc w:val="center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Плохо очень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15-17</w:t>
            </w:r>
          </w:p>
        </w:tc>
      </w:tr>
      <w:tr w:rsidR="00FB1176" w:rsidRPr="003764EE" w:rsidTr="004C545E">
        <w:trPr>
          <w:trHeight w:val="259"/>
          <w:jc w:val="center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Критическое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18 и более</w:t>
            </w:r>
          </w:p>
        </w:tc>
      </w:tr>
    </w:tbl>
    <w:p w:rsidR="0089032C" w:rsidRPr="0026235F" w:rsidRDefault="00BC215E" w:rsidP="0026235F">
      <w:pPr>
        <w:pStyle w:val="ae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lastRenderedPageBreak/>
        <w:t>3</w:t>
      </w:r>
      <w:r w:rsidR="006E6450" w:rsidRPr="008F3AAD">
        <w:rPr>
          <w:b/>
          <w:color w:val="000000"/>
        </w:rPr>
        <w:t>.</w:t>
      </w:r>
      <w:r w:rsidR="00FB1176" w:rsidRPr="008F3AAD">
        <w:rPr>
          <w:b/>
          <w:color w:val="000000"/>
        </w:rPr>
        <w:t>4.2.</w:t>
      </w:r>
      <w:r w:rsidR="0026235F">
        <w:rPr>
          <w:b/>
          <w:color w:val="000000"/>
        </w:rPr>
        <w:t xml:space="preserve"> </w:t>
      </w:r>
      <w:r w:rsidR="0026235F" w:rsidRPr="0026235F">
        <w:rPr>
          <w:b/>
          <w:color w:val="000000"/>
          <w:sz w:val="28"/>
          <w:szCs w:val="28"/>
        </w:rPr>
        <w:t>Углубленное медицинское обследование</w:t>
      </w:r>
    </w:p>
    <w:p w:rsidR="00045D0B" w:rsidRPr="0026235F" w:rsidRDefault="00045D0B" w:rsidP="0026235F">
      <w:pPr>
        <w:pStyle w:val="ae"/>
        <w:ind w:left="0"/>
        <w:jc w:val="center"/>
        <w:rPr>
          <w:b/>
          <w:color w:val="000000"/>
          <w:sz w:val="28"/>
          <w:szCs w:val="28"/>
        </w:rPr>
      </w:pPr>
    </w:p>
    <w:p w:rsidR="00772317" w:rsidRDefault="00772317" w:rsidP="00B32213">
      <w:pPr>
        <w:ind w:firstLine="567"/>
        <w:jc w:val="both"/>
        <w:rPr>
          <w:color w:val="000000"/>
          <w:sz w:val="28"/>
          <w:szCs w:val="28"/>
        </w:rPr>
      </w:pPr>
    </w:p>
    <w:p w:rsidR="0089032C" w:rsidRPr="003764EE" w:rsidRDefault="0089032C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начале и в конце учебного года все учащиеся проходят углублен</w:t>
      </w:r>
      <w:r w:rsidRPr="003764EE">
        <w:rPr>
          <w:color w:val="000000"/>
          <w:sz w:val="28"/>
          <w:szCs w:val="28"/>
        </w:rPr>
        <w:softHyphen/>
        <w:t>ное медицинское обследование. Основными задачами медицинского об</w:t>
      </w:r>
      <w:r w:rsidRPr="003764EE">
        <w:rPr>
          <w:color w:val="000000"/>
          <w:sz w:val="28"/>
          <w:szCs w:val="28"/>
        </w:rPr>
        <w:softHyphen/>
        <w:t>следования является контроль  состояния  здоровья.</w:t>
      </w:r>
    </w:p>
    <w:p w:rsidR="0089032C" w:rsidRPr="003764EE" w:rsidRDefault="0089032C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общем случае углубленное</w:t>
      </w:r>
      <w:r w:rsidR="002461EF" w:rsidRPr="003764EE">
        <w:rPr>
          <w:color w:val="000000"/>
          <w:sz w:val="28"/>
          <w:szCs w:val="28"/>
        </w:rPr>
        <w:t xml:space="preserve"> медицинское обследование спортсменов</w:t>
      </w:r>
      <w:r w:rsidRPr="003764EE">
        <w:rPr>
          <w:color w:val="000000"/>
          <w:sz w:val="28"/>
          <w:szCs w:val="28"/>
        </w:rPr>
        <w:t xml:space="preserve"> позволяет установить исходный уровень состояния здоровья, физического развития и функциональной подготовленности. В процессе многолетней подготовки углубленное медицинское обследование долж</w:t>
      </w:r>
      <w:r w:rsidRPr="003764EE">
        <w:rPr>
          <w:color w:val="000000"/>
          <w:sz w:val="28"/>
          <w:szCs w:val="28"/>
        </w:rPr>
        <w:softHyphen/>
        <w:t>но выявить динамику состояния основных систем организма спортсме</w:t>
      </w:r>
      <w:r w:rsidRPr="003764EE">
        <w:rPr>
          <w:color w:val="000000"/>
          <w:sz w:val="28"/>
          <w:szCs w:val="28"/>
        </w:rPr>
        <w:softHyphen/>
        <w:t>нов, определить основные компенсаторные факторы и потенциальные возможности их развития средствами тренировочных нагрузок. Таким образом, цель углубленного медицинского обследования - всесторонняя диагностика и оценка уровня здоровья и функционального состояния спортсменов, назначение необходимых лечебно-профилактических, вос</w:t>
      </w:r>
      <w:r w:rsidRPr="003764EE">
        <w:rPr>
          <w:color w:val="000000"/>
          <w:sz w:val="28"/>
          <w:szCs w:val="28"/>
        </w:rPr>
        <w:softHyphen/>
        <w:t>становительных и реабилитационных мероприятий.</w:t>
      </w:r>
    </w:p>
    <w:p w:rsidR="00772317" w:rsidRDefault="00772317" w:rsidP="00B32213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89032C" w:rsidRDefault="0089032C" w:rsidP="0026235F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Программа углубленного медицинского обследования</w:t>
      </w:r>
    </w:p>
    <w:p w:rsidR="008F3AAD" w:rsidRPr="003764EE" w:rsidRDefault="008F3AAD" w:rsidP="0026235F">
      <w:pPr>
        <w:ind w:firstLine="567"/>
        <w:jc w:val="center"/>
        <w:rPr>
          <w:color w:val="000000"/>
          <w:sz w:val="28"/>
          <w:szCs w:val="28"/>
        </w:rPr>
      </w:pPr>
    </w:p>
    <w:p w:rsidR="0089032C" w:rsidRPr="003764EE" w:rsidRDefault="0089032C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1. Комплексная клиническая диагностика.</w:t>
      </w:r>
    </w:p>
    <w:p w:rsidR="0089032C" w:rsidRPr="003764EE" w:rsidRDefault="006E6450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 </w:t>
      </w:r>
      <w:r w:rsidR="0089032C" w:rsidRPr="003764EE">
        <w:rPr>
          <w:color w:val="000000"/>
          <w:sz w:val="28"/>
          <w:szCs w:val="28"/>
        </w:rPr>
        <w:t>2. Оценка уровня здоровья и функционального состояния.</w:t>
      </w:r>
    </w:p>
    <w:p w:rsidR="0089032C" w:rsidRPr="003764EE" w:rsidRDefault="00680C2C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3. Оценка сердечно</w:t>
      </w:r>
      <w:r w:rsidR="00045D0B">
        <w:rPr>
          <w:color w:val="000000"/>
          <w:sz w:val="28"/>
          <w:szCs w:val="28"/>
        </w:rPr>
        <w:t>-</w:t>
      </w:r>
      <w:r w:rsidR="0089032C" w:rsidRPr="003764EE">
        <w:rPr>
          <w:color w:val="000000"/>
          <w:sz w:val="28"/>
          <w:szCs w:val="28"/>
        </w:rPr>
        <w:t>сосудистой системы.</w:t>
      </w:r>
    </w:p>
    <w:p w:rsidR="0089032C" w:rsidRPr="003764EE" w:rsidRDefault="00680C2C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4. </w:t>
      </w:r>
      <w:r w:rsidR="0089032C" w:rsidRPr="003764EE">
        <w:rPr>
          <w:color w:val="000000"/>
          <w:sz w:val="28"/>
          <w:szCs w:val="28"/>
        </w:rPr>
        <w:t>Оценка систем внешнего дыхания и газообмена.</w:t>
      </w:r>
    </w:p>
    <w:p w:rsidR="0089032C" w:rsidRPr="003764EE" w:rsidRDefault="00680C2C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5.</w:t>
      </w:r>
      <w:r w:rsidR="0089032C" w:rsidRPr="003764EE">
        <w:rPr>
          <w:color w:val="000000"/>
          <w:sz w:val="28"/>
          <w:szCs w:val="28"/>
        </w:rPr>
        <w:t>  Контроль состояния центральной нервной системы.</w:t>
      </w:r>
    </w:p>
    <w:p w:rsidR="0089032C" w:rsidRPr="003764EE" w:rsidRDefault="00680C2C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6. </w:t>
      </w:r>
      <w:r w:rsidR="0089032C" w:rsidRPr="003764EE">
        <w:rPr>
          <w:color w:val="000000"/>
          <w:sz w:val="28"/>
          <w:szCs w:val="28"/>
        </w:rPr>
        <w:t>Уровень функционирования периферической нервной системы.</w:t>
      </w:r>
    </w:p>
    <w:p w:rsidR="0089032C" w:rsidRPr="003764EE" w:rsidRDefault="00680C2C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7. </w:t>
      </w:r>
      <w:r w:rsidR="0089032C" w:rsidRPr="003764EE">
        <w:rPr>
          <w:color w:val="000000"/>
          <w:sz w:val="28"/>
          <w:szCs w:val="28"/>
        </w:rPr>
        <w:t>Оценка состояния органов чувств.</w:t>
      </w:r>
    </w:p>
    <w:p w:rsidR="0089032C" w:rsidRPr="003764EE" w:rsidRDefault="00680C2C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8. </w:t>
      </w:r>
      <w:r w:rsidR="0089032C" w:rsidRPr="003764EE">
        <w:rPr>
          <w:color w:val="000000"/>
          <w:sz w:val="28"/>
          <w:szCs w:val="28"/>
        </w:rPr>
        <w:t>Состояние вегетативной нервной системы.</w:t>
      </w:r>
    </w:p>
    <w:p w:rsidR="0089032C" w:rsidRPr="003764EE" w:rsidRDefault="00680C2C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9. </w:t>
      </w:r>
      <w:r w:rsidR="0089032C" w:rsidRPr="003764EE">
        <w:rPr>
          <w:color w:val="000000"/>
          <w:sz w:val="28"/>
          <w:szCs w:val="28"/>
        </w:rPr>
        <w:t>Контроль  состояния нервно-мышечного аппарата спортсменов.</w:t>
      </w:r>
    </w:p>
    <w:p w:rsidR="00F65F7E" w:rsidRPr="003764EE" w:rsidRDefault="0089032C" w:rsidP="00B32213">
      <w:pPr>
        <w:ind w:firstLine="567"/>
        <w:jc w:val="both"/>
        <w:rPr>
          <w:rStyle w:val="ucoz-forum-post"/>
          <w:b/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 </w:t>
      </w:r>
    </w:p>
    <w:p w:rsidR="009F4B17" w:rsidRPr="003764EE" w:rsidRDefault="009F4B17" w:rsidP="00B32213">
      <w:pPr>
        <w:ind w:firstLine="567"/>
        <w:jc w:val="both"/>
        <w:rPr>
          <w:b/>
          <w:sz w:val="28"/>
          <w:szCs w:val="28"/>
        </w:rPr>
      </w:pPr>
    </w:p>
    <w:p w:rsidR="009F4B17" w:rsidRPr="003764EE" w:rsidRDefault="009F4B17" w:rsidP="00B32213">
      <w:pPr>
        <w:ind w:firstLine="567"/>
        <w:jc w:val="both"/>
        <w:rPr>
          <w:b/>
          <w:sz w:val="28"/>
          <w:szCs w:val="28"/>
        </w:rPr>
      </w:pPr>
    </w:p>
    <w:p w:rsidR="009F4B17" w:rsidRPr="003764EE" w:rsidRDefault="009F4B17" w:rsidP="00B32213">
      <w:pPr>
        <w:jc w:val="both"/>
        <w:rPr>
          <w:b/>
          <w:sz w:val="28"/>
          <w:szCs w:val="28"/>
        </w:rPr>
      </w:pPr>
    </w:p>
    <w:p w:rsidR="009F4B17" w:rsidRPr="003764EE" w:rsidRDefault="009F4B17" w:rsidP="00B32213">
      <w:pPr>
        <w:jc w:val="both"/>
        <w:rPr>
          <w:b/>
          <w:sz w:val="28"/>
          <w:szCs w:val="28"/>
        </w:rPr>
      </w:pPr>
    </w:p>
    <w:p w:rsidR="009F4B17" w:rsidRPr="003764EE" w:rsidRDefault="009F4B17" w:rsidP="00B32213">
      <w:pPr>
        <w:jc w:val="both"/>
        <w:rPr>
          <w:b/>
          <w:sz w:val="28"/>
          <w:szCs w:val="28"/>
        </w:rPr>
      </w:pPr>
    </w:p>
    <w:p w:rsidR="009F4B17" w:rsidRPr="003764EE" w:rsidRDefault="009F4B17" w:rsidP="00B32213">
      <w:pPr>
        <w:jc w:val="both"/>
        <w:rPr>
          <w:b/>
          <w:sz w:val="28"/>
          <w:szCs w:val="28"/>
        </w:rPr>
      </w:pPr>
    </w:p>
    <w:p w:rsidR="007E5EEC" w:rsidRPr="003764EE" w:rsidRDefault="007E5EEC" w:rsidP="00B32213">
      <w:pPr>
        <w:jc w:val="both"/>
        <w:rPr>
          <w:b/>
          <w:sz w:val="28"/>
          <w:szCs w:val="28"/>
        </w:rPr>
      </w:pPr>
    </w:p>
    <w:p w:rsidR="007E5EEC" w:rsidRPr="003764EE" w:rsidRDefault="007E5EEC" w:rsidP="00B32213">
      <w:pPr>
        <w:jc w:val="both"/>
        <w:rPr>
          <w:b/>
          <w:sz w:val="28"/>
          <w:szCs w:val="28"/>
        </w:rPr>
      </w:pPr>
    </w:p>
    <w:p w:rsidR="007E5EEC" w:rsidRPr="003764EE" w:rsidRDefault="007E5EEC" w:rsidP="00B32213">
      <w:pPr>
        <w:jc w:val="both"/>
        <w:rPr>
          <w:b/>
          <w:sz w:val="28"/>
          <w:szCs w:val="28"/>
        </w:rPr>
      </w:pPr>
    </w:p>
    <w:p w:rsidR="007E5EEC" w:rsidRPr="003764EE" w:rsidRDefault="007E5EEC" w:rsidP="00B32213">
      <w:pPr>
        <w:jc w:val="both"/>
        <w:rPr>
          <w:b/>
          <w:sz w:val="28"/>
          <w:szCs w:val="28"/>
        </w:rPr>
      </w:pPr>
    </w:p>
    <w:p w:rsidR="007E5EEC" w:rsidRPr="003764EE" w:rsidRDefault="007E5EEC" w:rsidP="00B32213">
      <w:pPr>
        <w:jc w:val="both"/>
        <w:rPr>
          <w:b/>
          <w:sz w:val="28"/>
          <w:szCs w:val="28"/>
        </w:rPr>
      </w:pPr>
    </w:p>
    <w:p w:rsidR="007E5EEC" w:rsidRPr="003764EE" w:rsidRDefault="007E5EEC" w:rsidP="00B32213">
      <w:pPr>
        <w:jc w:val="both"/>
        <w:rPr>
          <w:b/>
          <w:sz w:val="28"/>
          <w:szCs w:val="28"/>
        </w:rPr>
      </w:pPr>
    </w:p>
    <w:p w:rsidR="007E5EEC" w:rsidRPr="003764EE" w:rsidRDefault="007E5EEC" w:rsidP="00B32213">
      <w:pPr>
        <w:jc w:val="both"/>
        <w:rPr>
          <w:b/>
          <w:sz w:val="28"/>
          <w:szCs w:val="28"/>
        </w:rPr>
      </w:pPr>
    </w:p>
    <w:p w:rsidR="007E5EEC" w:rsidRPr="003764EE" w:rsidRDefault="007E5EEC" w:rsidP="00B32213">
      <w:pPr>
        <w:jc w:val="both"/>
        <w:rPr>
          <w:b/>
          <w:sz w:val="28"/>
          <w:szCs w:val="28"/>
        </w:rPr>
      </w:pPr>
    </w:p>
    <w:p w:rsidR="007E5EEC" w:rsidRDefault="007E5EEC" w:rsidP="00B32213">
      <w:pPr>
        <w:jc w:val="both"/>
        <w:rPr>
          <w:b/>
          <w:sz w:val="28"/>
          <w:szCs w:val="28"/>
        </w:rPr>
      </w:pPr>
    </w:p>
    <w:p w:rsidR="00045D0B" w:rsidRPr="003764EE" w:rsidRDefault="00045D0B" w:rsidP="00B32213">
      <w:pPr>
        <w:jc w:val="both"/>
        <w:rPr>
          <w:b/>
          <w:sz w:val="28"/>
          <w:szCs w:val="28"/>
        </w:rPr>
      </w:pPr>
    </w:p>
    <w:p w:rsidR="00515892" w:rsidRPr="005F289E" w:rsidRDefault="005F289E" w:rsidP="005F289E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515892" w:rsidRPr="005F289E">
        <w:rPr>
          <w:b/>
          <w:sz w:val="32"/>
          <w:szCs w:val="32"/>
        </w:rPr>
        <w:t>Информационное обеспечение</w:t>
      </w:r>
    </w:p>
    <w:p w:rsidR="00515892" w:rsidRPr="0026235F" w:rsidRDefault="00515892" w:rsidP="008F3AAD">
      <w:pPr>
        <w:tabs>
          <w:tab w:val="left" w:pos="0"/>
          <w:tab w:val="center" w:pos="5103"/>
        </w:tabs>
        <w:ind w:firstLine="567"/>
        <w:jc w:val="center"/>
        <w:rPr>
          <w:b/>
          <w:sz w:val="32"/>
          <w:szCs w:val="32"/>
        </w:rPr>
      </w:pPr>
    </w:p>
    <w:p w:rsidR="00515892" w:rsidRPr="0026235F" w:rsidRDefault="00BC215E" w:rsidP="008F3AAD">
      <w:pPr>
        <w:tabs>
          <w:tab w:val="left" w:pos="0"/>
          <w:tab w:val="center" w:pos="5103"/>
        </w:tabs>
        <w:ind w:firstLine="567"/>
        <w:jc w:val="center"/>
        <w:rPr>
          <w:b/>
          <w:sz w:val="28"/>
          <w:szCs w:val="28"/>
        </w:rPr>
      </w:pPr>
      <w:r w:rsidRPr="0026235F">
        <w:rPr>
          <w:b/>
          <w:sz w:val="28"/>
          <w:szCs w:val="28"/>
        </w:rPr>
        <w:t>4</w:t>
      </w:r>
      <w:r w:rsidR="00515892" w:rsidRPr="0026235F">
        <w:rPr>
          <w:b/>
          <w:sz w:val="28"/>
          <w:szCs w:val="28"/>
        </w:rPr>
        <w:t>.1. Список литературы</w:t>
      </w:r>
    </w:p>
    <w:p w:rsidR="00515892" w:rsidRPr="003764EE" w:rsidRDefault="00515892" w:rsidP="00B32213">
      <w:pPr>
        <w:tabs>
          <w:tab w:val="left" w:pos="0"/>
          <w:tab w:val="center" w:pos="5103"/>
        </w:tabs>
        <w:jc w:val="both"/>
        <w:rPr>
          <w:b/>
          <w:sz w:val="28"/>
          <w:szCs w:val="28"/>
        </w:rPr>
      </w:pPr>
    </w:p>
    <w:p w:rsidR="00124C4C" w:rsidRPr="003764EE" w:rsidRDefault="00124C4C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Агашин Ф.К. Биомеханика ударных движений. – М.:ФиС, 1977.</w:t>
      </w:r>
    </w:p>
    <w:p w:rsidR="00124C4C" w:rsidRPr="003764EE" w:rsidRDefault="00124C4C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Боген М.М. Обучение двигательным действиям. – М.:ФиС, 1985.</w:t>
      </w:r>
    </w:p>
    <w:p w:rsidR="00515892" w:rsidRPr="003764EE" w:rsidRDefault="00515892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Верхошанский Ю.В. Основы специальной физической подготовки спортсменов. – М.: ФиС, 1985.</w:t>
      </w:r>
    </w:p>
    <w:p w:rsidR="00515892" w:rsidRPr="003764EE" w:rsidRDefault="00515892" w:rsidP="008F3A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Волков В.М., Филин В.П. Спортивный отбор. – М.: ФиС, 1983.</w:t>
      </w:r>
    </w:p>
    <w:p w:rsidR="00515892" w:rsidRPr="003764EE" w:rsidRDefault="00515892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Врубель С. Черный пояс мудрости. Айкидо для индивидуального развития -Весь, 2013.</w:t>
      </w:r>
    </w:p>
    <w:p w:rsidR="00124C4C" w:rsidRPr="003764EE" w:rsidRDefault="00124C4C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Деркач А.А., Исаев А.А. Педагогическое мастерство тренера. – М.:ФиС, 1981.</w:t>
      </w:r>
    </w:p>
    <w:p w:rsidR="009D7B33" w:rsidRPr="003764EE" w:rsidRDefault="009D7B33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Долматов А.И. Специальная физическая подготовка. – М.: ЦС «Динамо», 1989.</w:t>
      </w:r>
    </w:p>
    <w:p w:rsidR="00515892" w:rsidRPr="003764EE" w:rsidRDefault="00515892" w:rsidP="008F3A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Карпман В.Л. Спортивная медицина.- М.: ФиС., 1987.</w:t>
      </w:r>
    </w:p>
    <w:p w:rsidR="009D7B33" w:rsidRPr="003764EE" w:rsidRDefault="009D7B33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Коц Я.М. Физиологические основы физических ка</w:t>
      </w:r>
      <w:r w:rsidR="00124C4C" w:rsidRPr="003764EE">
        <w:rPr>
          <w:sz w:val="28"/>
          <w:szCs w:val="28"/>
        </w:rPr>
        <w:t>честв.// Спортивная физиология,</w:t>
      </w:r>
      <w:r w:rsidRPr="003764EE">
        <w:rPr>
          <w:sz w:val="28"/>
          <w:szCs w:val="28"/>
        </w:rPr>
        <w:t xml:space="preserve"> 1986.</w:t>
      </w:r>
    </w:p>
    <w:p w:rsidR="009D7B33" w:rsidRPr="003764EE" w:rsidRDefault="009D7B33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Матвеев Л.П. Основы спортивной тренировки. – М.: ФиС, 1977.</w:t>
      </w:r>
    </w:p>
    <w:p w:rsidR="00515892" w:rsidRPr="003764EE" w:rsidRDefault="00515892" w:rsidP="008F3A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Матвеев Л.П. Основы общей теории спорта и системы подготовки спортсменов.- Киев: Олимпийская литература, 1999.</w:t>
      </w:r>
    </w:p>
    <w:p w:rsidR="00515892" w:rsidRPr="003764EE" w:rsidRDefault="00566A09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 </w:t>
      </w:r>
      <w:r w:rsidR="00515892" w:rsidRPr="003764EE">
        <w:rPr>
          <w:sz w:val="28"/>
          <w:szCs w:val="28"/>
        </w:rPr>
        <w:t>Палмер В. Интуитивное тело. Мудрость и практика айкидо. – Весь, 2011.</w:t>
      </w:r>
    </w:p>
    <w:p w:rsidR="009D7B33" w:rsidRPr="003764EE" w:rsidRDefault="009D7B33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Подласы И.П. Педагогика.: Уче</w:t>
      </w:r>
      <w:r w:rsidR="00566A09" w:rsidRPr="003764EE">
        <w:rPr>
          <w:sz w:val="28"/>
          <w:szCs w:val="28"/>
        </w:rPr>
        <w:t>б</w:t>
      </w:r>
      <w:r w:rsidRPr="003764EE">
        <w:rPr>
          <w:sz w:val="28"/>
          <w:szCs w:val="28"/>
        </w:rPr>
        <w:t>ник для студентов. Высших и педагогических учебных заведений. – М.</w:t>
      </w:r>
      <w:r w:rsidR="00124C4C" w:rsidRPr="003764EE">
        <w:rPr>
          <w:sz w:val="28"/>
          <w:szCs w:val="28"/>
        </w:rPr>
        <w:t>:</w:t>
      </w:r>
      <w:r w:rsidRPr="003764EE">
        <w:rPr>
          <w:sz w:val="28"/>
          <w:szCs w:val="28"/>
        </w:rPr>
        <w:t xml:space="preserve"> Просвещение, 1996.</w:t>
      </w:r>
    </w:p>
    <w:p w:rsidR="00515892" w:rsidRPr="003764EE" w:rsidRDefault="00515892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Редель Б. Айкидо. Основы. Принципы. Техники. – М.: Эксмо, 2012.</w:t>
      </w:r>
    </w:p>
    <w:p w:rsidR="009863DD" w:rsidRPr="003764EE" w:rsidRDefault="009863DD" w:rsidP="008F3A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Система подготовки спортивного резерва. Под общей редакцией В.Г. Никитушкина.- М., 1994.</w:t>
      </w:r>
    </w:p>
    <w:p w:rsidR="009863DD" w:rsidRPr="003764EE" w:rsidRDefault="009863DD" w:rsidP="008F3A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Станкин М.И. Психолого-педагогические основы физического воспитания. -М.: Просвещение, 1987.</w:t>
      </w:r>
    </w:p>
    <w:p w:rsidR="009863DD" w:rsidRPr="003764EE" w:rsidRDefault="009863DD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Уэсиба К. Уэсиба М. Лучшее айкидо. Основы. – АСТ, 2009.</w:t>
      </w:r>
    </w:p>
    <w:p w:rsidR="009863DD" w:rsidRPr="003764EE" w:rsidRDefault="009863DD" w:rsidP="008F3AAD">
      <w:pPr>
        <w:jc w:val="both"/>
        <w:rPr>
          <w:sz w:val="28"/>
          <w:szCs w:val="28"/>
        </w:rPr>
      </w:pPr>
    </w:p>
    <w:p w:rsidR="00B81F85" w:rsidRPr="003764EE" w:rsidRDefault="00B81F85" w:rsidP="00B32213">
      <w:pPr>
        <w:jc w:val="both"/>
        <w:rPr>
          <w:b/>
          <w:sz w:val="28"/>
          <w:szCs w:val="28"/>
        </w:rPr>
      </w:pPr>
    </w:p>
    <w:p w:rsidR="00515892" w:rsidRPr="0026235F" w:rsidRDefault="00BC215E" w:rsidP="008F3AAD">
      <w:pPr>
        <w:tabs>
          <w:tab w:val="left" w:pos="0"/>
          <w:tab w:val="center" w:pos="5103"/>
        </w:tabs>
        <w:ind w:firstLine="567"/>
        <w:jc w:val="center"/>
        <w:rPr>
          <w:b/>
          <w:sz w:val="28"/>
          <w:szCs w:val="28"/>
        </w:rPr>
      </w:pPr>
      <w:r w:rsidRPr="0026235F">
        <w:rPr>
          <w:b/>
          <w:sz w:val="28"/>
          <w:szCs w:val="28"/>
        </w:rPr>
        <w:t>4.2</w:t>
      </w:r>
      <w:r w:rsidR="00515892" w:rsidRPr="0026235F">
        <w:rPr>
          <w:b/>
          <w:sz w:val="28"/>
          <w:szCs w:val="28"/>
        </w:rPr>
        <w:t>.</w:t>
      </w:r>
      <w:r w:rsidR="00515892" w:rsidRPr="008F3AAD">
        <w:rPr>
          <w:b/>
          <w:sz w:val="32"/>
          <w:szCs w:val="32"/>
        </w:rPr>
        <w:t xml:space="preserve"> </w:t>
      </w:r>
      <w:r w:rsidR="00515892" w:rsidRPr="0026235F">
        <w:rPr>
          <w:b/>
          <w:sz w:val="28"/>
          <w:szCs w:val="28"/>
        </w:rPr>
        <w:t>Список интернет-ресурсов</w:t>
      </w:r>
    </w:p>
    <w:p w:rsidR="00B81F85" w:rsidRPr="0026235F" w:rsidRDefault="00B81F85" w:rsidP="00B32213">
      <w:pPr>
        <w:jc w:val="both"/>
        <w:rPr>
          <w:b/>
          <w:sz w:val="28"/>
          <w:szCs w:val="28"/>
        </w:rPr>
      </w:pPr>
    </w:p>
    <w:p w:rsidR="00B81F85" w:rsidRPr="003764EE" w:rsidRDefault="00515892" w:rsidP="00B32213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764EE">
        <w:rPr>
          <w:sz w:val="28"/>
          <w:szCs w:val="28"/>
        </w:rPr>
        <w:t xml:space="preserve">Библиотека международной спортивной информации - </w:t>
      </w:r>
      <w:r w:rsidR="00B81F85" w:rsidRPr="003764EE">
        <w:rPr>
          <w:color w:val="000000"/>
          <w:sz w:val="28"/>
          <w:szCs w:val="28"/>
          <w:lang w:val="en-US"/>
        </w:rPr>
        <w:t>lib</w:t>
      </w:r>
      <w:r w:rsidR="00B81F85" w:rsidRPr="003764EE">
        <w:rPr>
          <w:color w:val="000000"/>
          <w:sz w:val="28"/>
          <w:szCs w:val="28"/>
        </w:rPr>
        <w:t>.</w:t>
      </w:r>
      <w:r w:rsidR="00B81F85" w:rsidRPr="003764EE">
        <w:rPr>
          <w:color w:val="000000"/>
          <w:sz w:val="28"/>
          <w:szCs w:val="28"/>
          <w:lang w:val="en-US"/>
        </w:rPr>
        <w:t>sportedu</w:t>
      </w:r>
      <w:r w:rsidR="00B81F85" w:rsidRPr="003764EE">
        <w:rPr>
          <w:color w:val="000000"/>
          <w:sz w:val="28"/>
          <w:szCs w:val="28"/>
        </w:rPr>
        <w:t>.</w:t>
      </w:r>
      <w:r w:rsidR="00B81F85" w:rsidRPr="003764EE">
        <w:rPr>
          <w:color w:val="000000"/>
          <w:sz w:val="28"/>
          <w:szCs w:val="28"/>
          <w:lang w:val="en-US"/>
        </w:rPr>
        <w:t>ru</w:t>
      </w:r>
      <w:r w:rsidR="00B81F85" w:rsidRPr="003764EE">
        <w:rPr>
          <w:color w:val="000000"/>
          <w:sz w:val="28"/>
          <w:szCs w:val="28"/>
        </w:rPr>
        <w:t>/</w:t>
      </w:r>
      <w:r w:rsidR="00B81F85" w:rsidRPr="003764EE">
        <w:rPr>
          <w:color w:val="000000"/>
          <w:sz w:val="28"/>
          <w:szCs w:val="28"/>
          <w:lang w:val="en-US"/>
        </w:rPr>
        <w:t>books</w:t>
      </w:r>
      <w:r w:rsidR="00B81F85" w:rsidRPr="003764EE">
        <w:rPr>
          <w:color w:val="000000"/>
          <w:sz w:val="28"/>
          <w:szCs w:val="28"/>
        </w:rPr>
        <w:t>/</w:t>
      </w:r>
      <w:r w:rsidR="00B81F85" w:rsidRPr="003764EE">
        <w:rPr>
          <w:color w:val="000000"/>
          <w:sz w:val="28"/>
          <w:szCs w:val="28"/>
          <w:lang w:val="en-US"/>
        </w:rPr>
        <w:t>xxpi</w:t>
      </w:r>
      <w:r w:rsidR="00B81F85" w:rsidRPr="003764EE">
        <w:rPr>
          <w:color w:val="000000"/>
          <w:sz w:val="28"/>
          <w:szCs w:val="28"/>
        </w:rPr>
        <w:t>/2007</w:t>
      </w:r>
      <w:r w:rsidR="00B81F85" w:rsidRPr="003764EE">
        <w:rPr>
          <w:color w:val="000000"/>
          <w:sz w:val="28"/>
          <w:szCs w:val="28"/>
          <w:lang w:val="en-US"/>
        </w:rPr>
        <w:t>n</w:t>
      </w:r>
      <w:r w:rsidR="00B81F85" w:rsidRPr="003764EE">
        <w:rPr>
          <w:color w:val="000000"/>
          <w:sz w:val="28"/>
          <w:szCs w:val="28"/>
        </w:rPr>
        <w:t>.</w:t>
      </w:r>
    </w:p>
    <w:p w:rsidR="00515892" w:rsidRPr="003764EE" w:rsidRDefault="00515892" w:rsidP="00B32213">
      <w:pPr>
        <w:pStyle w:val="ae"/>
        <w:numPr>
          <w:ilvl w:val="0"/>
          <w:numId w:val="12"/>
        </w:numPr>
        <w:ind w:left="0"/>
        <w:jc w:val="both"/>
        <w:rPr>
          <w:rStyle w:val="serp-urlitem1"/>
          <w:sz w:val="28"/>
          <w:szCs w:val="28"/>
        </w:rPr>
      </w:pPr>
      <w:r w:rsidRPr="003764EE">
        <w:rPr>
          <w:sz w:val="28"/>
          <w:szCs w:val="28"/>
        </w:rPr>
        <w:t xml:space="preserve">Федерация айкидо России - </w:t>
      </w:r>
      <w:hyperlink r:id="rId9" w:tgtFrame="_blank" w:history="1">
        <w:r w:rsidRPr="003764EE">
          <w:rPr>
            <w:rStyle w:val="a8"/>
            <w:color w:val="auto"/>
            <w:sz w:val="28"/>
            <w:szCs w:val="28"/>
            <w:u w:val="none"/>
          </w:rPr>
          <w:t>aiki.ru</w:t>
        </w:r>
      </w:hyperlink>
    </w:p>
    <w:p w:rsidR="00B81F85" w:rsidRPr="003764EE" w:rsidRDefault="00515892" w:rsidP="00B32213">
      <w:pPr>
        <w:pStyle w:val="ae"/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Краснодарская школа айкидо - </w:t>
      </w:r>
      <w:hyperlink r:id="rId10" w:history="1">
        <w:r w:rsidR="000D6BA7" w:rsidRPr="003764EE">
          <w:rPr>
            <w:rStyle w:val="a8"/>
            <w:color w:val="auto"/>
            <w:sz w:val="28"/>
            <w:szCs w:val="28"/>
            <w:u w:val="none"/>
          </w:rPr>
          <w:t>http://aiki-krasnodar.ru</w:t>
        </w:r>
      </w:hyperlink>
    </w:p>
    <w:p w:rsidR="000D6BA7" w:rsidRPr="003764EE" w:rsidRDefault="000D6BA7" w:rsidP="00B32213">
      <w:pPr>
        <w:pStyle w:val="ae"/>
        <w:numPr>
          <w:ilvl w:val="0"/>
          <w:numId w:val="12"/>
        </w:numPr>
        <w:ind w:left="0"/>
        <w:jc w:val="both"/>
        <w:rPr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Российский союз боевых искусств - </w:t>
      </w:r>
      <w:r w:rsidRPr="003764EE">
        <w:rPr>
          <w:sz w:val="28"/>
          <w:szCs w:val="28"/>
          <w:lang w:val="en-US"/>
        </w:rPr>
        <w:t>http</w:t>
      </w:r>
      <w:r w:rsidRPr="003764EE">
        <w:rPr>
          <w:sz w:val="28"/>
          <w:szCs w:val="28"/>
        </w:rPr>
        <w:t>://</w:t>
      </w:r>
      <w:r w:rsidRPr="003764EE">
        <w:rPr>
          <w:sz w:val="28"/>
          <w:szCs w:val="28"/>
          <w:lang w:val="en-US"/>
        </w:rPr>
        <w:t>www</w:t>
      </w:r>
      <w:r w:rsidRPr="003764EE">
        <w:rPr>
          <w:sz w:val="28"/>
          <w:szCs w:val="28"/>
        </w:rPr>
        <w:t>.</w:t>
      </w:r>
      <w:r w:rsidRPr="003764EE">
        <w:rPr>
          <w:sz w:val="28"/>
          <w:szCs w:val="28"/>
          <w:lang w:val="en-US"/>
        </w:rPr>
        <w:t>rsbi</w:t>
      </w:r>
      <w:r w:rsidRPr="003764EE">
        <w:rPr>
          <w:sz w:val="28"/>
          <w:szCs w:val="28"/>
        </w:rPr>
        <w:t>.</w:t>
      </w:r>
      <w:r w:rsidRPr="003764EE">
        <w:rPr>
          <w:sz w:val="28"/>
          <w:szCs w:val="28"/>
          <w:lang w:val="en-US"/>
        </w:rPr>
        <w:t>ru</w:t>
      </w:r>
      <w:r w:rsidRPr="003764EE">
        <w:rPr>
          <w:sz w:val="28"/>
          <w:szCs w:val="28"/>
        </w:rPr>
        <w:t>/</w:t>
      </w:r>
    </w:p>
    <w:p w:rsidR="000D6BA7" w:rsidRPr="003764EE" w:rsidRDefault="000D6BA7" w:rsidP="00B32213">
      <w:pPr>
        <w:pStyle w:val="ae"/>
        <w:shd w:val="clear" w:color="auto" w:fill="FFFFFF"/>
        <w:ind w:left="0"/>
        <w:jc w:val="both"/>
        <w:rPr>
          <w:sz w:val="28"/>
          <w:szCs w:val="28"/>
        </w:rPr>
      </w:pPr>
    </w:p>
    <w:p w:rsidR="00F8524B" w:rsidRPr="003764EE" w:rsidRDefault="00F8524B" w:rsidP="00B32213">
      <w:pPr>
        <w:jc w:val="both"/>
        <w:rPr>
          <w:sz w:val="28"/>
          <w:szCs w:val="28"/>
        </w:rPr>
      </w:pPr>
    </w:p>
    <w:p w:rsidR="001077D5" w:rsidRPr="003764EE" w:rsidRDefault="001077D5" w:rsidP="00B32213">
      <w:pPr>
        <w:jc w:val="both"/>
        <w:rPr>
          <w:b/>
          <w:sz w:val="28"/>
          <w:szCs w:val="28"/>
        </w:rPr>
      </w:pPr>
    </w:p>
    <w:sectPr w:rsidR="001077D5" w:rsidRPr="003764EE" w:rsidSect="003764EE"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4E5" w:rsidRDefault="006A54E5" w:rsidP="004B49AD">
      <w:r>
        <w:separator/>
      </w:r>
    </w:p>
  </w:endnote>
  <w:endnote w:type="continuationSeparator" w:id="0">
    <w:p w:rsidR="006A54E5" w:rsidRDefault="006A54E5" w:rsidP="004B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4E5" w:rsidRDefault="006A54E5" w:rsidP="004B49AD">
      <w:r>
        <w:separator/>
      </w:r>
    </w:p>
  </w:footnote>
  <w:footnote w:type="continuationSeparator" w:id="0">
    <w:p w:rsidR="006A54E5" w:rsidRDefault="006A54E5" w:rsidP="004B4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1232"/>
    </w:sdtPr>
    <w:sdtContent>
      <w:p w:rsidR="004774E4" w:rsidRDefault="004774E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97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774E4" w:rsidRDefault="00477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986387"/>
    <w:multiLevelType w:val="multilevel"/>
    <w:tmpl w:val="0A00F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12" w:hanging="2160"/>
      </w:pPr>
      <w:rPr>
        <w:rFonts w:hint="default"/>
      </w:rPr>
    </w:lvl>
  </w:abstractNum>
  <w:abstractNum w:abstractNumId="3" w15:restartNumberingAfterBreak="0">
    <w:nsid w:val="06911F69"/>
    <w:multiLevelType w:val="multilevel"/>
    <w:tmpl w:val="C2A8246A"/>
    <w:lvl w:ilvl="0">
      <w:start w:val="1"/>
      <w:numFmt w:val="decimal"/>
      <w:lvlText w:val="%1."/>
      <w:lvlJc w:val="left"/>
      <w:pPr>
        <w:ind w:left="407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77" w:hanging="2160"/>
      </w:pPr>
      <w:rPr>
        <w:rFonts w:hint="default"/>
      </w:rPr>
    </w:lvl>
  </w:abstractNum>
  <w:abstractNum w:abstractNumId="4" w15:restartNumberingAfterBreak="0">
    <w:nsid w:val="08F302FB"/>
    <w:multiLevelType w:val="singleLevel"/>
    <w:tmpl w:val="F114233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040D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0DDC69FB"/>
    <w:multiLevelType w:val="hybridMultilevel"/>
    <w:tmpl w:val="01D82BB0"/>
    <w:lvl w:ilvl="0" w:tplc="398882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E04652A"/>
    <w:multiLevelType w:val="multilevel"/>
    <w:tmpl w:val="A1269D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12" w:hanging="2160"/>
      </w:pPr>
      <w:rPr>
        <w:rFonts w:hint="default"/>
      </w:rPr>
    </w:lvl>
  </w:abstractNum>
  <w:abstractNum w:abstractNumId="8" w15:restartNumberingAfterBreak="0">
    <w:nsid w:val="0EB038CB"/>
    <w:multiLevelType w:val="multilevel"/>
    <w:tmpl w:val="06625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0F5E400B"/>
    <w:multiLevelType w:val="hybridMultilevel"/>
    <w:tmpl w:val="C24454AC"/>
    <w:lvl w:ilvl="0" w:tplc="1EDE8D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0923DE4"/>
    <w:multiLevelType w:val="singleLevel"/>
    <w:tmpl w:val="38D0E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C674CE"/>
    <w:multiLevelType w:val="hybridMultilevel"/>
    <w:tmpl w:val="DFC63E5C"/>
    <w:lvl w:ilvl="0" w:tplc="2B18C212">
      <w:start w:val="1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2" w15:restartNumberingAfterBreak="0">
    <w:nsid w:val="22EE3981"/>
    <w:multiLevelType w:val="multilevel"/>
    <w:tmpl w:val="A292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F3FF8"/>
    <w:multiLevelType w:val="hybridMultilevel"/>
    <w:tmpl w:val="CEF89C1A"/>
    <w:lvl w:ilvl="0" w:tplc="2056C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953A18"/>
    <w:multiLevelType w:val="multilevel"/>
    <w:tmpl w:val="BB5A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AF6FF4"/>
    <w:multiLevelType w:val="multilevel"/>
    <w:tmpl w:val="6EDE9C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512" w:hanging="2160"/>
      </w:pPr>
      <w:rPr>
        <w:rFonts w:hint="default"/>
      </w:rPr>
    </w:lvl>
  </w:abstractNum>
  <w:abstractNum w:abstractNumId="16" w15:restartNumberingAfterBreak="0">
    <w:nsid w:val="32837986"/>
    <w:multiLevelType w:val="hybridMultilevel"/>
    <w:tmpl w:val="6FB05236"/>
    <w:lvl w:ilvl="0" w:tplc="E6200B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336A1EBB"/>
    <w:multiLevelType w:val="hybridMultilevel"/>
    <w:tmpl w:val="01D82BB0"/>
    <w:lvl w:ilvl="0" w:tplc="398882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48D3276"/>
    <w:multiLevelType w:val="multilevel"/>
    <w:tmpl w:val="A7A88D0C"/>
    <w:lvl w:ilvl="0">
      <w:start w:val="4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4" w:hanging="2520"/>
      </w:pPr>
      <w:rPr>
        <w:rFonts w:hint="default"/>
      </w:rPr>
    </w:lvl>
  </w:abstractNum>
  <w:abstractNum w:abstractNumId="19" w15:restartNumberingAfterBreak="0">
    <w:nsid w:val="403E4634"/>
    <w:multiLevelType w:val="hybridMultilevel"/>
    <w:tmpl w:val="7DAEFB8E"/>
    <w:lvl w:ilvl="0" w:tplc="A1802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05826AF"/>
    <w:multiLevelType w:val="multilevel"/>
    <w:tmpl w:val="8AC0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2C5317"/>
    <w:multiLevelType w:val="multilevel"/>
    <w:tmpl w:val="A2BE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D02B6C"/>
    <w:multiLevelType w:val="hybridMultilevel"/>
    <w:tmpl w:val="DFE85C58"/>
    <w:lvl w:ilvl="0" w:tplc="8AAA0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A5B4C81"/>
    <w:multiLevelType w:val="multilevel"/>
    <w:tmpl w:val="839C67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24" w15:restartNumberingAfterBreak="0">
    <w:nsid w:val="4DE80D29"/>
    <w:multiLevelType w:val="hybridMultilevel"/>
    <w:tmpl w:val="7234A078"/>
    <w:lvl w:ilvl="0" w:tplc="FD4ABA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084C05"/>
    <w:multiLevelType w:val="multilevel"/>
    <w:tmpl w:val="1F82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02400A"/>
    <w:multiLevelType w:val="multilevel"/>
    <w:tmpl w:val="000E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B868AC"/>
    <w:multiLevelType w:val="multilevel"/>
    <w:tmpl w:val="BC1E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BD1FDE"/>
    <w:multiLevelType w:val="hybridMultilevel"/>
    <w:tmpl w:val="70BC7E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80431E"/>
    <w:multiLevelType w:val="multilevel"/>
    <w:tmpl w:val="1124D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3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512" w:hanging="2160"/>
      </w:pPr>
      <w:rPr>
        <w:rFonts w:hint="default"/>
      </w:rPr>
    </w:lvl>
  </w:abstractNum>
  <w:abstractNum w:abstractNumId="30" w15:restartNumberingAfterBreak="0">
    <w:nsid w:val="54672B6C"/>
    <w:multiLevelType w:val="multilevel"/>
    <w:tmpl w:val="F6EA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754F50"/>
    <w:multiLevelType w:val="hybridMultilevel"/>
    <w:tmpl w:val="51D274BA"/>
    <w:lvl w:ilvl="0" w:tplc="C47C5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76F7AEA"/>
    <w:multiLevelType w:val="hybridMultilevel"/>
    <w:tmpl w:val="01D82BB0"/>
    <w:lvl w:ilvl="0" w:tplc="398882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BF93405"/>
    <w:multiLevelType w:val="hybridMultilevel"/>
    <w:tmpl w:val="01D82BB0"/>
    <w:lvl w:ilvl="0" w:tplc="398882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C0B6E6A"/>
    <w:multiLevelType w:val="singleLevel"/>
    <w:tmpl w:val="FFFFFFFF"/>
    <w:lvl w:ilvl="0">
      <w:numFmt w:val="bullet"/>
      <w:lvlText w:val="-"/>
      <w:legacy w:legacy="1" w:legacySpace="0" w:legacyIndent="130"/>
      <w:lvlJc w:val="left"/>
      <w:rPr>
        <w:rFonts w:ascii="Arial" w:hAnsi="Arial" w:hint="default"/>
      </w:rPr>
    </w:lvl>
  </w:abstractNum>
  <w:abstractNum w:abstractNumId="35" w15:restartNumberingAfterBreak="0">
    <w:nsid w:val="5D3F1051"/>
    <w:multiLevelType w:val="hybridMultilevel"/>
    <w:tmpl w:val="E1FC1910"/>
    <w:lvl w:ilvl="0" w:tplc="222A239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5DB70704"/>
    <w:multiLevelType w:val="multilevel"/>
    <w:tmpl w:val="95EE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197A6E"/>
    <w:multiLevelType w:val="multilevel"/>
    <w:tmpl w:val="56E0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944BA3"/>
    <w:multiLevelType w:val="multilevel"/>
    <w:tmpl w:val="E1D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59715A"/>
    <w:multiLevelType w:val="hybridMultilevel"/>
    <w:tmpl w:val="1652867C"/>
    <w:lvl w:ilvl="0" w:tplc="28F6E7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8AE1FEE"/>
    <w:multiLevelType w:val="multilevel"/>
    <w:tmpl w:val="4220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E61564"/>
    <w:multiLevelType w:val="multilevel"/>
    <w:tmpl w:val="7F9854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3E30F41"/>
    <w:multiLevelType w:val="hybridMultilevel"/>
    <w:tmpl w:val="5FB29E1E"/>
    <w:lvl w:ilvl="0" w:tplc="D9AA0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5033CF0"/>
    <w:multiLevelType w:val="multilevel"/>
    <w:tmpl w:val="1174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317CA7"/>
    <w:multiLevelType w:val="hybridMultilevel"/>
    <w:tmpl w:val="D9F2D9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 w15:restartNumberingAfterBreak="0">
    <w:nsid w:val="7F867DED"/>
    <w:multiLevelType w:val="multilevel"/>
    <w:tmpl w:val="93BA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Arial" w:hAnsi="Arial" w:hint="default"/>
        </w:rPr>
      </w:lvl>
    </w:lvlOverride>
  </w:num>
  <w:num w:numId="7">
    <w:abstractNumId w:val="34"/>
  </w:num>
  <w:num w:numId="8">
    <w:abstractNumId w:val="32"/>
  </w:num>
  <w:num w:numId="9">
    <w:abstractNumId w:val="17"/>
  </w:num>
  <w:num w:numId="10">
    <w:abstractNumId w:val="33"/>
  </w:num>
  <w:num w:numId="11">
    <w:abstractNumId w:val="16"/>
  </w:num>
  <w:num w:numId="12">
    <w:abstractNumId w:val="9"/>
  </w:num>
  <w:num w:numId="13">
    <w:abstractNumId w:val="40"/>
  </w:num>
  <w:num w:numId="14">
    <w:abstractNumId w:val="45"/>
  </w:num>
  <w:num w:numId="15">
    <w:abstractNumId w:val="12"/>
  </w:num>
  <w:num w:numId="16">
    <w:abstractNumId w:val="14"/>
  </w:num>
  <w:num w:numId="17">
    <w:abstractNumId w:val="20"/>
  </w:num>
  <w:num w:numId="18">
    <w:abstractNumId w:val="43"/>
  </w:num>
  <w:num w:numId="19">
    <w:abstractNumId w:val="21"/>
  </w:num>
  <w:num w:numId="20">
    <w:abstractNumId w:val="30"/>
  </w:num>
  <w:num w:numId="21">
    <w:abstractNumId w:val="37"/>
  </w:num>
  <w:num w:numId="22">
    <w:abstractNumId w:val="36"/>
  </w:num>
  <w:num w:numId="23">
    <w:abstractNumId w:val="38"/>
  </w:num>
  <w:num w:numId="24">
    <w:abstractNumId w:val="27"/>
  </w:num>
  <w:num w:numId="25">
    <w:abstractNumId w:val="26"/>
  </w:num>
  <w:num w:numId="26">
    <w:abstractNumId w:val="25"/>
  </w:num>
  <w:num w:numId="27">
    <w:abstractNumId w:val="41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44"/>
  </w:num>
  <w:num w:numId="31">
    <w:abstractNumId w:val="10"/>
  </w:num>
  <w:num w:numId="32">
    <w:abstractNumId w:val="1"/>
  </w:num>
  <w:num w:numId="33">
    <w:abstractNumId w:val="18"/>
  </w:num>
  <w:num w:numId="34">
    <w:abstractNumId w:val="24"/>
  </w:num>
  <w:num w:numId="35">
    <w:abstractNumId w:val="3"/>
  </w:num>
  <w:num w:numId="36">
    <w:abstractNumId w:val="42"/>
  </w:num>
  <w:num w:numId="37">
    <w:abstractNumId w:val="19"/>
  </w:num>
  <w:num w:numId="38">
    <w:abstractNumId w:val="13"/>
  </w:num>
  <w:num w:numId="39">
    <w:abstractNumId w:val="11"/>
  </w:num>
  <w:num w:numId="40">
    <w:abstractNumId w:val="31"/>
  </w:num>
  <w:num w:numId="41">
    <w:abstractNumId w:val="22"/>
  </w:num>
  <w:num w:numId="42">
    <w:abstractNumId w:val="39"/>
  </w:num>
  <w:num w:numId="43">
    <w:abstractNumId w:val="35"/>
  </w:num>
  <w:num w:numId="44">
    <w:abstractNumId w:val="2"/>
  </w:num>
  <w:num w:numId="45">
    <w:abstractNumId w:val="15"/>
  </w:num>
  <w:num w:numId="46">
    <w:abstractNumId w:val="7"/>
  </w:num>
  <w:num w:numId="47">
    <w:abstractNumId w:val="29"/>
  </w:num>
  <w:num w:numId="48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031"/>
    <w:rsid w:val="00001189"/>
    <w:rsid w:val="0000161A"/>
    <w:rsid w:val="0001041A"/>
    <w:rsid w:val="000121E0"/>
    <w:rsid w:val="0001339C"/>
    <w:rsid w:val="00014CEC"/>
    <w:rsid w:val="00021CAC"/>
    <w:rsid w:val="00024E1F"/>
    <w:rsid w:val="000279DD"/>
    <w:rsid w:val="00032785"/>
    <w:rsid w:val="0003574C"/>
    <w:rsid w:val="00037478"/>
    <w:rsid w:val="00040EEB"/>
    <w:rsid w:val="00041FDB"/>
    <w:rsid w:val="00042DBE"/>
    <w:rsid w:val="00043F85"/>
    <w:rsid w:val="000440FC"/>
    <w:rsid w:val="00045D0B"/>
    <w:rsid w:val="0005136B"/>
    <w:rsid w:val="00052365"/>
    <w:rsid w:val="000524B6"/>
    <w:rsid w:val="00055854"/>
    <w:rsid w:val="00072A8C"/>
    <w:rsid w:val="0007610E"/>
    <w:rsid w:val="000817B6"/>
    <w:rsid w:val="00082BFE"/>
    <w:rsid w:val="00087BF7"/>
    <w:rsid w:val="000A1159"/>
    <w:rsid w:val="000A6E07"/>
    <w:rsid w:val="000A7DB1"/>
    <w:rsid w:val="000B0367"/>
    <w:rsid w:val="000C04C6"/>
    <w:rsid w:val="000C1418"/>
    <w:rsid w:val="000C1DE6"/>
    <w:rsid w:val="000C70B6"/>
    <w:rsid w:val="000D15FF"/>
    <w:rsid w:val="000D5C3E"/>
    <w:rsid w:val="000D6BA7"/>
    <w:rsid w:val="000E1291"/>
    <w:rsid w:val="000E615F"/>
    <w:rsid w:val="000E6982"/>
    <w:rsid w:val="00100B26"/>
    <w:rsid w:val="001031E2"/>
    <w:rsid w:val="001047F6"/>
    <w:rsid w:val="001077D5"/>
    <w:rsid w:val="00110107"/>
    <w:rsid w:val="00110B25"/>
    <w:rsid w:val="001235F1"/>
    <w:rsid w:val="00124C4C"/>
    <w:rsid w:val="0012555D"/>
    <w:rsid w:val="00131000"/>
    <w:rsid w:val="00134027"/>
    <w:rsid w:val="00135ED5"/>
    <w:rsid w:val="00140657"/>
    <w:rsid w:val="00141A97"/>
    <w:rsid w:val="0016154B"/>
    <w:rsid w:val="001676BB"/>
    <w:rsid w:val="00167E4C"/>
    <w:rsid w:val="00171451"/>
    <w:rsid w:val="001715D7"/>
    <w:rsid w:val="00171F5D"/>
    <w:rsid w:val="0017605F"/>
    <w:rsid w:val="00195FE6"/>
    <w:rsid w:val="001A3204"/>
    <w:rsid w:val="001A4DCF"/>
    <w:rsid w:val="001A5C1D"/>
    <w:rsid w:val="001B2FA2"/>
    <w:rsid w:val="001B37E9"/>
    <w:rsid w:val="001C1582"/>
    <w:rsid w:val="001C796C"/>
    <w:rsid w:val="001E3EA3"/>
    <w:rsid w:val="001E4C82"/>
    <w:rsid w:val="001E4E90"/>
    <w:rsid w:val="001F0551"/>
    <w:rsid w:val="001F0947"/>
    <w:rsid w:val="001F18C1"/>
    <w:rsid w:val="001F5959"/>
    <w:rsid w:val="00210772"/>
    <w:rsid w:val="002135EB"/>
    <w:rsid w:val="00216FA7"/>
    <w:rsid w:val="00226515"/>
    <w:rsid w:val="002271B4"/>
    <w:rsid w:val="00227E70"/>
    <w:rsid w:val="00227EDD"/>
    <w:rsid w:val="00232B75"/>
    <w:rsid w:val="00233564"/>
    <w:rsid w:val="00233A52"/>
    <w:rsid w:val="00236835"/>
    <w:rsid w:val="002461EF"/>
    <w:rsid w:val="00256F26"/>
    <w:rsid w:val="00261517"/>
    <w:rsid w:val="0026235F"/>
    <w:rsid w:val="00262851"/>
    <w:rsid w:val="00262CF7"/>
    <w:rsid w:val="00272C01"/>
    <w:rsid w:val="00274332"/>
    <w:rsid w:val="00274AB6"/>
    <w:rsid w:val="0027545B"/>
    <w:rsid w:val="0027731F"/>
    <w:rsid w:val="00281F8D"/>
    <w:rsid w:val="002840B9"/>
    <w:rsid w:val="00294759"/>
    <w:rsid w:val="00294F8C"/>
    <w:rsid w:val="00295F2A"/>
    <w:rsid w:val="002A02FA"/>
    <w:rsid w:val="002A0D1A"/>
    <w:rsid w:val="002B24D0"/>
    <w:rsid w:val="002C229D"/>
    <w:rsid w:val="002C2508"/>
    <w:rsid w:val="002D2699"/>
    <w:rsid w:val="002D4098"/>
    <w:rsid w:val="002D7754"/>
    <w:rsid w:val="002E099E"/>
    <w:rsid w:val="002E5D1E"/>
    <w:rsid w:val="002E75C7"/>
    <w:rsid w:val="00304752"/>
    <w:rsid w:val="00304BE1"/>
    <w:rsid w:val="00313FA1"/>
    <w:rsid w:val="00321C3F"/>
    <w:rsid w:val="00321D57"/>
    <w:rsid w:val="00323815"/>
    <w:rsid w:val="003240D3"/>
    <w:rsid w:val="00336A00"/>
    <w:rsid w:val="00341FB8"/>
    <w:rsid w:val="00355BF9"/>
    <w:rsid w:val="00355E0E"/>
    <w:rsid w:val="003764EE"/>
    <w:rsid w:val="003919E3"/>
    <w:rsid w:val="003938A9"/>
    <w:rsid w:val="00395E84"/>
    <w:rsid w:val="0039607F"/>
    <w:rsid w:val="003A02F3"/>
    <w:rsid w:val="003A0A5F"/>
    <w:rsid w:val="003A0BA4"/>
    <w:rsid w:val="003A24AC"/>
    <w:rsid w:val="003A6D03"/>
    <w:rsid w:val="003A6DB0"/>
    <w:rsid w:val="003B17D0"/>
    <w:rsid w:val="003B1F27"/>
    <w:rsid w:val="003C22E4"/>
    <w:rsid w:val="003C3D90"/>
    <w:rsid w:val="003C525E"/>
    <w:rsid w:val="003C6B88"/>
    <w:rsid w:val="003E5A3F"/>
    <w:rsid w:val="003E5D57"/>
    <w:rsid w:val="003F472E"/>
    <w:rsid w:val="003F6000"/>
    <w:rsid w:val="00407A27"/>
    <w:rsid w:val="00411F83"/>
    <w:rsid w:val="00413ADA"/>
    <w:rsid w:val="00422120"/>
    <w:rsid w:val="004232E3"/>
    <w:rsid w:val="004242A2"/>
    <w:rsid w:val="00425DA9"/>
    <w:rsid w:val="004277A3"/>
    <w:rsid w:val="00431C8F"/>
    <w:rsid w:val="00434B73"/>
    <w:rsid w:val="004371FA"/>
    <w:rsid w:val="00440023"/>
    <w:rsid w:val="00441D67"/>
    <w:rsid w:val="004509C2"/>
    <w:rsid w:val="004556D8"/>
    <w:rsid w:val="004660D8"/>
    <w:rsid w:val="004717DA"/>
    <w:rsid w:val="00473219"/>
    <w:rsid w:val="0047439E"/>
    <w:rsid w:val="004774E4"/>
    <w:rsid w:val="004843BF"/>
    <w:rsid w:val="004845B2"/>
    <w:rsid w:val="00490A00"/>
    <w:rsid w:val="004A4ACF"/>
    <w:rsid w:val="004A569A"/>
    <w:rsid w:val="004A652A"/>
    <w:rsid w:val="004A6C58"/>
    <w:rsid w:val="004B3D95"/>
    <w:rsid w:val="004B49AD"/>
    <w:rsid w:val="004C0C64"/>
    <w:rsid w:val="004C2A35"/>
    <w:rsid w:val="004C545E"/>
    <w:rsid w:val="004C5DC0"/>
    <w:rsid w:val="004C7CFC"/>
    <w:rsid w:val="004D2ADE"/>
    <w:rsid w:val="004D5A5A"/>
    <w:rsid w:val="004F1B7E"/>
    <w:rsid w:val="004F29FE"/>
    <w:rsid w:val="004F514D"/>
    <w:rsid w:val="00501377"/>
    <w:rsid w:val="005064B5"/>
    <w:rsid w:val="00511383"/>
    <w:rsid w:val="00513CE7"/>
    <w:rsid w:val="00514EC7"/>
    <w:rsid w:val="00515892"/>
    <w:rsid w:val="00540337"/>
    <w:rsid w:val="00540542"/>
    <w:rsid w:val="00540EBF"/>
    <w:rsid w:val="00543CC6"/>
    <w:rsid w:val="00544580"/>
    <w:rsid w:val="00544B23"/>
    <w:rsid w:val="0054508A"/>
    <w:rsid w:val="0054637C"/>
    <w:rsid w:val="00566A09"/>
    <w:rsid w:val="005720D4"/>
    <w:rsid w:val="00574531"/>
    <w:rsid w:val="005A1AB4"/>
    <w:rsid w:val="005A4AA7"/>
    <w:rsid w:val="005A4BD3"/>
    <w:rsid w:val="005A6F4F"/>
    <w:rsid w:val="005B011D"/>
    <w:rsid w:val="005B193C"/>
    <w:rsid w:val="005B56B2"/>
    <w:rsid w:val="005B654D"/>
    <w:rsid w:val="005C5248"/>
    <w:rsid w:val="005D46D9"/>
    <w:rsid w:val="005D64D8"/>
    <w:rsid w:val="005E2162"/>
    <w:rsid w:val="005E6002"/>
    <w:rsid w:val="005E6F17"/>
    <w:rsid w:val="005F289E"/>
    <w:rsid w:val="005F61A4"/>
    <w:rsid w:val="005F6AE5"/>
    <w:rsid w:val="006006C1"/>
    <w:rsid w:val="00603462"/>
    <w:rsid w:val="006044E0"/>
    <w:rsid w:val="00621F3D"/>
    <w:rsid w:val="00624D6A"/>
    <w:rsid w:val="006266C9"/>
    <w:rsid w:val="00630546"/>
    <w:rsid w:val="00631FA0"/>
    <w:rsid w:val="00634327"/>
    <w:rsid w:val="00641A64"/>
    <w:rsid w:val="006507A4"/>
    <w:rsid w:val="00650D7D"/>
    <w:rsid w:val="00665D73"/>
    <w:rsid w:val="00672975"/>
    <w:rsid w:val="00673C17"/>
    <w:rsid w:val="00674708"/>
    <w:rsid w:val="00680098"/>
    <w:rsid w:val="00680C2C"/>
    <w:rsid w:val="00682F8D"/>
    <w:rsid w:val="0069525B"/>
    <w:rsid w:val="006952A4"/>
    <w:rsid w:val="006953AB"/>
    <w:rsid w:val="006A06B6"/>
    <w:rsid w:val="006A54E5"/>
    <w:rsid w:val="006B46FB"/>
    <w:rsid w:val="006C53C5"/>
    <w:rsid w:val="006D016C"/>
    <w:rsid w:val="006D37B0"/>
    <w:rsid w:val="006D467D"/>
    <w:rsid w:val="006E5FA3"/>
    <w:rsid w:val="006E6450"/>
    <w:rsid w:val="006F175C"/>
    <w:rsid w:val="006F23D2"/>
    <w:rsid w:val="006F5EF7"/>
    <w:rsid w:val="00701E9E"/>
    <w:rsid w:val="00711FDC"/>
    <w:rsid w:val="00712689"/>
    <w:rsid w:val="00712C3E"/>
    <w:rsid w:val="007215D4"/>
    <w:rsid w:val="007218A7"/>
    <w:rsid w:val="007327F0"/>
    <w:rsid w:val="00737C16"/>
    <w:rsid w:val="007417D7"/>
    <w:rsid w:val="00742393"/>
    <w:rsid w:val="007428CE"/>
    <w:rsid w:val="00751397"/>
    <w:rsid w:val="007615E2"/>
    <w:rsid w:val="00763070"/>
    <w:rsid w:val="00763467"/>
    <w:rsid w:val="00763588"/>
    <w:rsid w:val="00767160"/>
    <w:rsid w:val="00772317"/>
    <w:rsid w:val="0077360D"/>
    <w:rsid w:val="00773D17"/>
    <w:rsid w:val="007B44F2"/>
    <w:rsid w:val="007B5130"/>
    <w:rsid w:val="007C3918"/>
    <w:rsid w:val="007C5716"/>
    <w:rsid w:val="007D4E16"/>
    <w:rsid w:val="007E5DD6"/>
    <w:rsid w:val="007E5EEC"/>
    <w:rsid w:val="007E6C53"/>
    <w:rsid w:val="007E6E61"/>
    <w:rsid w:val="007F0E6B"/>
    <w:rsid w:val="007F4FF8"/>
    <w:rsid w:val="008003F2"/>
    <w:rsid w:val="00803075"/>
    <w:rsid w:val="008047A0"/>
    <w:rsid w:val="00834E1C"/>
    <w:rsid w:val="00836175"/>
    <w:rsid w:val="00843422"/>
    <w:rsid w:val="00846AEE"/>
    <w:rsid w:val="00853D2A"/>
    <w:rsid w:val="00853D5B"/>
    <w:rsid w:val="00855CCF"/>
    <w:rsid w:val="00856ACC"/>
    <w:rsid w:val="00857151"/>
    <w:rsid w:val="00860C25"/>
    <w:rsid w:val="008705F5"/>
    <w:rsid w:val="00871B7D"/>
    <w:rsid w:val="00873003"/>
    <w:rsid w:val="008737D2"/>
    <w:rsid w:val="008739E9"/>
    <w:rsid w:val="00873BBA"/>
    <w:rsid w:val="008761F1"/>
    <w:rsid w:val="00876E0E"/>
    <w:rsid w:val="008826BC"/>
    <w:rsid w:val="00883072"/>
    <w:rsid w:val="00883862"/>
    <w:rsid w:val="00883CEA"/>
    <w:rsid w:val="008874EA"/>
    <w:rsid w:val="0089032C"/>
    <w:rsid w:val="00891D65"/>
    <w:rsid w:val="00893A22"/>
    <w:rsid w:val="008B1F39"/>
    <w:rsid w:val="008B3000"/>
    <w:rsid w:val="008C5820"/>
    <w:rsid w:val="008C5852"/>
    <w:rsid w:val="008D17A8"/>
    <w:rsid w:val="008D1F5A"/>
    <w:rsid w:val="008D5242"/>
    <w:rsid w:val="008E49B0"/>
    <w:rsid w:val="008E65EA"/>
    <w:rsid w:val="008F3AAD"/>
    <w:rsid w:val="0090678F"/>
    <w:rsid w:val="00910087"/>
    <w:rsid w:val="00910278"/>
    <w:rsid w:val="00912750"/>
    <w:rsid w:val="00912D0E"/>
    <w:rsid w:val="009262C0"/>
    <w:rsid w:val="00931611"/>
    <w:rsid w:val="009317A6"/>
    <w:rsid w:val="0093288D"/>
    <w:rsid w:val="00945A7A"/>
    <w:rsid w:val="009475E9"/>
    <w:rsid w:val="009514FE"/>
    <w:rsid w:val="00960AAE"/>
    <w:rsid w:val="009614CC"/>
    <w:rsid w:val="009623B9"/>
    <w:rsid w:val="0096296E"/>
    <w:rsid w:val="00965664"/>
    <w:rsid w:val="00971BF3"/>
    <w:rsid w:val="00972343"/>
    <w:rsid w:val="00972760"/>
    <w:rsid w:val="00974D23"/>
    <w:rsid w:val="009838AF"/>
    <w:rsid w:val="009862FD"/>
    <w:rsid w:val="009863DD"/>
    <w:rsid w:val="009906E5"/>
    <w:rsid w:val="009929F3"/>
    <w:rsid w:val="00994D7E"/>
    <w:rsid w:val="009A3097"/>
    <w:rsid w:val="009A540C"/>
    <w:rsid w:val="009B229D"/>
    <w:rsid w:val="009B62DC"/>
    <w:rsid w:val="009B7918"/>
    <w:rsid w:val="009B7BA4"/>
    <w:rsid w:val="009C066A"/>
    <w:rsid w:val="009C133C"/>
    <w:rsid w:val="009D1C5B"/>
    <w:rsid w:val="009D7B33"/>
    <w:rsid w:val="009E70F7"/>
    <w:rsid w:val="009F3F64"/>
    <w:rsid w:val="009F4B17"/>
    <w:rsid w:val="00A00D81"/>
    <w:rsid w:val="00A00E2B"/>
    <w:rsid w:val="00A0769A"/>
    <w:rsid w:val="00A17DCC"/>
    <w:rsid w:val="00A25632"/>
    <w:rsid w:val="00A267A2"/>
    <w:rsid w:val="00A268D0"/>
    <w:rsid w:val="00A3179D"/>
    <w:rsid w:val="00A50C38"/>
    <w:rsid w:val="00A529A9"/>
    <w:rsid w:val="00A5308B"/>
    <w:rsid w:val="00A53E39"/>
    <w:rsid w:val="00A540BD"/>
    <w:rsid w:val="00A6044F"/>
    <w:rsid w:val="00A64221"/>
    <w:rsid w:val="00A7031A"/>
    <w:rsid w:val="00A718D6"/>
    <w:rsid w:val="00A73D7F"/>
    <w:rsid w:val="00A76E80"/>
    <w:rsid w:val="00A80396"/>
    <w:rsid w:val="00A91D38"/>
    <w:rsid w:val="00A93B90"/>
    <w:rsid w:val="00AA2031"/>
    <w:rsid w:val="00AA2DE4"/>
    <w:rsid w:val="00AA53A1"/>
    <w:rsid w:val="00AA64BA"/>
    <w:rsid w:val="00AB28D7"/>
    <w:rsid w:val="00AB3576"/>
    <w:rsid w:val="00AB7ABF"/>
    <w:rsid w:val="00AC210F"/>
    <w:rsid w:val="00AC2DEE"/>
    <w:rsid w:val="00AD7FE7"/>
    <w:rsid w:val="00AE7BEF"/>
    <w:rsid w:val="00AF05D0"/>
    <w:rsid w:val="00AF73D9"/>
    <w:rsid w:val="00B01FBB"/>
    <w:rsid w:val="00B101D9"/>
    <w:rsid w:val="00B11343"/>
    <w:rsid w:val="00B156B1"/>
    <w:rsid w:val="00B1578D"/>
    <w:rsid w:val="00B16A81"/>
    <w:rsid w:val="00B17B8E"/>
    <w:rsid w:val="00B257DE"/>
    <w:rsid w:val="00B32213"/>
    <w:rsid w:val="00B34EB3"/>
    <w:rsid w:val="00B41A04"/>
    <w:rsid w:val="00B4292B"/>
    <w:rsid w:val="00B46B1C"/>
    <w:rsid w:val="00B51FC4"/>
    <w:rsid w:val="00B54BC4"/>
    <w:rsid w:val="00B56B1C"/>
    <w:rsid w:val="00B62E2E"/>
    <w:rsid w:val="00B6335A"/>
    <w:rsid w:val="00B70C3D"/>
    <w:rsid w:val="00B76182"/>
    <w:rsid w:val="00B80D09"/>
    <w:rsid w:val="00B81393"/>
    <w:rsid w:val="00B81F85"/>
    <w:rsid w:val="00B83934"/>
    <w:rsid w:val="00B84147"/>
    <w:rsid w:val="00B87188"/>
    <w:rsid w:val="00B92AB0"/>
    <w:rsid w:val="00B931CA"/>
    <w:rsid w:val="00BA1B96"/>
    <w:rsid w:val="00BB0365"/>
    <w:rsid w:val="00BB05EC"/>
    <w:rsid w:val="00BB236D"/>
    <w:rsid w:val="00BB2636"/>
    <w:rsid w:val="00BB2D2A"/>
    <w:rsid w:val="00BB42CF"/>
    <w:rsid w:val="00BC215E"/>
    <w:rsid w:val="00BC2C63"/>
    <w:rsid w:val="00BD084D"/>
    <w:rsid w:val="00BD52D7"/>
    <w:rsid w:val="00BE2E85"/>
    <w:rsid w:val="00BE35D4"/>
    <w:rsid w:val="00BE3DFB"/>
    <w:rsid w:val="00BE41D1"/>
    <w:rsid w:val="00BE6A90"/>
    <w:rsid w:val="00BE71C2"/>
    <w:rsid w:val="00BF5395"/>
    <w:rsid w:val="00BF5B1D"/>
    <w:rsid w:val="00BF77D1"/>
    <w:rsid w:val="00C0122D"/>
    <w:rsid w:val="00C02DCA"/>
    <w:rsid w:val="00C03DFA"/>
    <w:rsid w:val="00C044CB"/>
    <w:rsid w:val="00C1391F"/>
    <w:rsid w:val="00C15EE1"/>
    <w:rsid w:val="00C36FB2"/>
    <w:rsid w:val="00C40694"/>
    <w:rsid w:val="00C42468"/>
    <w:rsid w:val="00C56AF4"/>
    <w:rsid w:val="00C6554F"/>
    <w:rsid w:val="00C65E78"/>
    <w:rsid w:val="00C67E56"/>
    <w:rsid w:val="00C70E1D"/>
    <w:rsid w:val="00C7382F"/>
    <w:rsid w:val="00C7764D"/>
    <w:rsid w:val="00C817CC"/>
    <w:rsid w:val="00C8399F"/>
    <w:rsid w:val="00CA550C"/>
    <w:rsid w:val="00CB4AAF"/>
    <w:rsid w:val="00CB7FD9"/>
    <w:rsid w:val="00CC2CFA"/>
    <w:rsid w:val="00CC43E8"/>
    <w:rsid w:val="00CC5F76"/>
    <w:rsid w:val="00CC6E99"/>
    <w:rsid w:val="00CD6180"/>
    <w:rsid w:val="00CE492A"/>
    <w:rsid w:val="00CF60FA"/>
    <w:rsid w:val="00D011CC"/>
    <w:rsid w:val="00D01A0B"/>
    <w:rsid w:val="00D11AAD"/>
    <w:rsid w:val="00D12154"/>
    <w:rsid w:val="00D14941"/>
    <w:rsid w:val="00D2645A"/>
    <w:rsid w:val="00D30908"/>
    <w:rsid w:val="00D333E4"/>
    <w:rsid w:val="00D36263"/>
    <w:rsid w:val="00D37400"/>
    <w:rsid w:val="00D449B3"/>
    <w:rsid w:val="00D45DF9"/>
    <w:rsid w:val="00D55A54"/>
    <w:rsid w:val="00D57440"/>
    <w:rsid w:val="00D606A8"/>
    <w:rsid w:val="00D606D7"/>
    <w:rsid w:val="00D61AA7"/>
    <w:rsid w:val="00D62F43"/>
    <w:rsid w:val="00D665BE"/>
    <w:rsid w:val="00D75A6B"/>
    <w:rsid w:val="00D80004"/>
    <w:rsid w:val="00D82528"/>
    <w:rsid w:val="00D87EA6"/>
    <w:rsid w:val="00D95480"/>
    <w:rsid w:val="00D96319"/>
    <w:rsid w:val="00D96BA7"/>
    <w:rsid w:val="00DA059D"/>
    <w:rsid w:val="00DA3D13"/>
    <w:rsid w:val="00DB1A14"/>
    <w:rsid w:val="00DC0FB1"/>
    <w:rsid w:val="00DD69D0"/>
    <w:rsid w:val="00DE5763"/>
    <w:rsid w:val="00DE5F9C"/>
    <w:rsid w:val="00DF07A0"/>
    <w:rsid w:val="00DF2E10"/>
    <w:rsid w:val="00DF3F24"/>
    <w:rsid w:val="00DF4152"/>
    <w:rsid w:val="00E03C44"/>
    <w:rsid w:val="00E068E7"/>
    <w:rsid w:val="00E07652"/>
    <w:rsid w:val="00E1066F"/>
    <w:rsid w:val="00E13452"/>
    <w:rsid w:val="00E2052D"/>
    <w:rsid w:val="00E222E0"/>
    <w:rsid w:val="00E24773"/>
    <w:rsid w:val="00E438CE"/>
    <w:rsid w:val="00E5029B"/>
    <w:rsid w:val="00E53AB1"/>
    <w:rsid w:val="00E542D2"/>
    <w:rsid w:val="00E60F1B"/>
    <w:rsid w:val="00E73C33"/>
    <w:rsid w:val="00E769E2"/>
    <w:rsid w:val="00E86AC7"/>
    <w:rsid w:val="00E914D4"/>
    <w:rsid w:val="00E940F7"/>
    <w:rsid w:val="00E96539"/>
    <w:rsid w:val="00E966A2"/>
    <w:rsid w:val="00EA6D7A"/>
    <w:rsid w:val="00EB21DA"/>
    <w:rsid w:val="00EB58B7"/>
    <w:rsid w:val="00EB6AA4"/>
    <w:rsid w:val="00EB7940"/>
    <w:rsid w:val="00EC34B0"/>
    <w:rsid w:val="00EC713E"/>
    <w:rsid w:val="00ED1292"/>
    <w:rsid w:val="00ED2231"/>
    <w:rsid w:val="00EE4F93"/>
    <w:rsid w:val="00EE529E"/>
    <w:rsid w:val="00EF00C5"/>
    <w:rsid w:val="00EF1AA6"/>
    <w:rsid w:val="00EF69FA"/>
    <w:rsid w:val="00EF7F13"/>
    <w:rsid w:val="00F0035D"/>
    <w:rsid w:val="00F010BD"/>
    <w:rsid w:val="00F062A3"/>
    <w:rsid w:val="00F07739"/>
    <w:rsid w:val="00F13C0F"/>
    <w:rsid w:val="00F16740"/>
    <w:rsid w:val="00F3042A"/>
    <w:rsid w:val="00F41798"/>
    <w:rsid w:val="00F54D8F"/>
    <w:rsid w:val="00F55AE5"/>
    <w:rsid w:val="00F61696"/>
    <w:rsid w:val="00F648F2"/>
    <w:rsid w:val="00F65F7E"/>
    <w:rsid w:val="00F706D6"/>
    <w:rsid w:val="00F749DF"/>
    <w:rsid w:val="00F7687F"/>
    <w:rsid w:val="00F77FD7"/>
    <w:rsid w:val="00F803AD"/>
    <w:rsid w:val="00F83857"/>
    <w:rsid w:val="00F8524B"/>
    <w:rsid w:val="00F85985"/>
    <w:rsid w:val="00F86451"/>
    <w:rsid w:val="00F86831"/>
    <w:rsid w:val="00F91EE7"/>
    <w:rsid w:val="00F92C9D"/>
    <w:rsid w:val="00F93718"/>
    <w:rsid w:val="00F93A62"/>
    <w:rsid w:val="00F96BB6"/>
    <w:rsid w:val="00F97D2B"/>
    <w:rsid w:val="00FA35ED"/>
    <w:rsid w:val="00FA753A"/>
    <w:rsid w:val="00FB1176"/>
    <w:rsid w:val="00FD5615"/>
    <w:rsid w:val="00FD661A"/>
    <w:rsid w:val="00FE513D"/>
    <w:rsid w:val="00FF0FC0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803D8"/>
  <w15:docId w15:val="{57A803D8-BDA5-47F0-8531-FFDF83DC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2B"/>
    <w:rPr>
      <w:sz w:val="24"/>
      <w:szCs w:val="24"/>
    </w:rPr>
  </w:style>
  <w:style w:type="paragraph" w:styleId="1">
    <w:name w:val="heading 1"/>
    <w:basedOn w:val="a"/>
    <w:next w:val="a"/>
    <w:qFormat/>
    <w:rsid w:val="00B4292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B4292B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B21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4292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B4292B"/>
    <w:pPr>
      <w:keepNext/>
      <w:outlineLvl w:val="4"/>
    </w:pPr>
    <w:rPr>
      <w:b/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B4292B"/>
    <w:pPr>
      <w:keepNext/>
      <w:pBdr>
        <w:bottom w:val="single" w:sz="12" w:space="31" w:color="auto"/>
      </w:pBdr>
      <w:jc w:val="center"/>
      <w:outlineLvl w:val="5"/>
    </w:pPr>
    <w:rPr>
      <w:b/>
      <w:i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292B"/>
    <w:rPr>
      <w:b/>
      <w:sz w:val="28"/>
      <w:szCs w:val="20"/>
    </w:rPr>
  </w:style>
  <w:style w:type="paragraph" w:styleId="20">
    <w:name w:val="Body Text 2"/>
    <w:basedOn w:val="a"/>
    <w:semiHidden/>
    <w:rsid w:val="00B4292B"/>
    <w:pPr>
      <w:jc w:val="center"/>
    </w:pPr>
    <w:rPr>
      <w:b/>
      <w:sz w:val="48"/>
      <w:szCs w:val="20"/>
    </w:rPr>
  </w:style>
  <w:style w:type="character" w:customStyle="1" w:styleId="30">
    <w:name w:val="Заголовок 3 Знак"/>
    <w:basedOn w:val="a0"/>
    <w:link w:val="3"/>
    <w:uiPriority w:val="9"/>
    <w:rsid w:val="00EB21DA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EB21DA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EB21DA"/>
    <w:rPr>
      <w:i/>
      <w:iCs/>
    </w:rPr>
  </w:style>
  <w:style w:type="character" w:styleId="a7">
    <w:name w:val="Strong"/>
    <w:basedOn w:val="a0"/>
    <w:uiPriority w:val="22"/>
    <w:qFormat/>
    <w:rsid w:val="00EB21DA"/>
    <w:rPr>
      <w:b/>
      <w:bCs/>
    </w:rPr>
  </w:style>
  <w:style w:type="character" w:customStyle="1" w:styleId="apple-converted-space">
    <w:name w:val="apple-converted-space"/>
    <w:basedOn w:val="a0"/>
    <w:rsid w:val="0077360D"/>
  </w:style>
  <w:style w:type="character" w:styleId="a8">
    <w:name w:val="Hyperlink"/>
    <w:basedOn w:val="a0"/>
    <w:uiPriority w:val="99"/>
    <w:unhideWhenUsed/>
    <w:rsid w:val="0077360D"/>
    <w:rPr>
      <w:color w:val="0000FF"/>
      <w:u w:val="single"/>
    </w:rPr>
  </w:style>
  <w:style w:type="paragraph" w:customStyle="1" w:styleId="ConsPlusNormal">
    <w:name w:val="ConsPlusNormal"/>
    <w:rsid w:val="005D64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239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9">
    <w:name w:val="Table Grid"/>
    <w:basedOn w:val="a1"/>
    <w:uiPriority w:val="59"/>
    <w:rsid w:val="00C15E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434B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3">
    <w:name w:val="s_3"/>
    <w:basedOn w:val="a"/>
    <w:rsid w:val="00B54BC4"/>
    <w:pPr>
      <w:spacing w:before="100" w:beforeAutospacing="1" w:after="100" w:afterAutospacing="1"/>
    </w:pPr>
  </w:style>
  <w:style w:type="paragraph" w:customStyle="1" w:styleId="s1">
    <w:name w:val="s_1"/>
    <w:basedOn w:val="a"/>
    <w:rsid w:val="00B54BC4"/>
    <w:pPr>
      <w:spacing w:before="100" w:beforeAutospacing="1" w:after="100" w:afterAutospacing="1"/>
    </w:pPr>
  </w:style>
  <w:style w:type="paragraph" w:customStyle="1" w:styleId="toleft">
    <w:name w:val="toleft"/>
    <w:basedOn w:val="a"/>
    <w:rsid w:val="009B62DC"/>
    <w:pPr>
      <w:spacing w:before="100" w:beforeAutospacing="1" w:after="100" w:afterAutospacing="1"/>
    </w:pPr>
  </w:style>
  <w:style w:type="character" w:customStyle="1" w:styleId="ucoz-forum-post">
    <w:name w:val="ucoz-forum-post"/>
    <w:basedOn w:val="a0"/>
    <w:rsid w:val="00232B75"/>
  </w:style>
  <w:style w:type="character" w:customStyle="1" w:styleId="butback">
    <w:name w:val="butback"/>
    <w:basedOn w:val="a0"/>
    <w:rsid w:val="00BB0365"/>
  </w:style>
  <w:style w:type="character" w:customStyle="1" w:styleId="submenu-table">
    <w:name w:val="submenu-table"/>
    <w:basedOn w:val="a0"/>
    <w:rsid w:val="00BB0365"/>
  </w:style>
  <w:style w:type="paragraph" w:styleId="aa">
    <w:name w:val="header"/>
    <w:basedOn w:val="a"/>
    <w:link w:val="ab"/>
    <w:uiPriority w:val="99"/>
    <w:unhideWhenUsed/>
    <w:rsid w:val="004B49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49AD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4B49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49AD"/>
    <w:rPr>
      <w:sz w:val="24"/>
      <w:szCs w:val="24"/>
    </w:rPr>
  </w:style>
  <w:style w:type="paragraph" w:customStyle="1" w:styleId="c8">
    <w:name w:val="c8"/>
    <w:basedOn w:val="a"/>
    <w:rsid w:val="000D5C3E"/>
    <w:pPr>
      <w:spacing w:before="100" w:beforeAutospacing="1" w:after="100" w:afterAutospacing="1"/>
    </w:pPr>
  </w:style>
  <w:style w:type="character" w:customStyle="1" w:styleId="c0">
    <w:name w:val="c0"/>
    <w:basedOn w:val="a0"/>
    <w:rsid w:val="000D5C3E"/>
  </w:style>
  <w:style w:type="paragraph" w:customStyle="1" w:styleId="c4">
    <w:name w:val="c4"/>
    <w:basedOn w:val="a"/>
    <w:rsid w:val="000D5C3E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BE41D1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CB7FD9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CB7FD9"/>
    <w:rPr>
      <w:i/>
      <w:iCs/>
      <w:sz w:val="24"/>
      <w:szCs w:val="24"/>
    </w:rPr>
  </w:style>
  <w:style w:type="character" w:customStyle="1" w:styleId="a10">
    <w:name w:val="a1"/>
    <w:basedOn w:val="a0"/>
    <w:rsid w:val="008874EA"/>
  </w:style>
  <w:style w:type="character" w:customStyle="1" w:styleId="spelle">
    <w:name w:val="spelle"/>
    <w:basedOn w:val="a0"/>
    <w:rsid w:val="00A53E39"/>
  </w:style>
  <w:style w:type="character" w:customStyle="1" w:styleId="grame">
    <w:name w:val="grame"/>
    <w:basedOn w:val="a0"/>
    <w:rsid w:val="00A53E39"/>
  </w:style>
  <w:style w:type="character" w:customStyle="1" w:styleId="WW8Num5z0">
    <w:name w:val="WW8Num5z0"/>
    <w:rsid w:val="00124C4C"/>
    <w:rPr>
      <w:rFonts w:ascii="Symbol" w:hAnsi="Symbol"/>
    </w:rPr>
  </w:style>
  <w:style w:type="paragraph" w:customStyle="1" w:styleId="10">
    <w:name w:val="Обычный1"/>
    <w:rsid w:val="00EC713E"/>
    <w:pPr>
      <w:widowControl w:val="0"/>
    </w:pPr>
    <w:rPr>
      <w:rFonts w:ascii="Arial" w:hAnsi="Arial"/>
      <w:snapToGrid w:val="0"/>
    </w:rPr>
  </w:style>
  <w:style w:type="paragraph" w:styleId="af">
    <w:name w:val="Balloon Text"/>
    <w:basedOn w:val="a"/>
    <w:link w:val="af0"/>
    <w:uiPriority w:val="99"/>
    <w:semiHidden/>
    <w:unhideWhenUsed/>
    <w:rsid w:val="003A6DB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6DB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semiHidden/>
    <w:rsid w:val="002D4098"/>
    <w:rPr>
      <w:b/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873BB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73BBA"/>
    <w:rPr>
      <w:sz w:val="24"/>
      <w:szCs w:val="24"/>
    </w:rPr>
  </w:style>
  <w:style w:type="paragraph" w:customStyle="1" w:styleId="31">
    <w:name w:val="Основной текст 31"/>
    <w:basedOn w:val="a"/>
    <w:rsid w:val="00873BBA"/>
    <w:pPr>
      <w:suppressAutoHyphens/>
      <w:spacing w:after="120"/>
    </w:pPr>
    <w:rPr>
      <w:sz w:val="16"/>
      <w:szCs w:val="16"/>
      <w:lang w:eastAsia="ar-SA"/>
    </w:rPr>
  </w:style>
  <w:style w:type="paragraph" w:customStyle="1" w:styleId="11">
    <w:name w:val="Название1"/>
    <w:basedOn w:val="a"/>
    <w:rsid w:val="008705F5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serp-urlitem1">
    <w:name w:val="serp-url__item1"/>
    <w:basedOn w:val="a0"/>
    <w:rsid w:val="0051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iki-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757.mjU5nlRv1OgfOF7Y9HlES9kD06q6FfkMOH7G_T_tUS_lbJKNnWratvjsl6yjwjkMwZeeW3sWcqyAuVDmi3sygg.088b6dc1f50365cfb97cfcd62708599dc6438ee5&amp;uuid=&amp;state=PEtFfuTeVD4jaxywoSUvtNlVVIL6S3yQDiVIWGNU7dhoxisU75OKnw&amp;data=UlNrNmk5WktYejR0eWJFYk1LdmtxaTJSUGg1VGJHNndWWjJOQUFQX1lUVjBoNXdJcV83dmpJbVNMMV9NRXg3eW9CWGVSQXlCUmRxSlU2aGxNdDZtVGRHc3lVM2dLakRX&amp;b64e=2&amp;sign=5f5d50def10bfa78302027b4169d9d58&amp;keyno=0&amp;cst=AiuY0DBWFJ4EhnbxqmjDhRm0YRVYvoppWtcUNZrBZ1Ozx9WLY-TB6hQ2GX84NEbETHntw9RxmW9tL0Z4W8Sc9RdUogLBLP47KZsIhm7a8Dd3MnWQzzMDAGFz-OtHMsO51MAq7T9PQszhHlH4PObawkYs6aHFmC4NNnizfIFu4GyDs9ulamEZ0S6imhhRlicKZaZy6yRswd62OwQU7vA9OOB65yPWZ9MHZK3hwO-UmOQGDXoWAIXzn6tWHTmwH86KyBPAEZi65xj_feH58QNbyksPZGmA0rsgvSVziLME4Q22pdxyuo9FenIECN95jTSgeULN-P_V0sfWg76mf-dszjl3K8ruHeyTiZvicB3FyAC9_GWvRJMPMzrfw74fBZs9SDdRH2m3PKfRbnIsvqfF9KrPexESOBzxjnWNJcHhrPo&amp;ref=cM777e4sMOAycdZhdUbYHpMQ80108_UC15jhEBsZXyW-HO9DLtY6rBjFzAF6EH4TuURIjTkv3VsOXsNrqAatLXyGjBJeb6GDW4G6cK-aADxZ0u8bzZvLzEuCECloM9n-DeMLQpzzMvaewYGMPw71viCXwSv3remLeNMaHeIMddKduKXrzTAWw1Xo8zqH-r5AaDF-kytcy5cjk9g6u3DmMV8mRYTOrouzZcn3rCmSu4WltQUUMD51P5PtdIOpHEjhwCgdP3p4cJmbbT77-u9y-wiypncmw97PazRQUImejEDg9P7OGj1aFcmCuZHv8GmAoFdMrJT1cVQ9AwbGrXoWl-fcVaseW-fFo89Wp4plzLM&amp;l10n=ru&amp;cts=1437661117556&amp;mc=4.046119927963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0694-D78E-49E7-93EE-1AA10ABB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21719</TotalTime>
  <Pages>1</Pages>
  <Words>18618</Words>
  <Characters>106123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124493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зал</dc:creator>
  <cp:lastModifiedBy>user</cp:lastModifiedBy>
  <cp:revision>72</cp:revision>
  <cp:lastPrinted>2019-02-15T08:45:00Z</cp:lastPrinted>
  <dcterms:created xsi:type="dcterms:W3CDTF">2008-02-10T07:49:00Z</dcterms:created>
  <dcterms:modified xsi:type="dcterms:W3CDTF">2019-02-20T09:19:00Z</dcterms:modified>
</cp:coreProperties>
</file>