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8F1" w:rsidRDefault="008404A3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r w:rsidR="005278F1" w:rsidRPr="005278F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F8D850" wp14:editId="458F6ADA">
            <wp:extent cx="6540210" cy="9297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2071" cy="92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78F1" w:rsidRDefault="005278F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8F1" w:rsidRDefault="005278F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78F1" w:rsidRDefault="005278F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2-02</w:t>
      </w:r>
    </w:p>
    <w:p w:rsidR="007F7241" w:rsidRPr="007F7241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учреждение дополнительного образования детско-юношеская спортивная школа №5</w:t>
      </w:r>
    </w:p>
    <w:p w:rsidR="0091080E" w:rsidRPr="0091080E" w:rsidRDefault="0091080E" w:rsidP="0091080E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город-курорт Анапа</w:t>
      </w: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612"/>
        <w:gridCol w:w="3770"/>
      </w:tblGrid>
      <w:tr w:rsidR="0091080E" w:rsidRPr="0091080E" w:rsidTr="0074511E">
        <w:tc>
          <w:tcPr>
            <w:tcW w:w="4395" w:type="dxa"/>
          </w:tcPr>
          <w:p w:rsidR="0091080E" w:rsidRPr="0091080E" w:rsidRDefault="0091080E" w:rsidP="0091080E">
            <w:pPr>
              <w:ind w:right="-144"/>
              <w:rPr>
                <w:b/>
                <w:sz w:val="28"/>
                <w:szCs w:val="28"/>
              </w:rPr>
            </w:pPr>
            <w:r w:rsidRPr="0091080E">
              <w:rPr>
                <w:b/>
                <w:sz w:val="28"/>
                <w:szCs w:val="28"/>
              </w:rPr>
              <w:t>ПРИНЯТА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на педагогическом совете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 xml:space="preserve">МКУ ДО ДЮСШ №5 </w:t>
            </w:r>
          </w:p>
          <w:p w:rsidR="0091080E" w:rsidRPr="0091080E" w:rsidRDefault="0091080E" w:rsidP="006E59DA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 xml:space="preserve">Протокол </w:t>
            </w:r>
            <w:r w:rsidRPr="006E59DA">
              <w:rPr>
                <w:sz w:val="24"/>
                <w:szCs w:val="24"/>
                <w:u w:val="single"/>
              </w:rPr>
              <w:t>№</w:t>
            </w:r>
            <w:r w:rsidR="006E59DA" w:rsidRPr="006E59DA">
              <w:rPr>
                <w:sz w:val="24"/>
                <w:szCs w:val="24"/>
                <w:u w:val="single"/>
              </w:rPr>
              <w:t xml:space="preserve"> 4 «27» мая </w:t>
            </w:r>
            <w:r w:rsidRPr="006E59DA">
              <w:rPr>
                <w:sz w:val="24"/>
                <w:szCs w:val="24"/>
                <w:u w:val="single"/>
              </w:rPr>
              <w:t>20</w:t>
            </w:r>
            <w:r w:rsidR="00B42E9F" w:rsidRPr="006E59DA">
              <w:rPr>
                <w:sz w:val="24"/>
                <w:szCs w:val="24"/>
                <w:u w:val="single"/>
              </w:rPr>
              <w:t>20г</w:t>
            </w:r>
          </w:p>
        </w:tc>
        <w:tc>
          <w:tcPr>
            <w:tcW w:w="1612" w:type="dxa"/>
          </w:tcPr>
          <w:p w:rsidR="0091080E" w:rsidRPr="0091080E" w:rsidRDefault="0091080E" w:rsidP="0091080E">
            <w:pPr>
              <w:ind w:right="-14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0" w:type="dxa"/>
          </w:tcPr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b/>
                <w:sz w:val="28"/>
                <w:szCs w:val="28"/>
              </w:rPr>
              <w:t>УТВЕРЖДАЮ</w:t>
            </w:r>
            <w:r w:rsidRPr="0091080E">
              <w:rPr>
                <w:sz w:val="24"/>
                <w:szCs w:val="24"/>
              </w:rPr>
              <w:t xml:space="preserve"> 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Директор МКУ ДО ДЮСШ №5</w:t>
            </w:r>
          </w:p>
          <w:p w:rsidR="0091080E" w:rsidRPr="0091080E" w:rsidRDefault="0091080E" w:rsidP="0091080E">
            <w:pPr>
              <w:ind w:right="-144"/>
              <w:rPr>
                <w:sz w:val="24"/>
                <w:szCs w:val="24"/>
              </w:rPr>
            </w:pPr>
            <w:r w:rsidRPr="0091080E">
              <w:rPr>
                <w:sz w:val="24"/>
                <w:szCs w:val="24"/>
              </w:rPr>
              <w:t>___________________А.В. Ким</w:t>
            </w:r>
          </w:p>
          <w:p w:rsidR="0091080E" w:rsidRPr="0091080E" w:rsidRDefault="006E59DA" w:rsidP="0091080E">
            <w:pPr>
              <w:ind w:right="-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 w:rsidRPr="006E59DA">
              <w:rPr>
                <w:sz w:val="24"/>
                <w:szCs w:val="24"/>
                <w:u w:val="single"/>
              </w:rPr>
              <w:t xml:space="preserve">№ 29-2 </w:t>
            </w:r>
            <w:r w:rsidR="0091080E" w:rsidRPr="006E59DA">
              <w:rPr>
                <w:sz w:val="24"/>
                <w:szCs w:val="24"/>
                <w:u w:val="single"/>
              </w:rPr>
              <w:t>от «</w:t>
            </w:r>
            <w:r w:rsidRPr="006E59DA">
              <w:rPr>
                <w:sz w:val="24"/>
                <w:szCs w:val="24"/>
                <w:u w:val="single"/>
              </w:rPr>
              <w:t>27</w:t>
            </w:r>
            <w:r>
              <w:rPr>
                <w:sz w:val="24"/>
                <w:szCs w:val="24"/>
                <w:u w:val="single"/>
              </w:rPr>
              <w:t xml:space="preserve">» </w:t>
            </w:r>
            <w:r w:rsidRPr="006E59DA">
              <w:rPr>
                <w:sz w:val="24"/>
                <w:szCs w:val="24"/>
                <w:u w:val="single"/>
              </w:rPr>
              <w:t xml:space="preserve">мая </w:t>
            </w:r>
            <w:r w:rsidR="0091080E" w:rsidRPr="006E59DA">
              <w:rPr>
                <w:sz w:val="24"/>
                <w:szCs w:val="24"/>
                <w:u w:val="single"/>
              </w:rPr>
              <w:t>20</w:t>
            </w:r>
            <w:r w:rsidR="00B42E9F" w:rsidRPr="006E59DA">
              <w:rPr>
                <w:sz w:val="24"/>
                <w:szCs w:val="24"/>
                <w:u w:val="single"/>
              </w:rPr>
              <w:t>20</w:t>
            </w:r>
            <w:r w:rsidR="0091080E" w:rsidRPr="006E59DA">
              <w:rPr>
                <w:sz w:val="24"/>
                <w:szCs w:val="24"/>
                <w:u w:val="single"/>
              </w:rPr>
              <w:t>г</w:t>
            </w:r>
          </w:p>
          <w:p w:rsidR="0091080E" w:rsidRPr="0091080E" w:rsidRDefault="0091080E" w:rsidP="0091080E">
            <w:pPr>
              <w:ind w:right="-144"/>
              <w:jc w:val="center"/>
              <w:rPr>
                <w:sz w:val="28"/>
                <w:szCs w:val="28"/>
              </w:rPr>
            </w:pPr>
          </w:p>
        </w:tc>
      </w:tr>
    </w:tbl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08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9108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910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.</w:t>
      </w:r>
    </w:p>
    <w:p w:rsidR="0091080E" w:rsidRPr="0091080E" w:rsidRDefault="0091080E" w:rsidP="0091080E">
      <w:pPr>
        <w:spacing w:after="0" w:line="240" w:lineRule="auto"/>
        <w:ind w:right="-14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80E" w:rsidRPr="0091080E" w:rsidRDefault="0091080E" w:rsidP="0091080E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</w:t>
      </w:r>
      <w:r w:rsidR="0056794A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ОБРАЗОВАТЕЛЬНАЯ</w:t>
      </w: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ОБЩЕРАЗВИВАЮЩАЯ ПРОГРАММА </w:t>
      </w: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42E9F" w:rsidRPr="00B42E9F" w:rsidRDefault="00B42E9F" w:rsidP="00B42E9F">
      <w:pPr>
        <w:spacing w:after="0" w:line="240" w:lineRule="auto"/>
        <w:ind w:right="-144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 w:cs="Times New Roman"/>
          <w:sz w:val="36"/>
          <w:szCs w:val="36"/>
          <w:lang w:eastAsia="ru-RU"/>
        </w:rPr>
        <w:t>ФИЗКУЛЬТУРНО-СПОРТИВНОЙ НАПРАВЛЕННОСТИ</w:t>
      </w:r>
    </w:p>
    <w:p w:rsidR="007F7241" w:rsidRDefault="00B42E9F" w:rsidP="007F7241">
      <w:pPr>
        <w:shd w:val="clear" w:color="auto" w:fill="FFFFFF"/>
        <w:spacing w:after="360" w:line="240" w:lineRule="auto"/>
        <w:ind w:right="11"/>
        <w:jc w:val="center"/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«</w:t>
      </w:r>
      <w:r w:rsidR="007F7241" w:rsidRPr="0091080E"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КИОКУСИНКАЙ</w:t>
      </w:r>
      <w:r>
        <w:rPr>
          <w:rFonts w:ascii="Times New Roman" w:eastAsia="Times New Roman" w:hAnsi="Times New Roman" w:cs="Times New Roman"/>
          <w:bCs/>
          <w:sz w:val="52"/>
          <w:szCs w:val="52"/>
          <w:lang w:eastAsia="ru-RU"/>
        </w:rPr>
        <w:t>»</w:t>
      </w:r>
    </w:p>
    <w:p w:rsidR="006E59DA" w:rsidRDefault="006E59DA" w:rsidP="006E59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Вид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модифицированная</w:t>
      </w:r>
    </w:p>
    <w:p w:rsidR="00906A65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Уровень программы: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ознакомительный</w:t>
      </w:r>
    </w:p>
    <w:p w:rsidR="006E59DA" w:rsidRDefault="006E59DA" w:rsidP="006E59D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Возрастная категория: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6 -18 лет</w:t>
      </w:r>
    </w:p>
    <w:p w:rsidR="00906A65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1 год (</w:t>
      </w:r>
      <w:r w:rsidR="004476F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252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час</w:t>
      </w:r>
      <w:r w:rsidR="004476F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)</w:t>
      </w:r>
    </w:p>
    <w:p w:rsidR="00906A65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52CD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 обучения: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очная</w:t>
      </w:r>
    </w:p>
    <w:p w:rsidR="00906A65" w:rsidRPr="00D952CD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52C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Программа реализуется на бюджетной основе</w:t>
      </w:r>
    </w:p>
    <w:p w:rsidR="00906A65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D952C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ID</w:t>
      </w:r>
      <w:r w:rsidRPr="00D952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номер программы в </w:t>
      </w:r>
      <w:proofErr w:type="gramStart"/>
      <w:r w:rsidRPr="00D952CD">
        <w:rPr>
          <w:rFonts w:ascii="Times New Roman" w:eastAsia="Times New Roman" w:hAnsi="Times New Roman" w:cs="Times New Roman"/>
          <w:sz w:val="32"/>
          <w:szCs w:val="32"/>
          <w:lang w:eastAsia="ru-RU"/>
        </w:rPr>
        <w:t>Навигаторе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:_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__________</w:t>
      </w:r>
    </w:p>
    <w:p w:rsidR="00906A65" w:rsidRDefault="00906A65" w:rsidP="00906A65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F7241" w:rsidRPr="007F7241" w:rsidRDefault="007F7241" w:rsidP="00B42E9F">
      <w:pPr>
        <w:spacing w:after="0" w:line="240" w:lineRule="auto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B42E9F" w:rsidRPr="00B42E9F" w:rsidRDefault="00B42E9F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</w:t>
      </w:r>
      <w:r w:rsidR="00E3434B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</w:t>
      </w:r>
      <w:r w:rsidR="00E80C2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B42E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Автор-составитель:</w:t>
      </w:r>
    </w:p>
    <w:p w:rsidR="00B42E9F" w:rsidRPr="00B42E9F" w:rsidRDefault="00E3434B" w:rsidP="00C322CD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                </w:t>
      </w:r>
      <w:r w:rsidR="00C322CD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Никифорова Е.Г.</w:t>
      </w:r>
      <w:r w:rsidR="00E80C25">
        <w:rPr>
          <w:rFonts w:ascii="Times New Roman" w:eastAsia="Times New Roman" w:hAnsi="Times New Roman" w:cs="Times New Roman"/>
          <w:spacing w:val="-7"/>
          <w:sz w:val="28"/>
          <w:szCs w:val="28"/>
          <w:u w:val="single"/>
          <w:lang w:eastAsia="ru-RU"/>
        </w:rPr>
        <w:t>, методист</w:t>
      </w:r>
    </w:p>
    <w:p w:rsidR="007F7241" w:rsidRDefault="007F7241" w:rsidP="007F7241">
      <w:pPr>
        <w:spacing w:after="0" w:line="240" w:lineRule="auto"/>
        <w:jc w:val="right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7F7241" w:rsidRPr="007F7241" w:rsidRDefault="007F7241" w:rsidP="003A062C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BC1AE8" w:rsidRDefault="00BC1AE8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7F7241" w:rsidRPr="0091080E" w:rsidRDefault="0091080E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г. </w:t>
      </w:r>
      <w:r w:rsidR="007F7241"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Анапа</w:t>
      </w:r>
    </w:p>
    <w:p w:rsidR="007F7241" w:rsidRDefault="00924A27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>20</w:t>
      </w:r>
      <w:r w:rsidR="00B42E9F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20</w:t>
      </w:r>
    </w:p>
    <w:p w:rsidR="00B11016" w:rsidRPr="0091080E" w:rsidRDefault="00B11016" w:rsidP="007F7241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8F01B0" w:rsidRDefault="008F01B0" w:rsidP="008F01B0">
      <w:pPr>
        <w:spacing w:after="220" w:line="259" w:lineRule="auto"/>
        <w:ind w:left="11" w:right="1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01B0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tbl>
      <w:tblPr>
        <w:tblW w:w="0" w:type="auto"/>
        <w:tblInd w:w="11" w:type="dxa"/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48" w:line="259" w:lineRule="auto"/>
              <w:ind w:left="-5" w:right="6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Объем и сроки реализации программы, формы обучения, режим занятий, особенности организации образовательного процесса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1.4.1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1.4.2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1.5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44" w:line="259" w:lineRule="auto"/>
              <w:ind w:left="-5" w:right="63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27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28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29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</w:tr>
      <w:tr w:rsidR="004476F5" w:rsidTr="004476F5">
        <w:tc>
          <w:tcPr>
            <w:tcW w:w="88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44A97">
              <w:rPr>
                <w:rFonts w:ascii="Times New Roman" w:eastAsia="Calibri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  <w:shd w:val="clear" w:color="auto" w:fill="auto"/>
          </w:tcPr>
          <w:p w:rsidR="004476F5" w:rsidRPr="00944A97" w:rsidRDefault="004476F5" w:rsidP="004476F5">
            <w:pPr>
              <w:spacing w:after="220" w:line="259" w:lineRule="auto"/>
              <w:ind w:right="106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39</w:t>
            </w:r>
          </w:p>
        </w:tc>
      </w:tr>
    </w:tbl>
    <w:p w:rsidR="004476F5" w:rsidRDefault="004476F5" w:rsidP="008F01B0">
      <w:pPr>
        <w:spacing w:after="220" w:line="259" w:lineRule="auto"/>
        <w:ind w:left="11" w:right="1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76F5" w:rsidRPr="008F01B0" w:rsidRDefault="004476F5" w:rsidP="008F01B0">
      <w:pPr>
        <w:spacing w:after="220" w:line="259" w:lineRule="auto"/>
        <w:ind w:left="11" w:right="106"/>
        <w:jc w:val="center"/>
        <w:rPr>
          <w:rFonts w:ascii="Times New Roman" w:hAnsi="Times New Roman" w:cs="Times New Roman"/>
          <w:sz w:val="28"/>
          <w:szCs w:val="28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81E84" w:rsidRPr="007F7241" w:rsidRDefault="00781E84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7F7241" w:rsidRPr="00873623" w:rsidRDefault="00873623" w:rsidP="00873623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873623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Раздел 1. «Комплекс основных характеристик образования: объем, содержание, планируемые результаты»</w:t>
      </w:r>
    </w:p>
    <w:p w:rsidR="007F7241" w:rsidRPr="007F7241" w:rsidRDefault="007F7241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E94B41" w:rsidRDefault="00E94B41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7F7241" w:rsidRPr="001B772F" w:rsidRDefault="00E94B41" w:rsidP="001B772F">
      <w:pPr>
        <w:pStyle w:val="ae"/>
        <w:numPr>
          <w:ilvl w:val="1"/>
          <w:numId w:val="38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1B772F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Пояснительная записка</w:t>
      </w:r>
    </w:p>
    <w:p w:rsidR="00873623" w:rsidRDefault="00873623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D7B7C" w:rsidRPr="00BE4E21" w:rsidRDefault="00873623" w:rsidP="00BE4E2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E21">
        <w:rPr>
          <w:rFonts w:ascii="Times New Roman" w:hAnsi="Times New Roman" w:cs="Times New Roman"/>
          <w:sz w:val="28"/>
          <w:szCs w:val="28"/>
        </w:rPr>
        <w:t>К</w:t>
      </w:r>
      <w:r w:rsidR="003D7B7C" w:rsidRPr="00BE4E21">
        <w:rPr>
          <w:rFonts w:ascii="Times New Roman" w:hAnsi="Times New Roman" w:cs="Times New Roman"/>
          <w:sz w:val="28"/>
          <w:szCs w:val="28"/>
        </w:rPr>
        <w:t>иокусинкай</w:t>
      </w:r>
      <w:r w:rsidRPr="00873623">
        <w:rPr>
          <w:rFonts w:ascii="Times New Roman" w:hAnsi="Times New Roman" w:cs="Times New Roman"/>
          <w:sz w:val="28"/>
          <w:szCs w:val="28"/>
        </w:rPr>
        <w:t xml:space="preserve"> — это не только спортивная дисциплина, </w:t>
      </w:r>
      <w:r w:rsidR="0012389A">
        <w:rPr>
          <w:rFonts w:ascii="Times New Roman" w:hAnsi="Times New Roman" w:cs="Times New Roman"/>
          <w:sz w:val="28"/>
          <w:szCs w:val="28"/>
        </w:rPr>
        <w:t>но</w:t>
      </w:r>
      <w:r w:rsidRPr="00873623">
        <w:rPr>
          <w:rFonts w:ascii="Times New Roman" w:hAnsi="Times New Roman" w:cs="Times New Roman"/>
          <w:sz w:val="28"/>
          <w:szCs w:val="28"/>
        </w:rPr>
        <w:t xml:space="preserve"> ещё и философское течение, которое преследует такие благие цели как уважение к своему сопернику, к старшим, пропагандирует принцип ненападения и неприменения силы, если только вашей жизни и жизни ваших близких не угрожает опасность. В киоку</w:t>
      </w:r>
      <w:r w:rsidR="003D7B7C">
        <w:rPr>
          <w:sz w:val="28"/>
          <w:szCs w:val="28"/>
        </w:rPr>
        <w:t>с</w:t>
      </w:r>
      <w:r w:rsidRPr="00873623">
        <w:rPr>
          <w:rFonts w:ascii="Times New Roman" w:hAnsi="Times New Roman" w:cs="Times New Roman"/>
          <w:sz w:val="28"/>
          <w:szCs w:val="28"/>
        </w:rPr>
        <w:t xml:space="preserve">инкай очень важное место отводится дисциплине, которая поможет ученику не только в </w:t>
      </w:r>
      <w:r w:rsidRPr="00BE4E21">
        <w:rPr>
          <w:rFonts w:ascii="Times New Roman" w:hAnsi="Times New Roman" w:cs="Times New Roman"/>
          <w:sz w:val="28"/>
          <w:szCs w:val="28"/>
        </w:rPr>
        <w:t>спортив</w:t>
      </w:r>
      <w:r w:rsidR="003D7B7C" w:rsidRPr="00BE4E21">
        <w:rPr>
          <w:rFonts w:ascii="Times New Roman" w:hAnsi="Times New Roman" w:cs="Times New Roman"/>
          <w:sz w:val="28"/>
          <w:szCs w:val="28"/>
        </w:rPr>
        <w:t>ном зале, но и за его пределами.</w:t>
      </w:r>
      <w:r w:rsidR="00BE4E21" w:rsidRPr="00BE4E21">
        <w:rPr>
          <w:rFonts w:ascii="Times New Roman" w:hAnsi="Times New Roman" w:cs="Times New Roman"/>
          <w:sz w:val="28"/>
          <w:szCs w:val="28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Киокусинкай — контактный стиль каратэ, созданный в 50-е годы XX-го века Масутацу Оямой в противовес множеству бесконтактных</w:t>
      </w:r>
      <w:r w:rsidR="00BE4E21"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 и самому принципу «каратэ без контакта». Демонстрируя миру мощь реального каратэ, Киокусинкай постепенно завоевал популярность буквально во всех странах, а позже лег в основу множества других контактных стилей каратэ.</w:t>
      </w:r>
    </w:p>
    <w:p w:rsidR="00B42E9F" w:rsidRDefault="00B42E9F" w:rsidP="003D7B7C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общеразвивающая программа по </w:t>
      </w:r>
      <w:r>
        <w:rPr>
          <w:sz w:val="28"/>
          <w:szCs w:val="28"/>
        </w:rPr>
        <w:t xml:space="preserve">КИОКУСИНКАЙ </w:t>
      </w:r>
      <w:r w:rsidRPr="00B42E9F">
        <w:rPr>
          <w:sz w:val="28"/>
          <w:szCs w:val="28"/>
        </w:rPr>
        <w:t>является дополнительной общеобразовательной программой ознакомительного уровня в облас</w:t>
      </w:r>
      <w:r w:rsidR="003D7B7C">
        <w:rPr>
          <w:sz w:val="28"/>
          <w:szCs w:val="28"/>
        </w:rPr>
        <w:t>ти физической культуры и спорта, составлена в соответствии с нормативными документами:</w:t>
      </w:r>
    </w:p>
    <w:p w:rsidR="00A83747" w:rsidRDefault="003D7B7C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</w:t>
      </w:r>
      <w:r w:rsidR="00A83747">
        <w:rPr>
          <w:sz w:val="28"/>
          <w:szCs w:val="28"/>
        </w:rPr>
        <w:t>;</w:t>
      </w:r>
    </w:p>
    <w:p w:rsidR="00A83747" w:rsidRPr="00A83747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747">
        <w:rPr>
          <w:sz w:val="28"/>
          <w:szCs w:val="28"/>
        </w:rPr>
        <w:t xml:space="preserve">Постановление Главного государственного санитарного врача РФ от 4 июля 2014 г. № 41 «Об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A83747" w:rsidRDefault="00A83747" w:rsidP="00A83747">
      <w:pPr>
        <w:numPr>
          <w:ilvl w:val="0"/>
          <w:numId w:val="30"/>
        </w:numPr>
        <w:spacing w:after="13" w:line="268" w:lineRule="auto"/>
        <w:ind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 Министерства образования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науки РФ от 29 августа 2013 г.               </w:t>
      </w:r>
      <w:r w:rsidRPr="00A8374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BE4E21" w:rsidRPr="00BE4E21" w:rsidRDefault="00BE4E21" w:rsidP="00BE4E21">
      <w:pPr>
        <w:spacing w:after="13" w:line="268" w:lineRule="auto"/>
        <w:ind w:left="173" w:right="51" w:firstLine="39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№ 1726-р.</w:t>
      </w:r>
    </w:p>
    <w:p w:rsidR="00BE4E21" w:rsidRPr="00BE4E21" w:rsidRDefault="00BE4E21" w:rsidP="00BE4E21">
      <w:pPr>
        <w:spacing w:after="13" w:line="268" w:lineRule="auto"/>
        <w:ind w:left="173" w:right="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3747" w:rsidRPr="00A83747" w:rsidRDefault="00A83747" w:rsidP="00BE4E21">
      <w:pPr>
        <w:spacing w:after="13" w:line="268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83747" w:rsidRDefault="00E94B41" w:rsidP="00A83747">
      <w:pPr>
        <w:pStyle w:val="ae"/>
        <w:numPr>
          <w:ilvl w:val="2"/>
          <w:numId w:val="31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Направленность</w:t>
      </w:r>
    </w:p>
    <w:p w:rsidR="00E94B41" w:rsidRPr="00A83747" w:rsidRDefault="00E94B41" w:rsidP="00E94B41">
      <w:pPr>
        <w:pStyle w:val="ae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D7B7C" w:rsidRDefault="00A83747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</w:t>
      </w:r>
      <w:r>
        <w:rPr>
          <w:sz w:val="28"/>
          <w:szCs w:val="28"/>
        </w:rPr>
        <w:t xml:space="preserve">общеобразовательная </w:t>
      </w:r>
      <w:r w:rsidRPr="00B42E9F">
        <w:rPr>
          <w:sz w:val="28"/>
          <w:szCs w:val="28"/>
        </w:rPr>
        <w:t xml:space="preserve">общеразвивающая программа </w:t>
      </w:r>
      <w:r>
        <w:rPr>
          <w:sz w:val="28"/>
          <w:szCs w:val="28"/>
        </w:rPr>
        <w:t xml:space="preserve">ознакомительного уровня «Киокусинкай» относится к физкультурно-спортивной направленности. </w:t>
      </w:r>
      <w:r w:rsidRPr="00A83747">
        <w:rPr>
          <w:sz w:val="28"/>
          <w:szCs w:val="28"/>
        </w:rPr>
        <w:t>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 w:rsidR="00E94B41">
        <w:rPr>
          <w:sz w:val="28"/>
          <w:szCs w:val="28"/>
        </w:rPr>
        <w:t xml:space="preserve"> этого вида спорта</w:t>
      </w:r>
      <w:r w:rsidRPr="00A83747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E94B41" w:rsidRDefault="00E94B41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E94B41" w:rsidRPr="00E94B41" w:rsidRDefault="00E94B41" w:rsidP="00E94B41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4B41">
        <w:rPr>
          <w:b/>
          <w:sz w:val="28"/>
          <w:szCs w:val="28"/>
        </w:rPr>
        <w:lastRenderedPageBreak/>
        <w:t>1.2.1.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Актуальность,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новизна, педагогическая целесообразность</w:t>
      </w:r>
    </w:p>
    <w:p w:rsidR="00BE4E21" w:rsidRDefault="00D2069A" w:rsidP="00D2069A">
      <w:pPr>
        <w:ind w:left="-15" w:right="102" w:firstLine="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2069A">
        <w:rPr>
          <w:rFonts w:ascii="Times New Roman CYR" w:eastAsia="Times New Roman" w:hAnsi="Times New Roman CYR" w:cs="Times New Roman CYR"/>
          <w:b/>
          <w:color w:val="000000"/>
          <w:spacing w:val="-3"/>
          <w:sz w:val="28"/>
          <w:szCs w:val="28"/>
          <w:highlight w:val="white"/>
          <w:lang w:eastAsia="ru-RU"/>
        </w:rPr>
        <w:t xml:space="preserve">            </w:t>
      </w:r>
      <w:r w:rsidRPr="00D2069A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Д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анная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программ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</w:t>
      </w:r>
      <w:r w:rsidRPr="00D2069A">
        <w:rPr>
          <w:rFonts w:ascii="Times New Roman CYR" w:eastAsia="Times New Roman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>актуальна</w:t>
      </w:r>
      <w:r w:rsidR="005278FB">
        <w:rPr>
          <w:rFonts w:ascii="Times New Roman CYR" w:eastAsia="Times New Roman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 xml:space="preserve">, </w:t>
      </w:r>
      <w:r w:rsidR="005278FB" w:rsidRPr="005278F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так как в</w:t>
      </w:r>
      <w:r w:rsidR="007F7241" w:rsidRPr="005278FB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сё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больш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е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де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тей младшего школьного возраста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желаю</w:t>
      </w:r>
      <w:r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</w:t>
      </w:r>
      <w:r w:rsidR="007F7241" w:rsidRPr="007F7241">
        <w:rPr>
          <w:rFonts w:ascii="Times New Roman CYR" w:eastAsia="Times New Roman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заниматься киокусинкай.</w:t>
      </w:r>
      <w:r w:rsidR="007F7241" w:rsidRPr="007F7241">
        <w:rPr>
          <w:rFonts w:ascii="Tahoma" w:eastAsia="Times New Roman" w:hAnsi="Tahoma" w:cs="Tahoma"/>
          <w:color w:val="424242"/>
          <w:sz w:val="23"/>
          <w:szCs w:val="23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821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Увеличение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статической и информационной нагрузки сопровождается снижением уровня двигательной активности, и</w:t>
      </w:r>
      <w:r w:rsidR="003864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следствие</w:t>
      </w:r>
      <w:r w:rsidR="003864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возникают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проблемы с физической выносливостью, осанкой, низк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работоспособность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плох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координаци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ей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ухудш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ается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физическо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психическо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состояни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 </w:t>
      </w:r>
      <w:r w:rsidR="00E004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и молодёжи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На новом этапе развития социально-экономической сферы, культуры и образования особую значимость приобретают вопросы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физического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30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воспитания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подрастающего поколения. Программа предоставляет возможность каждому ребенку </w:t>
      </w:r>
      <w:r w:rsidR="00EC0E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гармонично развиваться и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добиваться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C0E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успехов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через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спортом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спортом </w:t>
      </w:r>
      <w:r w:rsidR="00BE4E21"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только укрепляют здоровье, но и воспитывают трудолюбие, дисциплинируют, развивают волю, внимание, восприятие, мышление, память.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Новизна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боевого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искусства.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Pr="00BE4E21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снятия нервного напряжения и зажимов у учащихся, большое внимание уделяется игровой и здоровьесберегающей технологиям. </w:t>
      </w:r>
    </w:p>
    <w:p w:rsidR="00BE4E21" w:rsidRPr="00BE4E21" w:rsidRDefault="00BE4E21" w:rsidP="00BE4E21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E4E21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боевом</w:t>
      </w:r>
      <w:r w:rsidRPr="00BE4E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искусстве;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BE4E21" w:rsidRDefault="00BE4E21" w:rsidP="00BE4E21">
      <w:pPr>
        <w:spacing w:after="13" w:line="268" w:lineRule="auto"/>
        <w:ind w:left="-15" w:right="10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.1.3. </w:t>
      </w: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Отличительные особенности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плана, содержания занятий, в используемой педагогом литературе. 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Данная программа модифицированная, составлена по дополнительной общеобразовательной программе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». Составитель: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Скворцов</w:t>
      </w:r>
      <w:r w:rsidR="008C6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И.В., методист МКУ ДО ДЮСШ №5, г. Анапа 2018 год.</w:t>
      </w: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1.1.4. Адресат программы</w:t>
      </w:r>
    </w:p>
    <w:p w:rsidR="00F0235F" w:rsidRDefault="00F0235F" w:rsidP="00F0235F">
      <w:pPr>
        <w:spacing w:after="36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Программа предпола</w:t>
      </w:r>
      <w:r w:rsidR="00725A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гает набор мальчиков и девочек</w:t>
      </w:r>
      <w:r w:rsidR="001500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43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имеющих противопоказаний по состоянию здоровья. Возраст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="006E59D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D5B2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- 18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лет. Основанием приема для обучения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по дополнительной общеобразовательной общеразвивающей программе ознакомительного уровня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="0043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служат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F0235F" w:rsidRPr="00F0235F" w:rsidRDefault="00F0235F" w:rsidP="00F0235F">
      <w:pPr>
        <w:spacing w:after="0" w:line="268" w:lineRule="auto"/>
        <w:ind w:left="-15" w:right="101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F0235F" w:rsidRPr="00F0235F" w:rsidRDefault="00F0235F" w:rsidP="00F0235F">
      <w:pPr>
        <w:spacing w:after="0" w:line="268" w:lineRule="auto"/>
        <w:ind w:left="43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Segoe UI Symbol" w:eastAsia="Segoe UI Symbol" w:hAnsi="Segoe UI Symbol" w:cs="Segoe UI Symbol"/>
          <w:color w:val="000000"/>
          <w:sz w:val="28"/>
          <w:lang w:eastAsia="ru-RU"/>
        </w:rPr>
        <w:t>-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медицинская справк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 состоянии здоровья ребенка;</w:t>
      </w:r>
    </w:p>
    <w:p w:rsidR="00F0235F" w:rsidRPr="00F0235F" w:rsidRDefault="00F0235F" w:rsidP="00F0235F">
      <w:pPr>
        <w:spacing w:after="13" w:line="268" w:lineRule="auto"/>
        <w:ind w:left="-15" w:right="101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раннем возрасте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физических качеств – силы, быстроты, выно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сливости, гибкости и ловкости,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коррелирует с общим ростом и развитием организма, морфологическим и функциональным созреванием ЦНС, опорно-двигательного аппарата 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силовых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F0235F" w:rsidRDefault="00F0235F" w:rsidP="00F0235F">
      <w:pPr>
        <w:spacing w:after="13" w:line="268" w:lineRule="auto"/>
        <w:ind w:left="-15" w:right="104" w:firstLine="708"/>
        <w:jc w:val="both"/>
        <w:rPr>
          <w:rFonts w:ascii="Arial" w:eastAsia="Arial" w:hAnsi="Arial" w:cs="Arial"/>
          <w:color w:val="000000"/>
          <w:sz w:val="28"/>
          <w:lang w:eastAsia="ru-RU"/>
        </w:rPr>
      </w:pP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это 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характерные черты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детей младшего возраста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данном этапе у ребенка</w:t>
      </w:r>
      <w:r w:rsidRPr="00F0235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 w:rsidRPr="00F0235F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D607A8" w:rsidRPr="00D607A8" w:rsidRDefault="00D607A8" w:rsidP="00D607A8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1.1.5.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Уровень программы, объем и сроки. </w:t>
      </w:r>
    </w:p>
    <w:p w:rsidR="00D607A8" w:rsidRDefault="00D607A8" w:rsidP="004476F5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Данная программа ознакомительного уровня, рассчитана на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 год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обучения, всего 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252 </w:t>
      </w:r>
      <w:r w:rsidR="004476F5"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теории 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часов, практики 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232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74511E" w:rsidRPr="0074511E" w:rsidRDefault="0074511E" w:rsidP="0074511E">
      <w:pPr>
        <w:spacing w:after="265" w:line="259" w:lineRule="auto"/>
        <w:ind w:left="11" w:right="10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1.2. Цель и задачи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Pr="0074511E" w:rsidRDefault="0074511E" w:rsidP="0074511E">
      <w:pPr>
        <w:spacing w:after="266" w:line="268" w:lineRule="auto"/>
        <w:ind w:left="-5" w:right="10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</w:t>
      </w:r>
      <w:r w:rsidRPr="0074511E">
        <w:rPr>
          <w:rFonts w:ascii="Calibri" w:eastAsia="Calibri" w:hAnsi="Calibri" w:cs="Calibri"/>
          <w:b/>
          <w:i/>
          <w:color w:val="000000"/>
          <w:lang w:eastAsia="ru-RU"/>
        </w:rPr>
        <w:t xml:space="preserve"> </w:t>
      </w: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программы: 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познавательный интерес в области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боевого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искусства, создать условия для развития физических способностей посредством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тренировочных занятий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74511E" w:rsidRPr="0074511E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Задачи: </w:t>
      </w:r>
    </w:p>
    <w:p w:rsidR="0074511E" w:rsidRPr="0074511E" w:rsidRDefault="0074511E" w:rsidP="0074511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-формирование познавательного интереса к занятиям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-развитие физических данных средствами</w:t>
      </w:r>
      <w:r w:rsidR="00DE208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ОФП и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СФП;</w:t>
      </w:r>
    </w:p>
    <w:p w:rsidR="0074511E" w:rsidRPr="0074511E" w:rsidRDefault="0074511E" w:rsidP="0074511E">
      <w:pPr>
        <w:spacing w:after="4" w:line="277" w:lineRule="auto"/>
        <w:ind w:left="-5" w:right="117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чувства личной ответственности;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74511E" w:rsidRPr="0074511E" w:rsidRDefault="0074511E" w:rsidP="0074511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-воспитание позитивное отношение, уважение к окружающим. </w:t>
      </w:r>
      <w:r w:rsidRPr="0074511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-развитие познавательных способностей: восприятие, образное и логическое мышление, память, воображение и внимание;</w:t>
      </w:r>
    </w:p>
    <w:p w:rsidR="0074511E" w:rsidRDefault="0074511E" w:rsidP="0074511E">
      <w:pPr>
        <w:spacing w:after="13" w:line="268" w:lineRule="auto"/>
        <w:ind w:left="-5" w:right="107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-воспитание умения ребенка работать в коллективе. </w:t>
      </w:r>
    </w:p>
    <w:p w:rsidR="006E59DA" w:rsidRDefault="006E59DA" w:rsidP="006E59DA">
      <w:pPr>
        <w:pStyle w:val="ae"/>
        <w:spacing w:after="269" w:line="259" w:lineRule="auto"/>
        <w:ind w:left="1430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511E" w:rsidRDefault="006E59DA" w:rsidP="006E59DA">
      <w:pPr>
        <w:spacing w:after="269" w:line="259" w:lineRule="auto"/>
        <w:ind w:left="1430" w:right="-1" w:hanging="1288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E59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 </w:t>
      </w:r>
      <w:r w:rsidRPr="006E59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Объем и сроки реализации программы, формы обучения, режим занятий, особенности образовательного процесса</w:t>
      </w:r>
    </w:p>
    <w:p w:rsidR="006E59DA" w:rsidRPr="006E59DA" w:rsidRDefault="006E59DA" w:rsidP="004476F5">
      <w:pPr>
        <w:spacing w:after="269" w:line="259" w:lineRule="auto"/>
        <w:ind w:left="1276" w:right="-1" w:hanging="128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E59D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1.3.1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 w:rsidRPr="006E59D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Объем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D21C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данной программы 252 часа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Pr="006E59D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-1 год.</w:t>
      </w:r>
    </w:p>
    <w:p w:rsidR="006E59DA" w:rsidRPr="00D607A8" w:rsidRDefault="006E59DA" w:rsidP="004476F5">
      <w:pPr>
        <w:spacing w:after="13" w:line="268" w:lineRule="auto"/>
        <w:ind w:left="-15" w:firstLine="1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Формы обучения: 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очная, групповая, с индивидуальным подходом.  </w:t>
      </w:r>
    </w:p>
    <w:p w:rsidR="006E59DA" w:rsidRDefault="006E59DA" w:rsidP="004476F5">
      <w:pPr>
        <w:spacing w:after="17" w:line="259" w:lineRule="auto"/>
        <w:ind w:left="576" w:hanging="57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="004476F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Режим занятий: 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анятия пров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одятся 3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раза в неделю по 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учебн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час</w:t>
      </w:r>
      <w:r w:rsid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продолжительность учебного часа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45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минут. </w:t>
      </w:r>
    </w:p>
    <w:p w:rsidR="006E59DA" w:rsidRPr="00D607A8" w:rsidRDefault="006E59DA" w:rsidP="006E59DA">
      <w:pPr>
        <w:spacing w:after="17" w:line="259" w:lineRule="auto"/>
        <w:ind w:left="57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Особенности организации образовательного процесса. </w:t>
      </w:r>
    </w:p>
    <w:p w:rsidR="006E59DA" w:rsidRPr="00D607A8" w:rsidRDefault="006E59DA" w:rsidP="006E59DA">
      <w:pPr>
        <w:spacing w:after="13" w:line="268" w:lineRule="auto"/>
        <w:ind w:left="-15" w:right="102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предусматривает: постоянный состав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группы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соответствующего возраста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являющи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ся основным составом. </w:t>
      </w:r>
    </w:p>
    <w:p w:rsidR="006E59DA" w:rsidRPr="00D607A8" w:rsidRDefault="006E59DA" w:rsidP="006E59DA">
      <w:pPr>
        <w:spacing w:after="24" w:line="259" w:lineRule="auto"/>
        <w:ind w:left="10" w:right="109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6E59DA" w:rsidRPr="00D607A8" w:rsidRDefault="006E59DA" w:rsidP="006E59DA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практические занятия,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открытые занятия, соревнования, участие в спортивно-массовых мероприятиях</w:t>
      </w:r>
    </w:p>
    <w:p w:rsidR="006E59DA" w:rsidRPr="00D607A8" w:rsidRDefault="006E59DA" w:rsidP="006E59DA">
      <w:pPr>
        <w:spacing w:after="13" w:line="268" w:lineRule="auto"/>
        <w:ind w:left="-15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74511E" w:rsidRDefault="006E59DA" w:rsidP="006E59DA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Формы организации: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соревнование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семинар</w:t>
      </w:r>
      <w:r w:rsidRPr="00D607A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476F5" w:rsidRDefault="004476F5" w:rsidP="0074511E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74511E" w:rsidRPr="0074511E" w:rsidRDefault="0074511E" w:rsidP="0074511E">
      <w:pPr>
        <w:spacing w:after="269" w:line="259" w:lineRule="auto"/>
        <w:ind w:left="11" w:right="1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6E59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 Содержание программы.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</w:t>
      </w:r>
      <w:r w:rsidR="006E59D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.1. Учебный план.</w:t>
      </w:r>
      <w:r w:rsidRPr="007451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W w:w="10455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51"/>
        <w:gridCol w:w="993"/>
        <w:gridCol w:w="1135"/>
        <w:gridCol w:w="1276"/>
        <w:gridCol w:w="1580"/>
      </w:tblGrid>
      <w:tr w:rsidR="00F3095B" w:rsidTr="004476F5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F3095B" w:rsidRDefault="00F3095B" w:rsidP="004476F5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F3095B" w:rsidTr="004476F5">
        <w:trPr>
          <w:trHeight w:val="440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F3095B" w:rsidTr="004476F5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киокусинкай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киокусинкай</w:t>
            </w:r>
          </w:p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095B" w:rsidTr="004476F5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3095B" w:rsidTr="004476F5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095B" w:rsidTr="004476F5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киокусинкай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киокусинкай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Pr="00B358FC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киокусинкай</w:t>
            </w:r>
          </w:p>
          <w:p w:rsidR="00F3095B" w:rsidRPr="00B358FC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6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правил этикета в киокусинкай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4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Pr="00B358FC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358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киокусинкай</w:t>
            </w:r>
          </w:p>
          <w:p w:rsidR="00F3095B" w:rsidRPr="00B358FC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3095B" w:rsidRDefault="00F3095B" w:rsidP="004476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3095B" w:rsidRDefault="00F3095B" w:rsidP="004476F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095B" w:rsidRDefault="00F3095B" w:rsidP="004476F5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Спаринговая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21C3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Подвижные игры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21C3B" w:rsidRDefault="00D21C3B" w:rsidP="00D21C3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C3B" w:rsidRDefault="00D21C3B" w:rsidP="00D21C3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3095B" w:rsidTr="004476F5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3095B" w:rsidRDefault="00F3095B" w:rsidP="004476F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F3095B" w:rsidRDefault="00F3095B" w:rsidP="004476F5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F3095B" w:rsidRDefault="00F3095B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3095B" w:rsidRDefault="00F3095B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4511E" w:rsidRDefault="0074511E" w:rsidP="0074511E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Pr="00CA02FC" w:rsidRDefault="00CA02FC" w:rsidP="00CA02FC">
      <w:pPr>
        <w:spacing w:after="20" w:line="259" w:lineRule="auto"/>
        <w:ind w:left="2511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1.3.2. Содержание учебного плана. </w:t>
      </w:r>
    </w:p>
    <w:p w:rsidR="00CA02FC" w:rsidRPr="00CA02FC" w:rsidRDefault="006E59DA" w:rsidP="006E59DA">
      <w:pPr>
        <w:spacing w:after="29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Учебный план</w:t>
      </w:r>
    </w:p>
    <w:p w:rsidR="006E59DA" w:rsidRPr="004476F5" w:rsidRDefault="00CA02FC" w:rsidP="006E59DA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476F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Раздел</w:t>
      </w:r>
      <w:r w:rsidR="006E59DA" w:rsidRPr="004476F5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="006E59DA" w:rsidRPr="004476F5">
        <w:rPr>
          <w:rFonts w:ascii="Times New Roman" w:eastAsia="Times New Roman" w:hAnsi="Times New Roman" w:cs="Times New Roman"/>
          <w:b/>
          <w:i/>
          <w:color w:val="000000"/>
          <w:sz w:val="28"/>
          <w:lang w:val="en-US" w:eastAsia="ru-RU"/>
        </w:rPr>
        <w:t>I</w:t>
      </w:r>
    </w:p>
    <w:p w:rsidR="004B45E0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Теоретические занятия</w:t>
      </w:r>
    </w:p>
    <w:p w:rsidR="00CA02FC" w:rsidRPr="00CA02FC" w:rsidRDefault="004B45E0" w:rsidP="00CA02FC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1.1 </w:t>
      </w:r>
      <w:r w:rsidR="00CA02FC" w:rsidRPr="00CA02F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Вводное занятие. </w:t>
      </w:r>
    </w:p>
    <w:p w:rsidR="004B45E0" w:rsidRDefault="00CA02FC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A02F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Теория: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Беседа о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боевом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искусстве</w:t>
      </w:r>
      <w:r w:rsidR="00425D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Знакомство с правилами техники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безопасности:</w:t>
      </w:r>
      <w:r w:rsid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поведения на занятии; правила пожарной безопасности.</w:t>
      </w:r>
    </w:p>
    <w:p w:rsidR="004B45E0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1.2.</w:t>
      </w:r>
      <w:r w:rsidR="006E59DA" w:rsidRPr="00F3095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Основные </w:t>
      </w:r>
      <w:r w:rsidR="004476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правила этикета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в киокусинкай</w:t>
      </w:r>
    </w:p>
    <w:p w:rsidR="004B45E0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Ученики кланяются и произносят Ос при входе в здание школы и тренировочный зал Додзё. При входе в Додзё ученики должны поклониться и произнести Ос в направлении Тинден, поклониться и произнести Ос в направлении учеников, уже находящихся в помещении.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2. Ученики должны на тренировке работать в полную силу. Опоздавшие к началу тренировки должны поклониться и произнести Ос в направлении центра зала и сесть в положение Сейдза лицом к стене, противоположной Тинден, с закрытыми глазами и опущенной головой. Опоздавшие должны сидеть до тех пор, пока их не пригласят присоединиться к группе. После приглашения опоздавшие, находясь в положении Сейдза, должны поклониться и произнести Шитшурей Шимас (Прошу прощения за беспокойство). Затем опоздавшие должны стать в конец группы, стараясь не проходить перед группой, особенно перед старшими.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3. Ученики должны содержать себя и свою форму (Доги, накладки, перчатки, раковину и др.) в чистом, аккуратном состоянии. Разрешается </w:t>
      </w:r>
      <w:r w:rsidR="00425DD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девать на тренировку только чистое белое Доги. Официальные эмблемы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следует укреплять на левой стороне груди Доги. Все порванные места должны быть аккуратно зашиты. Постоянно неопрятная и неотремонтированная форма показывает небрежное и неуважительное отношение ученика к своим товарищам по группе и к Додзё.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4. Не разрешается без команды поправлять Доги в процессе тренировки. Если же возникла необходимость поправить форму во время тренировки, нужно сделать это быстро и без суеты, повернувшись спиной к Шинзен.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5. Всем ученикам более высокого спортивного уровня, а также старшим по возрасту, должно оказываться соответствующее уважение. Все ученики должны встать и произнести Ос при появлении старшего по положению.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6. Обращаясь к старшему ученику или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тренеру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приветствуя их, ученик должен 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произнести Ос и поклониться. То же самое нужно сделать и после окончания беседы или обращения. Данный ритуал должен соблюдаться также и за пределами Додзё, поскольку ученики всегда должны уважать старших. </w:t>
      </w:r>
    </w:p>
    <w:p w:rsidR="004B45E0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При пожатии рук друг другу используйте две руки, показывая доверие и скромность и произносите Ос. </w:t>
      </w:r>
    </w:p>
    <w:p w:rsidR="00444754" w:rsidRDefault="004B45E0" w:rsidP="004B45E0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На тренировке ученики должны работать в полную силу, немедленно реагир</w:t>
      </w:r>
      <w:r w:rsidR="00B01E1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овать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команды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тренера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старшего по уровню, громко произнося Ос. 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9. В процессе тренировки ученики должны полностью сосредотачиваться на выполнении техники или других заданий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тренера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не отвлекаться на посторонние темы, оказывать глубочайшее уважение и доброжелательное отношение к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тренеру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к своим товарищам по Додзё. </w:t>
      </w:r>
    </w:p>
    <w:p w:rsidR="004B45E0" w:rsidRPr="004B45E0" w:rsidRDefault="004B45E0" w:rsidP="00B35FC6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10. В процессе тренировки ученикам временами разрешается по команде “расслабиться сидя” принять “турецкую позу” Анза. В это время расслабления ученики должны сидеть спокойно и не отвлекаться на разговоры или другие посторонние действия.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11. Ученики не имеют права выходить из зала без разрешения. Если возникла срочная необходимость покинуть зал, сделайте это как положено и по возвращении объясните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тренеру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причину своего выхода из зала.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 xml:space="preserve">12. Для предотвращения возможных травм ученики не должны носить на тренировке украшения, часы или другие острые предметы. Разрешено находиться на тренировке в очках, предписанных врачом, но во время вольного боя очки необходимо снять или заменить контактными линзами. 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1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Ученики должны заботиться о тре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нировочном зале как об особом и  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важаемом 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месте.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1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Все члены Додзё должны воздерживаться от сплетен, пренебрежительных и унижающих замечаний 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других школах и стилях боевых 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искусств.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1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Ученики, желающие участвовать в соревнованиях и чемпионатах, до подачи заявки должны проконсультироваться с Сэнсеем.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1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Все ученики должны достойно вести себя внутри и вне Додзё чтобы достойно представлять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Ученики не должны применять боевую технику с целью умышленно травмировать любого человека. Исключение составляют случаи, когда жизнь ученика или жи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знь близких ему людей находится в непосредственной 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опасности.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17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Ученики должны стремиться быть мягкими и уравновешенными в повседневной жизни, оставаться собранными, здравомыслящими и предупредительными во всех действиях. Ученики должны не забывать о духе </w:t>
      </w:r>
      <w:r w:rsidR="004447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девиз которого гласит: “Держите свою голову низко (будьте скромными), взгляд высоко (будьте честолюбивы), будьте сдержанными в словах (отдавайте отчет сказанному) и добрыми в сердце (относитесь к другим с уважением и доброжела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тельностью). Относитесь к своим родителям 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почтительно. ”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18. 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Основной целью </w:t>
      </w:r>
      <w:r w:rsidR="00B35FC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4B45E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является не победа или поражение, а совершенствования характеров занимающихся.</w:t>
      </w:r>
    </w:p>
    <w:p w:rsidR="004B45E0" w:rsidRDefault="004B45E0" w:rsidP="00B35FC6">
      <w:pPr>
        <w:spacing w:after="13" w:line="268" w:lineRule="auto"/>
        <w:ind w:left="-5" w:right="11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02FC" w:rsidRPr="00533897" w:rsidRDefault="00533897" w:rsidP="00533897">
      <w:pPr>
        <w:pStyle w:val="ae"/>
        <w:numPr>
          <w:ilvl w:val="1"/>
          <w:numId w:val="37"/>
        </w:numPr>
        <w:spacing w:after="13" w:line="268" w:lineRule="auto"/>
        <w:ind w:left="426" w:right="113" w:hanging="42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B35FC6" w:rsidRPr="0053389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История развития киокусинкай</w:t>
      </w:r>
    </w:p>
    <w:p w:rsidR="00B35FC6" w:rsidRPr="00B35FC6" w:rsidRDefault="00B35FC6" w:rsidP="00B35FC6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B35FC6">
        <w:rPr>
          <w:color w:val="202122"/>
          <w:sz w:val="28"/>
          <w:szCs w:val="28"/>
        </w:rPr>
        <w:t xml:space="preserve">Стиль </w:t>
      </w:r>
      <w:r>
        <w:rPr>
          <w:color w:val="202122"/>
          <w:sz w:val="28"/>
          <w:szCs w:val="28"/>
        </w:rPr>
        <w:t>киокусинкай</w:t>
      </w:r>
      <w:r w:rsidRPr="00B35FC6">
        <w:rPr>
          <w:color w:val="202122"/>
          <w:sz w:val="28"/>
          <w:szCs w:val="28"/>
        </w:rPr>
        <w:t xml:space="preserve"> был создан в противовес множеству бесконтактных школ и самому принципу «карате без контакта». Демонстрируя миру мощь реального </w:t>
      </w:r>
      <w:r w:rsidR="002F51D4">
        <w:rPr>
          <w:color w:val="202122"/>
          <w:sz w:val="28"/>
          <w:szCs w:val="28"/>
        </w:rPr>
        <w:t>к</w:t>
      </w:r>
      <w:r w:rsidRPr="00B35FC6">
        <w:rPr>
          <w:color w:val="202122"/>
          <w:sz w:val="28"/>
          <w:szCs w:val="28"/>
        </w:rPr>
        <w:t>иокусинкай постепенно завоевал популярность во многих странах, а позже лёг в основу ряда других контактных стилей карате.</w:t>
      </w:r>
    </w:p>
    <w:p w:rsidR="00B35FC6" w:rsidRPr="00B35FC6" w:rsidRDefault="00B35FC6" w:rsidP="00B35FC6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B35FC6">
        <w:rPr>
          <w:color w:val="202122"/>
          <w:sz w:val="28"/>
          <w:szCs w:val="28"/>
        </w:rPr>
        <w:lastRenderedPageBreak/>
        <w:t xml:space="preserve">Для основателя </w:t>
      </w:r>
      <w:r w:rsidR="002F51D4" w:rsidRPr="00B35FC6">
        <w:rPr>
          <w:color w:val="202122"/>
          <w:sz w:val="28"/>
          <w:szCs w:val="28"/>
        </w:rPr>
        <w:t>киокусинкай</w:t>
      </w:r>
      <w:r w:rsidRPr="00B35FC6">
        <w:rPr>
          <w:color w:val="202122"/>
          <w:sz w:val="28"/>
          <w:szCs w:val="28"/>
        </w:rPr>
        <w:t xml:space="preserve"> Масутацу Оямы смысл всей его подвижнической жизни заключался в возрождении карате как воинского искусства. «Сильнейшее карате» продемонстрировало свою реальную мощь прежде всего на спортивных татами, а чемпионаты мира по </w:t>
      </w:r>
      <w:r w:rsidR="002F51D4" w:rsidRPr="00B35FC6">
        <w:rPr>
          <w:color w:val="202122"/>
          <w:sz w:val="28"/>
          <w:szCs w:val="28"/>
        </w:rPr>
        <w:t>киокусинкай</w:t>
      </w:r>
      <w:r w:rsidRPr="00B35FC6">
        <w:rPr>
          <w:color w:val="202122"/>
          <w:sz w:val="28"/>
          <w:szCs w:val="28"/>
        </w:rPr>
        <w:t xml:space="preserve"> претендовали на статус «Олимпийских игр в карате». Развитие стиля </w:t>
      </w:r>
      <w:r w:rsidR="002F51D4" w:rsidRPr="00B35FC6">
        <w:rPr>
          <w:color w:val="202122"/>
          <w:sz w:val="28"/>
          <w:szCs w:val="28"/>
        </w:rPr>
        <w:t>киокусинкай</w:t>
      </w:r>
      <w:r w:rsidRPr="00B35FC6">
        <w:rPr>
          <w:color w:val="202122"/>
          <w:sz w:val="28"/>
          <w:szCs w:val="28"/>
        </w:rPr>
        <w:t xml:space="preserve"> во многих странах оказалось связано со спортивными организациями и олимпийским движением, спортивными единоборствами и далёкими от воспитания воинов методиками спортивной подготовки.</w:t>
      </w:r>
    </w:p>
    <w:p w:rsidR="00B35FC6" w:rsidRPr="00B35FC6" w:rsidRDefault="00B35FC6" w:rsidP="00B35FC6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B35FC6">
        <w:rPr>
          <w:color w:val="202122"/>
          <w:sz w:val="28"/>
          <w:szCs w:val="28"/>
        </w:rPr>
        <w:t xml:space="preserve">За полвека существования </w:t>
      </w:r>
      <w:r w:rsidR="002F51D4">
        <w:rPr>
          <w:color w:val="202122"/>
          <w:sz w:val="28"/>
          <w:szCs w:val="28"/>
        </w:rPr>
        <w:t>к</w:t>
      </w:r>
      <w:r w:rsidR="002F51D4" w:rsidRPr="00B35FC6">
        <w:rPr>
          <w:color w:val="202122"/>
          <w:sz w:val="28"/>
          <w:szCs w:val="28"/>
        </w:rPr>
        <w:t xml:space="preserve">иокусинкай </w:t>
      </w:r>
      <w:r w:rsidRPr="00B35FC6">
        <w:rPr>
          <w:color w:val="202122"/>
          <w:sz w:val="28"/>
          <w:szCs w:val="28"/>
        </w:rPr>
        <w:t>оно прочно утвердилось среди спортивных единоборств, закономерно изменив и целеполагание, и ориентацию, и систему подготовки бойцов. Следствием этих изменений явились стремительное развитие этого вида спорта и впечатляющие спортивные достижения.</w:t>
      </w:r>
    </w:p>
    <w:p w:rsidR="002F51D4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К</w:t>
      </w:r>
      <w:r w:rsidRPr="00B35FC6">
        <w:rPr>
          <w:color w:val="202122"/>
          <w:sz w:val="28"/>
          <w:szCs w:val="28"/>
        </w:rPr>
        <w:t xml:space="preserve">иокусинкай </w:t>
      </w:r>
      <w:r w:rsidR="00B35FC6" w:rsidRPr="00B35FC6">
        <w:rPr>
          <w:color w:val="202122"/>
          <w:sz w:val="28"/>
          <w:szCs w:val="28"/>
        </w:rPr>
        <w:t xml:space="preserve">— чрезвычайно зрелищный вид спорта. Спортивные поединки (кумите) проводятся в полный контакт без защитного снаряжения (шлемов, перчаток, протекторов). Единственное ограничение — запрет ударов в голову руками. Полноконтактные бои, насыщенные высокими ударами ногами и мощными ударами руками, неизменно привлекают на соревнования по </w:t>
      </w:r>
      <w:r>
        <w:rPr>
          <w:color w:val="202122"/>
          <w:sz w:val="28"/>
          <w:szCs w:val="28"/>
        </w:rPr>
        <w:t>к</w:t>
      </w:r>
      <w:r w:rsidRPr="00B35FC6">
        <w:rPr>
          <w:color w:val="202122"/>
          <w:sz w:val="28"/>
          <w:szCs w:val="28"/>
        </w:rPr>
        <w:t xml:space="preserve">иокусинкай </w:t>
      </w:r>
      <w:r w:rsidR="00B35FC6" w:rsidRPr="00B35FC6">
        <w:rPr>
          <w:color w:val="202122"/>
          <w:sz w:val="28"/>
          <w:szCs w:val="28"/>
        </w:rPr>
        <w:t>большое число зрителей.</w:t>
      </w:r>
    </w:p>
    <w:p w:rsidR="002F51D4" w:rsidRPr="002F51D4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2F51D4">
        <w:rPr>
          <w:color w:val="202122"/>
          <w:sz w:val="28"/>
          <w:szCs w:val="28"/>
        </w:rPr>
        <w:t>Основоположником карате киокусинкай в СССР является А. И. Танюшкин (ныне 7-й дан). Будучи в Польше в служебной командировке, Танюшкин познакомился в Кракове с Анджеем Древняком и вместе с ним стал заниматься карате. Через некоторое время, узнав о существовании карате стиля киокусинкай, Танюшкин и Древняк написали письмо Масутацу Ояме и по его указанию стали сотрудничать с Президентом Европейской Организации киокусинкай Люком Холландером. Первую секцию киокусинкай в СССР он открыл в Москве в 1973 г. К концу 1970-х годов в стране сформировалась школа, имеющая представителей во всех крупных регионах. После снятия почти 10-летнего запрета на карате, в 1989 году появилась Федерация киокусинкай СССР. Основателем её был Александр Танюшкин. Создание такой федерации было огромным шагом вперёд дл</w:t>
      </w:r>
      <w:r>
        <w:rPr>
          <w:color w:val="202122"/>
          <w:sz w:val="28"/>
          <w:szCs w:val="28"/>
        </w:rPr>
        <w:t>я развития единоборств в СССР.</w:t>
      </w:r>
    </w:p>
    <w:p w:rsidR="002F51D4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2F51D4">
        <w:rPr>
          <w:color w:val="202122"/>
          <w:sz w:val="28"/>
          <w:szCs w:val="28"/>
        </w:rPr>
        <w:t>За период работы национальной организации карате киокусинкай вошло в систему спортивной классификации страны как официальный вид спорта (1990), а развитие достигло международного уровня. В 1993 г. Федерация киокусинкай России одной из первых вошла в новую Международную Федерацию карате</w:t>
      </w:r>
      <w:r>
        <w:rPr>
          <w:color w:val="202122"/>
          <w:sz w:val="28"/>
          <w:szCs w:val="28"/>
        </w:rPr>
        <w:t>.</w:t>
      </w:r>
      <w:r w:rsidRPr="002F51D4">
        <w:rPr>
          <w:color w:val="202122"/>
          <w:sz w:val="28"/>
          <w:szCs w:val="28"/>
        </w:rPr>
        <w:t xml:space="preserve"> </w:t>
      </w:r>
    </w:p>
    <w:p w:rsidR="002F51D4" w:rsidRDefault="002F51D4" w:rsidP="002F51D4">
      <w:pPr>
        <w:pStyle w:val="ab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:rsidR="002F51D4" w:rsidRPr="002F51D4" w:rsidRDefault="002F51D4" w:rsidP="00533897">
      <w:pPr>
        <w:pStyle w:val="ab"/>
        <w:numPr>
          <w:ilvl w:val="1"/>
          <w:numId w:val="37"/>
        </w:numPr>
        <w:shd w:val="clear" w:color="auto" w:fill="FFFFFF"/>
        <w:spacing w:before="120" w:beforeAutospacing="0" w:after="120" w:afterAutospacing="0"/>
        <w:ind w:left="567" w:hanging="567"/>
        <w:jc w:val="both"/>
        <w:rPr>
          <w:b/>
          <w:color w:val="202122"/>
          <w:sz w:val="28"/>
          <w:szCs w:val="28"/>
        </w:rPr>
      </w:pPr>
      <w:r w:rsidRPr="002F51D4">
        <w:rPr>
          <w:rFonts w:eastAsia="Arial Unicode MS"/>
          <w:b/>
          <w:color w:val="000000"/>
          <w:sz w:val="28"/>
          <w:szCs w:val="28"/>
          <w:lang w:bidi="ru-RU"/>
        </w:rPr>
        <w:t>Гигиена</w:t>
      </w:r>
    </w:p>
    <w:p w:rsidR="002F51D4" w:rsidRPr="002F51D4" w:rsidRDefault="002F51D4" w:rsidP="002F51D4">
      <w:pPr>
        <w:pStyle w:val="ab"/>
        <w:shd w:val="clear" w:color="auto" w:fill="FFFFFF"/>
        <w:jc w:val="both"/>
        <w:rPr>
          <w:sz w:val="28"/>
          <w:szCs w:val="28"/>
        </w:rPr>
      </w:pPr>
      <w:r w:rsidRPr="002F51D4">
        <w:rPr>
          <w:sz w:val="28"/>
          <w:szCs w:val="28"/>
        </w:rPr>
        <w:t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</w:t>
      </w:r>
      <w:r w:rsidR="00E60E04">
        <w:rPr>
          <w:sz w:val="28"/>
          <w:szCs w:val="28"/>
        </w:rPr>
        <w:t>ятий физкультурой и спортом. Не</w:t>
      </w:r>
      <w:r w:rsidRPr="002F51D4">
        <w:rPr>
          <w:sz w:val="28"/>
          <w:szCs w:val="28"/>
        </w:rPr>
        <w:t>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 к серьезным проблемам организма. Соблюдение правил личной гигиены спортсмена является неотъемлемой частью </w:t>
      </w:r>
      <w:hyperlink r:id="rId9" w:tooltip="Сайт о здоровье и здоровом образе жизни" w:history="1">
        <w:r w:rsidRPr="002F51D4">
          <w:rPr>
            <w:rStyle w:val="af"/>
            <w:color w:val="auto"/>
            <w:sz w:val="28"/>
            <w:szCs w:val="28"/>
            <w:u w:val="none"/>
          </w:rPr>
          <w:t>здорового образа жизни</w:t>
        </w:r>
      </w:hyperlink>
      <w:r w:rsidRPr="002F51D4">
        <w:rPr>
          <w:sz w:val="28"/>
          <w:szCs w:val="28"/>
        </w:rPr>
        <w:t> </w:t>
      </w:r>
      <w:r>
        <w:rPr>
          <w:sz w:val="28"/>
          <w:szCs w:val="28"/>
        </w:rPr>
        <w:t>и играет очень важную роль</w:t>
      </w:r>
      <w:r w:rsidRPr="002F51D4">
        <w:rPr>
          <w:sz w:val="28"/>
          <w:szCs w:val="28"/>
        </w:rPr>
        <w:t>.</w:t>
      </w:r>
    </w:p>
    <w:p w:rsidR="002F51D4" w:rsidRPr="002F51D4" w:rsidRDefault="002F51D4" w:rsidP="002F51D4">
      <w:pPr>
        <w:pStyle w:val="ab"/>
        <w:shd w:val="clear" w:color="auto" w:fill="FFFFFF"/>
        <w:spacing w:before="120" w:beforeAutospacing="0" w:after="120" w:afterAutospacing="0"/>
        <w:ind w:left="86"/>
        <w:jc w:val="both"/>
        <w:rPr>
          <w:b/>
          <w:color w:val="202122"/>
          <w:sz w:val="28"/>
          <w:szCs w:val="28"/>
        </w:rPr>
      </w:pPr>
    </w:p>
    <w:p w:rsidR="00B35FC6" w:rsidRDefault="00B35FC6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476F5" w:rsidRDefault="004476F5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476F5" w:rsidRPr="00B35FC6" w:rsidRDefault="004476F5" w:rsidP="00B35FC6">
      <w:pPr>
        <w:pStyle w:val="ae"/>
        <w:spacing w:after="13" w:line="268" w:lineRule="auto"/>
        <w:ind w:left="806" w:right="11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33897" w:rsidRPr="00D21C3B" w:rsidRDefault="00533897" w:rsidP="00533897">
      <w:pPr>
        <w:pStyle w:val="ae"/>
        <w:spacing w:after="13" w:line="268" w:lineRule="auto"/>
        <w:ind w:left="806" w:right="113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D21C3B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Раздел </w:t>
      </w:r>
      <w:r w:rsidR="00F06635" w:rsidRPr="00D21C3B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II</w:t>
      </w:r>
    </w:p>
    <w:p w:rsidR="00B35FC6" w:rsidRPr="00F06635" w:rsidRDefault="00F06635" w:rsidP="00533897">
      <w:pPr>
        <w:pStyle w:val="ae"/>
        <w:spacing w:after="13" w:line="268" w:lineRule="auto"/>
        <w:ind w:left="806" w:right="113" w:hanging="38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>Практические занятия</w:t>
      </w:r>
    </w:p>
    <w:p w:rsidR="0074511E" w:rsidRPr="00533897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53389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2.1</w:t>
      </w:r>
      <w:r w:rsidRPr="0053389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  <w:r w:rsidRPr="00533897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Общая физическая подготовка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Строевая подготовка. Повороты, перестроения, размыкание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Общеразвивающие упражнения, выполняемые на месте и в движении.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Подвижные игры, эстафеты, бег наперегонки.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Лазания, прыжки.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акробатики: кувырки, стойки, перевороты и т.п.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Силовые упражнения: сгибание и разгибание рук в упоре лёжа, подъёмы туловища лёжа, приседания, висы на перекладине. </w:t>
      </w:r>
    </w:p>
    <w:p w:rsid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Упражнения для увеличения гибкости. Основы спортивных игр. Различные виды бега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6635" w:rsidRPr="00533897" w:rsidRDefault="00F06635" w:rsidP="00F06635">
      <w:pPr>
        <w:spacing w:after="34" w:line="259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53389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2.2.</w:t>
      </w:r>
      <w:r w:rsidRPr="00533897">
        <w:rPr>
          <w:rFonts w:ascii="Times New Roman" w:eastAsia="Arial Unicode MS" w:hAnsi="Times New Roman" w:cs="Times New Roman"/>
          <w:i/>
          <w:color w:val="000000"/>
          <w:sz w:val="24"/>
          <w:szCs w:val="24"/>
          <w:lang w:eastAsia="ru-RU" w:bidi="ru-RU"/>
        </w:rPr>
        <w:t xml:space="preserve"> </w:t>
      </w: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Специальная физическая подготовка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Страховка и само-страховка. 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Боевые передвижения.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Основы техники базовых упражнений.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Стойки, повороты, формирование боевых поверхностей, базовые движения рук, ног. Ката. Кихон.</w:t>
      </w:r>
    </w:p>
    <w:p w:rsidR="00F06635" w:rsidRPr="00F06635" w:rsidRDefault="00F06635" w:rsidP="00F06635">
      <w:pPr>
        <w:spacing w:after="13" w:line="268" w:lineRule="auto"/>
        <w:ind w:left="-15" w:right="104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917C6" w:rsidRPr="00533897" w:rsidRDefault="00F06635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33897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2.3. Базовая техника</w:t>
      </w:r>
    </w:p>
    <w:p w:rsidR="00F06635" w:rsidRPr="008917C6" w:rsidRDefault="00F06635" w:rsidP="008917C6">
      <w:pPr>
        <w:spacing w:after="13" w:line="268" w:lineRule="auto"/>
        <w:ind w:left="-15" w:right="104" w:firstLine="1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1.Стойки: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КОКУТСУ ДАТИ – задняя стойка; 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ДЗЕНКУТСУ ДАТИ </w:t>
      </w:r>
      <w:r w:rsid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передняя стойка.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ХЕЙКО ДАТИ </w:t>
      </w:r>
      <w:r w:rsidR="008917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стойка с параллельными ступнями на ширине плеч; 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КИБА ДАТИ </w:t>
      </w:r>
      <w:r w:rsid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низкая стойка, ступни располагаются параллельно на рас</w:t>
      </w: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стоянии в две ширины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еч.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2.Удары руками: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ОЙ ДЗУКИ ДЗЁДАН </w:t>
      </w:r>
      <w:r w:rsidR="008917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удар кулаком руки, с опорой на одноименную ногу;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ГЯКУ ДЗУКИ ДЗЁДАН </w:t>
      </w:r>
      <w:r w:rsidR="008917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удар кулаком руки, с опорой на разноименную ногу.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МАВАСИ ДЗУКИ – круговой удар кулаком руки, с опорой на одноименную ногу;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ГЯКУ</w:t>
      </w: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МАВАСИ</w:t>
      </w: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ДЗУКИ </w:t>
      </w:r>
      <w:r w:rsidR="008917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удар кулаком руки, с опорой на разноименную ногу.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>3.Блоки: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СЮТО УКЕ </w:t>
      </w:r>
      <w:r w:rsidR="008917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защита ребром ладони; 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 xml:space="preserve">АГЕ УКЕ </w:t>
      </w:r>
      <w:r w:rsidR="008917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защита верхнего уровня;</w:t>
      </w:r>
    </w:p>
    <w:p w:rsidR="00F06635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СОТО УКЕ ДЗЁДАН </w:t>
      </w:r>
      <w:r w:rsid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защита верхнего уровня.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ГЯКУ ГЕДАН БАРАЙ </w:t>
      </w:r>
      <w:r w:rsidR="008917C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защита нижнего уровня; 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УЧИ УКЕ ТЮДАН </w:t>
      </w:r>
      <w:r w:rsidR="008917C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Pr="007F724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защита среднего уровня.</w:t>
      </w:r>
    </w:p>
    <w:p w:rsidR="00F06635" w:rsidRPr="007F7241" w:rsidRDefault="00F06635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4.Удары ногой: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МАЭ ГЕРИ КЭАГЭ – </w:t>
      </w:r>
      <w:proofErr w:type="gramStart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восходящий  удар</w:t>
      </w:r>
      <w:proofErr w:type="gramEnd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ногой вперед;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ЁКО ГЕРИ КЕКОМИ – проникающий удар ногой в сторону;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МАВАСИ ГЕРИ ТЮДАН – </w:t>
      </w:r>
      <w:proofErr w:type="gramStart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круговой  удар</w:t>
      </w:r>
      <w:proofErr w:type="gramEnd"/>
      <w:r w:rsidRPr="007F724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ногой;</w:t>
      </w:r>
    </w:p>
    <w:p w:rsidR="00F06635" w:rsidRPr="007F7241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ЁКО ГЕРИ КЕАГЕ – восходящий удар ногой в сторону.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F06635" w:rsidRPr="00533897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</w:pP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2.</w:t>
      </w:r>
      <w:r w:rsidR="008917C6"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4</w:t>
      </w: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.</w:t>
      </w:r>
      <w:r w:rsidR="008917C6"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 xml:space="preserve"> </w:t>
      </w: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Спарринговая техника</w:t>
      </w:r>
    </w:p>
    <w:p w:rsidR="00A123C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Спарринг</w:t>
      </w:r>
      <w:r w:rsidRP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— </w:t>
      </w:r>
      <w:proofErr w:type="gramStart"/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это 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ударн</w:t>
      </w:r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ая</w:t>
      </w:r>
      <w:proofErr w:type="gramEnd"/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парн</w:t>
      </w:r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ая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работ</w:t>
      </w:r>
      <w:r w:rsid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– учебный поединок. Отработка в паре различных технических действий или подготовка к показательным выступлениям и соревнованиям. При этом ученики используют все полученные навыки: волевые, технические, физические и уч</w:t>
      </w:r>
      <w:r w:rsidR="00137C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ат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ся преодолевать свой страх. </w:t>
      </w:r>
      <w:r w:rsidRPr="008917C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eastAsia="ru-RU"/>
        </w:rPr>
        <w:t>Спарринги</w:t>
      </w:r>
      <w:r w:rsidRPr="008917C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 </w:t>
      </w: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закрепляют рефлексы, скорость, концентрацию, необходимые для самозащиты.</w:t>
      </w:r>
    </w:p>
    <w:p w:rsidR="00F06635" w:rsidRP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F06635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Работая с партнером, следует соблюдать определённые ограничения, ведь это не настоящий противник. Ученики должны показывать мощные и красивые атаки, и при этом контролировать каждое своё движение.</w:t>
      </w:r>
    </w:p>
    <w:p w:rsidR="00F06635" w:rsidRDefault="00F06635" w:rsidP="00F06635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F06635" w:rsidRPr="00533897" w:rsidRDefault="008917C6" w:rsidP="00F06635">
      <w:pPr>
        <w:shd w:val="clear" w:color="auto" w:fill="FFFFFF"/>
        <w:spacing w:after="0" w:line="0" w:lineRule="atLeast"/>
        <w:ind w:right="195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33897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>2.</w:t>
      </w:r>
      <w:r w:rsidR="00F06635" w:rsidRPr="00533897"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  <w:t xml:space="preserve">5. </w:t>
      </w:r>
      <w:r w:rsidR="00F06635" w:rsidRPr="005338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Тактическая подготовка</w:t>
      </w:r>
    </w:p>
    <w:p w:rsidR="008917C6" w:rsidRPr="007F7241" w:rsidRDefault="008917C6" w:rsidP="008917C6">
      <w:pPr>
        <w:shd w:val="clear" w:color="auto" w:fill="FFFFFF"/>
        <w:spacing w:after="0" w:line="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Тактика — умелое использование технических, физических и волевых возможностей с учетом особенностей противника и конкретно сложившейся ситуации в целях достижения победы в схват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 и в соревнованиях в целом.</w:t>
      </w:r>
    </w:p>
    <w:p w:rsidR="00F06635" w:rsidRPr="007F7241" w:rsidRDefault="00F06635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ИППон кумитэ.</w:t>
      </w:r>
    </w:p>
    <w:p w:rsidR="00F06635" w:rsidRPr="007F7241" w:rsidRDefault="00F06635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дзю ИППон кумитэ.</w:t>
      </w:r>
    </w:p>
    <w:p w:rsidR="00F06635" w:rsidRPr="007F7241" w:rsidRDefault="00F06635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ДЗЮ кумитэ.</w:t>
      </w:r>
    </w:p>
    <w:p w:rsidR="00F06635" w:rsidRDefault="00F06635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дзю ИППон кумитэ. РЭНДОРИ.</w:t>
      </w:r>
    </w:p>
    <w:p w:rsidR="008917C6" w:rsidRDefault="008917C6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</w:p>
    <w:p w:rsidR="00F06635" w:rsidRPr="00533897" w:rsidRDefault="008917C6" w:rsidP="00F06635">
      <w:pPr>
        <w:shd w:val="clear" w:color="auto" w:fill="FFFFFF"/>
        <w:tabs>
          <w:tab w:val="left" w:leader="underscore" w:pos="4138"/>
        </w:tabs>
        <w:spacing w:after="0" w:line="0" w:lineRule="atLeast"/>
        <w:ind w:right="1546"/>
        <w:jc w:val="both"/>
        <w:rPr>
          <w:rFonts w:ascii="Times New Roman" w:eastAsia="Times New Roman" w:hAnsi="Times New Roman" w:cs="Times New Roman"/>
          <w:b/>
          <w:i/>
          <w:caps/>
          <w:sz w:val="28"/>
          <w:szCs w:val="28"/>
          <w:lang w:eastAsia="ru-RU"/>
        </w:rPr>
      </w:pPr>
      <w:r w:rsidRPr="0053389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eastAsia="ru-RU" w:bidi="ru-RU"/>
        </w:rPr>
        <w:t>2.6. Подвижные игры</w:t>
      </w:r>
    </w:p>
    <w:p w:rsidR="008917C6" w:rsidRPr="008917C6" w:rsidRDefault="008917C6" w:rsidP="008917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и эстафеты: с элементами бега, прыжков, кувырков,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переползаний; с переноской, расстановкой, собиранием предметов; с переноской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груза; с преодолением препятствий; с комбинированными заданиями; передача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мячей по колоннам; салочки; конный бой; петушиный бой; скоростные состязания;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реакцию, внимание, меткость, ловкость, быстроту, сообразительность,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взаимопомощь.</w:t>
      </w:r>
    </w:p>
    <w:p w:rsidR="00F06635" w:rsidRDefault="00F0663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6F5" w:rsidRDefault="004476F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6F5" w:rsidRDefault="004476F5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3897" w:rsidRPr="007F7241" w:rsidRDefault="00533897" w:rsidP="00F06635">
      <w:pPr>
        <w:spacing w:after="0" w:line="0" w:lineRule="atLeast"/>
        <w:ind w:right="21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635" w:rsidRPr="008917C6" w:rsidRDefault="008917C6" w:rsidP="00533897">
      <w:pPr>
        <w:pStyle w:val="ae"/>
        <w:numPr>
          <w:ilvl w:val="1"/>
          <w:numId w:val="37"/>
        </w:numPr>
        <w:spacing w:after="13" w:line="268" w:lineRule="auto"/>
        <w:ind w:right="10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Планируемые результаты</w:t>
      </w:r>
    </w:p>
    <w:p w:rsidR="00F0235F" w:rsidRPr="00F0235F" w:rsidRDefault="00F0235F" w:rsidP="00F0235F">
      <w:pPr>
        <w:spacing w:after="0" w:line="240" w:lineRule="auto"/>
        <w:ind w:left="-15" w:right="106" w:firstLine="566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устойчивую потребность 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занятиям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киокусинкай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tbl>
      <w:tblPr>
        <w:tblStyle w:val="TableGrid1"/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4395"/>
        <w:gridCol w:w="5353"/>
      </w:tblGrid>
      <w:tr w:rsidR="00F00259" w:rsidRPr="00F00259" w:rsidTr="0097373D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Уметь </w:t>
            </w:r>
          </w:p>
        </w:tc>
      </w:tr>
      <w:tr w:rsidR="00F00259" w:rsidRPr="00F00259" w:rsidTr="0097373D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-простейшие элементы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базовых техник</w:t>
            </w:r>
          </w:p>
          <w:p w:rsidR="00F00259" w:rsidRPr="00F00259" w:rsidRDefault="00F00259" w:rsidP="00F00259">
            <w:pPr>
              <w:spacing w:line="277" w:lineRule="auto"/>
              <w:ind w:right="6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-навыки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правильных боевых стоек и перемещений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, устойчивости, координации движений; </w:t>
            </w:r>
          </w:p>
          <w:p w:rsidR="00F00259" w:rsidRPr="00F00259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постановки корпуса; </w:t>
            </w:r>
          </w:p>
          <w:p w:rsidR="00F00259" w:rsidRPr="00F00259" w:rsidRDefault="00F00259" w:rsidP="00F00259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-о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киокусинкай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как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о боевом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виде </w:t>
            </w:r>
          </w:p>
          <w:p w:rsidR="00F00259" w:rsidRPr="00F00259" w:rsidRDefault="00F00259" w:rsidP="00F00259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искусств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е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F00259" w:rsidRPr="00F00259" w:rsidRDefault="00F00259" w:rsidP="00F00259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-правила поведения на занятиях и на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спортивных мероприятиях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0259" w:rsidRPr="00F00259" w:rsidRDefault="00F00259" w:rsidP="00F00259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-исполнять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простейшие 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ab/>
              <w:t xml:space="preserve">элементы </w:t>
            </w:r>
          </w:p>
          <w:p w:rsidR="00F00259" w:rsidRPr="00F00259" w:rsidRDefault="00F00259" w:rsidP="00F00259">
            <w:pPr>
              <w:spacing w:after="1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базовых техник</w:t>
            </w: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; 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перемещаться в базовых стойках;</w:t>
            </w:r>
          </w:p>
          <w:p w:rsidR="00F00259" w:rsidRDefault="00F00259" w:rsidP="00F00259">
            <w:pPr>
              <w:spacing w:line="277" w:lineRule="auto"/>
              <w:ind w:left="2" w:right="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-правильно исполнять базовые удары;</w:t>
            </w:r>
          </w:p>
          <w:p w:rsidR="00F00259" w:rsidRPr="00F00259" w:rsidRDefault="00F00259" w:rsidP="00F00259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F00259">
              <w:rPr>
                <w:rFonts w:ascii="Times New Roman" w:hAnsi="Times New Roman" w:cs="Times New Roman"/>
                <w:color w:val="000000"/>
                <w:sz w:val="28"/>
              </w:rPr>
              <w:t xml:space="preserve">-строить отношения со сверстниками. </w:t>
            </w:r>
          </w:p>
        </w:tc>
      </w:tr>
    </w:tbl>
    <w:p w:rsidR="00F00259" w:rsidRPr="00F00259" w:rsidRDefault="00F00259" w:rsidP="00F00259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F00259" w:rsidRPr="00F00259" w:rsidRDefault="00533897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-развить</w:t>
      </w:r>
      <w:r w:rsidR="00F00259"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трудолюбие, усидчивость, терпение, аккуратность, культур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 w:rsidR="00F00259"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общения; </w:t>
      </w:r>
    </w:p>
    <w:p w:rsid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-воспи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позитивное от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ношение, уважение к окружающим;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выраба</w:t>
      </w:r>
      <w:r w:rsidR="00D21C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тыва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настойчивость и самодисциплин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0259" w:rsidRPr="00F00259" w:rsidRDefault="00F00259" w:rsidP="00F00259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F00259" w:rsidRPr="00F00259" w:rsidRDefault="00F00259" w:rsidP="00F00259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F00259" w:rsidRPr="00F00259" w:rsidRDefault="00F00259" w:rsidP="00533897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33897"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ть познавательные способности: 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восприятие, 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образное и логическое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мышление, память, воображение и внимание; </w:t>
      </w:r>
    </w:p>
    <w:p w:rsidR="00F00259" w:rsidRPr="00F00259" w:rsidRDefault="00F00259" w:rsidP="00F00259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</w:t>
      </w:r>
      <w:r w:rsidRPr="00F002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умение ребенка работать в коллективе. </w:t>
      </w:r>
    </w:p>
    <w:p w:rsidR="00BE4E21" w:rsidRDefault="00BE4E21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A369A" w:rsidRDefault="002A369A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A369A" w:rsidRDefault="002A369A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A369A" w:rsidRDefault="002A369A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46" w:line="259" w:lineRule="auto"/>
        <w:ind w:left="11" w:right="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Раздел 2 «Комплекс организационно-педагогических условий, включающий формы аттестации». </w:t>
      </w:r>
    </w:p>
    <w:p w:rsidR="00234D52" w:rsidRPr="00234D52" w:rsidRDefault="00234D52" w:rsidP="00234D52">
      <w:pPr>
        <w:spacing w:after="292" w:line="259" w:lineRule="auto"/>
        <w:ind w:left="11" w:right="108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Календарный учебный график. </w:t>
      </w:r>
    </w:p>
    <w:p w:rsidR="002A369A" w:rsidRPr="00533897" w:rsidRDefault="00234D52" w:rsidP="00533897">
      <w:pPr>
        <w:spacing w:after="235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реализации данной программы для каждой группы пишется свой календарный учебный график по</w:t>
      </w:r>
      <w:r w:rsidR="005338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представленному ниже образцу: </w:t>
      </w:r>
    </w:p>
    <w:tbl>
      <w:tblPr>
        <w:tblStyle w:val="TableGrid2"/>
        <w:tblW w:w="11124" w:type="dxa"/>
        <w:jc w:val="center"/>
        <w:tblInd w:w="0" w:type="dxa"/>
        <w:tblCellMar>
          <w:top w:w="11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07"/>
        <w:gridCol w:w="668"/>
        <w:gridCol w:w="2830"/>
        <w:gridCol w:w="843"/>
        <w:gridCol w:w="1354"/>
        <w:gridCol w:w="1547"/>
        <w:gridCol w:w="1547"/>
        <w:gridCol w:w="1654"/>
        <w:gridCol w:w="174"/>
      </w:tblGrid>
      <w:tr w:rsidR="00F3095B" w:rsidRPr="00D576BC" w:rsidTr="004476F5">
        <w:trPr>
          <w:gridAfter w:val="1"/>
          <w:wAfter w:w="174" w:type="dxa"/>
          <w:trHeight w:val="132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п/п 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Дата </w:t>
            </w: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Тема занятия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Кол-во часов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Время проведения занятия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Форма занятия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Место проведения </w:t>
            </w: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Форма контроля</w:t>
            </w:r>
          </w:p>
        </w:tc>
      </w:tr>
      <w:tr w:rsidR="00F3095B" w:rsidRPr="00D576BC" w:rsidTr="004476F5">
        <w:trPr>
          <w:gridAfter w:val="1"/>
          <w:wAfter w:w="174" w:type="dxa"/>
          <w:trHeight w:val="239"/>
          <w:jc w:val="center"/>
        </w:trPr>
        <w:tc>
          <w:tcPr>
            <w:tcW w:w="1095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B358F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1</w:t>
            </w:r>
            <w:r w:rsidR="00F3095B" w:rsidRPr="00B358FC">
              <w:rPr>
                <w:rFonts w:ascii="Times New Roman" w:hAnsi="Times New Roman" w:cs="Times New Roman"/>
                <w:i/>
                <w:color w:val="000000"/>
                <w:lang w:val="en-US"/>
              </w:rPr>
              <w:t xml:space="preserve"> </w:t>
            </w:r>
            <w:r w:rsidR="00F3095B" w:rsidRPr="00B358FC">
              <w:rPr>
                <w:rFonts w:ascii="Times New Roman" w:hAnsi="Times New Roman" w:cs="Times New Roman"/>
                <w:i/>
                <w:color w:val="000000"/>
              </w:rPr>
              <w:t>блок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 xml:space="preserve">Техника без-сти и спортивная терминология, Основные приемы (кихон)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Беседа,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tabs>
                <w:tab w:val="left" w:pos="300"/>
                <w:tab w:val="center" w:pos="632"/>
              </w:tabs>
              <w:spacing w:line="259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История возникн-я и становления каратэ,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 xml:space="preserve"> Тактика ведения боя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Лекция,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Опрос,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специальные тесты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специальные тесты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Техника защиты (укэ) </w:t>
            </w:r>
            <w:r w:rsidRPr="00D576BC">
              <w:rPr>
                <w:rFonts w:ascii="Times New Roman" w:hAnsi="Times New Roman" w:cs="Times New Roman"/>
              </w:rPr>
              <w:t xml:space="preserve">Техника атак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специальные тесты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специальные тесты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 xml:space="preserve">Учебно-тренировочный бой 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Тех-ка без-сти и спорт. Термин-ия,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 , Общеразв-щиеупраж-ия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упражн-я (ката) , Тактика (хэйхо) , Общеразв-щиеупраж-я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 xml:space="preserve">Работа с партнерами, схватка (кумитэ)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Гигиена тренировочного процесса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История развития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Учебно-тренировочный бой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55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Подвижные игры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Упражн-я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упраж-я (ката) , 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 xml:space="preserve">Работа с партнерами, схватка (кумитэ)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eastAsia="Arial Unicode MS" w:hAnsi="Times New Roman" w:cs="Times New Roman"/>
                <w:color w:val="000000"/>
                <w:lang w:bidi="ru-RU"/>
              </w:rPr>
              <w:t>Основные правила  этикета в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41"/>
          <w:jc w:val="center"/>
        </w:trPr>
        <w:tc>
          <w:tcPr>
            <w:tcW w:w="1095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</w:p>
          <w:p w:rsidR="00F3095B" w:rsidRPr="00B358F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2</w:t>
            </w:r>
            <w:r w:rsidR="00F3095B" w:rsidRPr="00B358FC">
              <w:rPr>
                <w:rFonts w:ascii="Times New Roman" w:hAnsi="Times New Roman" w:cs="Times New Roman"/>
                <w:i/>
                <w:color w:val="000000"/>
              </w:rPr>
              <w:t xml:space="preserve"> блок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безопасности и спортивная терминология,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73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(кумитэ), 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История развития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  <w:tc>
          <w:tcPr>
            <w:tcW w:w="174" w:type="dxa"/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3095B" w:rsidRPr="00D576BC" w:rsidTr="004476F5">
        <w:trPr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  <w:tc>
          <w:tcPr>
            <w:tcW w:w="174" w:type="dxa"/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94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 xml:space="preserve">Учебно-тренировочный бой 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477"/>
          <w:jc w:val="center"/>
        </w:trPr>
        <w:tc>
          <w:tcPr>
            <w:tcW w:w="1095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</w:p>
          <w:p w:rsidR="00F3095B" w:rsidRPr="00B358F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3</w:t>
            </w:r>
            <w:r w:rsidR="00F3095B" w:rsidRPr="00B358FC">
              <w:rPr>
                <w:rFonts w:ascii="Times New Roman" w:hAnsi="Times New Roman" w:cs="Times New Roman"/>
                <w:i/>
                <w:color w:val="000000"/>
              </w:rPr>
              <w:t xml:space="preserve"> блок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99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Учебно-тренировочный бой.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безопасности и спортивная терминология,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 104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 105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109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(кумитэ), 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(кихон),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lastRenderedPageBreak/>
              <w:t>114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История развития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правил этикета в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B358FC" w:rsidRDefault="00F3095B" w:rsidP="004476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развития киокусинкай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 xml:space="preserve">Гигиена 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jc w:val="center"/>
            </w:pPr>
            <w:r w:rsidRPr="00140B5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jc w:val="center"/>
            </w:pPr>
            <w:r w:rsidRPr="00140B5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Упраж-я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155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B358FC" w:rsidRDefault="00F3095B" w:rsidP="004476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развития киокусинкай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 (семэ)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</w:p>
          <w:p w:rsidR="00F3095B" w:rsidRPr="00D576BC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390"/>
          <w:jc w:val="center"/>
        </w:trPr>
        <w:tc>
          <w:tcPr>
            <w:tcW w:w="1095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CD7BD9" w:rsidRDefault="004476F5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F3095B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="00F3095B">
              <w:rPr>
                <w:rFonts w:ascii="Times New Roman" w:hAnsi="Times New Roman" w:cs="Times New Roman"/>
                <w:color w:val="000000"/>
              </w:rPr>
              <w:t>блок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правил этикета в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175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B358FC" w:rsidRDefault="00F3095B" w:rsidP="004476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развития киокусинкай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3095B" w:rsidRPr="00235C15" w:rsidRDefault="00F3095B" w:rsidP="004476F5">
            <w:pPr>
              <w:jc w:val="center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</w:rPr>
              <w:t>Тактика (хэйхо) , Основные приемы (кихон)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196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218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B358FC" w:rsidRDefault="00F3095B" w:rsidP="004476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8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развития киокусинкай</w:t>
            </w:r>
          </w:p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229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240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241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Работа с партнерами, схватка (кумитэ)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поединки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каратэ, Техника атак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243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244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Упражнения на снарядах, грушах и лапах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246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247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Основные приемы (кихон) , Тактика (хэйхо)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248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полож-я в каратэ, Техника атак (семэ)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249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Формальные упражнения (ката)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 w:rsidRPr="00D576BC">
              <w:rPr>
                <w:rFonts w:ascii="Times New Roman" w:hAnsi="Times New Roman" w:cs="Times New Roman"/>
              </w:rPr>
              <w:t>Стойки и положения в каратэ , Техника защиты (укэ)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тестирование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251</w:t>
            </w:r>
          </w:p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>Подвижные игры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тренировка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соревнования</w:t>
            </w:r>
          </w:p>
        </w:tc>
      </w:tr>
      <w:tr w:rsidR="00F3095B" w:rsidRPr="00D576BC" w:rsidTr="004476F5">
        <w:trPr>
          <w:gridAfter w:val="1"/>
          <w:wAfter w:w="174" w:type="dxa"/>
          <w:trHeight w:val="581"/>
          <w:jc w:val="center"/>
        </w:trPr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252</w:t>
            </w:r>
          </w:p>
        </w:tc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правил этикета в киокусинкай</w:t>
            </w:r>
          </w:p>
        </w:tc>
        <w:tc>
          <w:tcPr>
            <w:tcW w:w="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576BC">
              <w:rPr>
                <w:rFonts w:ascii="Times New Roman" w:hAnsi="Times New Roman" w:cs="Times New Roman"/>
                <w:color w:val="000000"/>
              </w:rPr>
              <w:t>лекция</w:t>
            </w:r>
          </w:p>
        </w:tc>
        <w:tc>
          <w:tcPr>
            <w:tcW w:w="1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3095B" w:rsidRPr="00D576BC" w:rsidRDefault="00F3095B" w:rsidP="004476F5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опрос</w:t>
            </w:r>
          </w:p>
        </w:tc>
      </w:tr>
    </w:tbl>
    <w:p w:rsidR="00234D52" w:rsidRPr="00234D52" w:rsidRDefault="00234D52" w:rsidP="00234D52">
      <w:pPr>
        <w:spacing w:after="7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59" w:line="268" w:lineRule="auto"/>
        <w:ind w:left="-5" w:right="106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реализации программы педагог может корректировать (вносить изменения, дополнения) в разделы</w:t>
      </w:r>
      <w:r w:rsidR="00F30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 блоки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234D52" w:rsidRPr="00234D52" w:rsidRDefault="00234D52" w:rsidP="00234D52">
      <w:pPr>
        <w:spacing w:after="16" w:line="259" w:lineRule="auto"/>
        <w:ind w:left="1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2.2. Условия реализации программы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-помещение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(спортивный зал)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освещенное, хорошо проветриваемое;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-раздевалк</w:t>
      </w:r>
      <w:r w:rsidR="006F0A3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учащихся; 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татами;</w:t>
      </w:r>
    </w:p>
    <w:p w:rsid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-зеркальная стена;</w:t>
      </w:r>
    </w:p>
    <w:p w:rsidR="00234D52" w:rsidRPr="00234D52" w:rsidRDefault="00234D52" w:rsidP="00234D52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-спортивная стенка, брусья, турники, скакалки, канат, макивары, боксёрские груши.</w:t>
      </w:r>
    </w:p>
    <w:p w:rsidR="00660E37" w:rsidRPr="00234D52" w:rsidRDefault="00660E37" w:rsidP="00660E37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234D52" w:rsidRPr="00234D52" w:rsidRDefault="00234D52" w:rsidP="00234D52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Кадровое обеспечение.</w:t>
      </w:r>
    </w:p>
    <w:p w:rsidR="00234D52" w:rsidRPr="00234D52" w:rsidRDefault="00234D52" w:rsidP="00234D52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Данную образовательную программу реализу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тренер</w:t>
      </w:r>
      <w:r w:rsidR="00E474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-преподаватели согласно штатному расписанию.</w:t>
      </w:r>
      <w:r w:rsidRPr="00234D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34D52" w:rsidRPr="00234D52" w:rsidRDefault="00234D52" w:rsidP="00234D52">
      <w:pPr>
        <w:spacing w:after="557" w:line="259" w:lineRule="auto"/>
        <w:ind w:left="69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34D5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spacing w:after="16" w:line="259" w:lineRule="auto"/>
        <w:ind w:left="11" w:right="5"/>
        <w:jc w:val="center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 xml:space="preserve">2.3. Формы аттестации </w:t>
      </w:r>
    </w:p>
    <w:p w:rsidR="008345A9" w:rsidRPr="008345A9" w:rsidRDefault="008345A9" w:rsidP="008345A9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Default="008345A9" w:rsidP="008345A9">
      <w:pPr>
        <w:spacing w:after="0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Оценка образовательных результатов по программе </w:t>
      </w:r>
      <w:r>
        <w:rPr>
          <w:rFonts w:ascii="Times New Roman" w:hAnsi="Times New Roman" w:cs="Times New Roman"/>
          <w:sz w:val="28"/>
          <w:szCs w:val="28"/>
        </w:rPr>
        <w:t>киокусинкай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8345A9" w:rsidRPr="008345A9" w:rsidRDefault="008345A9" w:rsidP="008345A9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8345A9" w:rsidRPr="008345A9" w:rsidRDefault="008345A9" w:rsidP="008345A9">
      <w:pPr>
        <w:spacing w:after="0"/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8345A9" w:rsidRPr="008345A9" w:rsidRDefault="008345A9" w:rsidP="008345A9">
      <w:pPr>
        <w:ind w:left="-5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-текущий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систематическая проверка учебных достижений обучающихся, которая проводится тренером-преподавателем в течение учебного года</w:t>
      </w:r>
      <w:r w:rsidRPr="008345A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345A9" w:rsidRPr="008345A9" w:rsidRDefault="008345A9" w:rsidP="008345A9">
      <w:pPr>
        <w:spacing w:after="516"/>
        <w:ind w:left="-5"/>
        <w:jc w:val="both"/>
        <w:rPr>
          <w:rFonts w:ascii="Times New Roman" w:hAnsi="Times New Roman" w:cs="Times New Roman"/>
          <w:sz w:val="28"/>
          <w:szCs w:val="28"/>
        </w:rPr>
      </w:pPr>
      <w:r w:rsidRPr="008345A9">
        <w:rPr>
          <w:rFonts w:ascii="Times New Roman" w:eastAsia="Times New Roman" w:hAnsi="Times New Roman" w:cs="Times New Roman"/>
          <w:b/>
          <w:sz w:val="28"/>
          <w:szCs w:val="28"/>
        </w:rPr>
        <w:t>-итоговый</w:t>
      </w:r>
      <w:r w:rsidRPr="008345A9"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метапредметных и личностных качеств ребенка и их соответствия прогнозируемым результатам дополнительной </w:t>
      </w:r>
      <w:r>
        <w:rPr>
          <w:rFonts w:ascii="Times New Roman" w:hAnsi="Times New Roman" w:cs="Times New Roman"/>
          <w:sz w:val="28"/>
          <w:szCs w:val="28"/>
        </w:rPr>
        <w:t>общеобразовательной общеразвивающей программы «киокусинкай»).</w:t>
      </w:r>
      <w:r w:rsidRPr="008345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45A9" w:rsidRPr="008345A9" w:rsidRDefault="008345A9" w:rsidP="008345A9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Показательные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выступления;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345A9" w:rsidRPr="008345A9" w:rsidRDefault="008345A9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открытое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</w:p>
    <w:p w:rsidR="008345A9" w:rsidRPr="008345A9" w:rsidRDefault="008345A9" w:rsidP="008345A9">
      <w:pPr>
        <w:numPr>
          <w:ilvl w:val="0"/>
          <w:numId w:val="32"/>
        </w:numPr>
        <w:spacing w:after="504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участие в </w:t>
      </w:r>
      <w:r w:rsidR="00110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спортивно-массовых мероприятиях</w:t>
      </w:r>
      <w:r w:rsidRPr="008345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11036B" w:rsidRPr="0011036B" w:rsidRDefault="0011036B" w:rsidP="0011036B">
      <w:pPr>
        <w:pStyle w:val="ae"/>
        <w:spacing w:after="16" w:line="259" w:lineRule="auto"/>
        <w:ind w:left="163"/>
        <w:jc w:val="center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eastAsia="Times New Roman" w:hAnsi="Times New Roman" w:cs="Times New Roman"/>
          <w:b/>
          <w:sz w:val="28"/>
          <w:szCs w:val="28"/>
        </w:rPr>
        <w:t>2.4. Оценочные материалы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 xml:space="preserve">Для итогового контроля отслеживается: овладение знаниями в области </w:t>
      </w:r>
      <w:r>
        <w:rPr>
          <w:rFonts w:ascii="Times New Roman" w:hAnsi="Times New Roman" w:cs="Times New Roman"/>
          <w:sz w:val="28"/>
          <w:szCs w:val="28"/>
        </w:rPr>
        <w:t>боевого искусства,</w:t>
      </w:r>
      <w:r w:rsidRPr="0011036B">
        <w:rPr>
          <w:rFonts w:ascii="Times New Roman" w:hAnsi="Times New Roman" w:cs="Times New Roman"/>
          <w:sz w:val="28"/>
          <w:szCs w:val="28"/>
        </w:rPr>
        <w:t xml:space="preserve"> навыками исполнения простейших элементов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036B">
        <w:rPr>
          <w:rFonts w:ascii="Times New Roman" w:hAnsi="Times New Roman" w:cs="Times New Roman"/>
          <w:sz w:val="28"/>
          <w:szCs w:val="28"/>
        </w:rPr>
        <w:t xml:space="preserve"> развитие физических способностей в процессе овладения основами </w:t>
      </w:r>
      <w:r>
        <w:rPr>
          <w:rFonts w:ascii="Times New Roman" w:hAnsi="Times New Roman" w:cs="Times New Roman"/>
          <w:sz w:val="28"/>
          <w:szCs w:val="28"/>
        </w:rPr>
        <w:t>киокусинкай.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Форма проведения –</w:t>
      </w:r>
      <w:r>
        <w:rPr>
          <w:rFonts w:ascii="Times New Roman" w:hAnsi="Times New Roman" w:cs="Times New Roman"/>
          <w:sz w:val="28"/>
          <w:szCs w:val="28"/>
        </w:rPr>
        <w:t xml:space="preserve"> в тренировочном процессе</w:t>
      </w:r>
      <w:r w:rsidRPr="001103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036B" w:rsidRPr="0011036B" w:rsidRDefault="0011036B" w:rsidP="0011036B">
      <w:pPr>
        <w:pStyle w:val="ae"/>
        <w:ind w:left="163"/>
        <w:jc w:val="both"/>
        <w:rPr>
          <w:rFonts w:ascii="Times New Roman" w:hAnsi="Times New Roman" w:cs="Times New Roman"/>
          <w:sz w:val="28"/>
          <w:szCs w:val="28"/>
        </w:rPr>
      </w:pPr>
      <w:r w:rsidRPr="0011036B">
        <w:rPr>
          <w:rFonts w:ascii="Times New Roman" w:hAnsi="Times New Roman" w:cs="Times New Roman"/>
          <w:sz w:val="28"/>
          <w:szCs w:val="28"/>
        </w:rPr>
        <w:t>Диагностирование уровня освоени</w:t>
      </w:r>
      <w:r>
        <w:rPr>
          <w:rFonts w:ascii="Times New Roman" w:hAnsi="Times New Roman" w:cs="Times New Roman"/>
          <w:sz w:val="28"/>
          <w:szCs w:val="28"/>
        </w:rPr>
        <w:t xml:space="preserve">я практических знаний, обучающихся </w:t>
      </w:r>
      <w:r w:rsidRPr="0011036B">
        <w:rPr>
          <w:rFonts w:ascii="Times New Roman" w:hAnsi="Times New Roman" w:cs="Times New Roman"/>
          <w:sz w:val="28"/>
          <w:szCs w:val="28"/>
        </w:rPr>
        <w:t xml:space="preserve">проводиться по следующим критериям: </w:t>
      </w:r>
    </w:p>
    <w:p w:rsidR="0011036B" w:rsidRPr="0011036B" w:rsidRDefault="0011036B" w:rsidP="0011036B">
      <w:pPr>
        <w:pStyle w:val="ae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2804"/>
        <w:gridCol w:w="6769"/>
      </w:tblGrid>
      <w:tr w:rsidR="0011036B" w:rsidRPr="0011036B" w:rsidTr="0097373D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</w:p>
        </w:tc>
      </w:tr>
      <w:tr w:rsidR="0011036B" w:rsidRPr="0011036B" w:rsidTr="0097373D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after="55" w:line="23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осмысленное исполнение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, отвечающее всем </w:t>
            </w:r>
          </w:p>
          <w:p w:rsidR="0011036B" w:rsidRPr="0011036B" w:rsidRDefault="0011036B" w:rsidP="0097373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требованиям на данном этапе обучения </w:t>
            </w:r>
          </w:p>
        </w:tc>
      </w:tr>
      <w:tr w:rsidR="0011036B" w:rsidRPr="0011036B" w:rsidTr="0011036B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допущение незначительных ошибок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выполнении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сложных движений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036B" w:rsidRPr="0011036B" w:rsidTr="0011036B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97373D">
            <w:pPr>
              <w:spacing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36B" w:rsidRPr="0011036B" w:rsidRDefault="0011036B" w:rsidP="0011036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количеством недочетов, а именно: невыразительно выполненное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элементов базовых техник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>, слабая техническая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10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1036B" w:rsidRPr="0011036B" w:rsidRDefault="0011036B" w:rsidP="0011036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533897" w:rsidRPr="004476F5" w:rsidRDefault="004476F5" w:rsidP="004476F5">
      <w:pPr>
        <w:ind w:left="141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6F5">
        <w:rPr>
          <w:rFonts w:ascii="Times New Roman" w:hAnsi="Times New Roman" w:cs="Times New Roman"/>
          <w:b/>
          <w:sz w:val="28"/>
          <w:szCs w:val="28"/>
        </w:rPr>
        <w:t>2.5.</w:t>
      </w:r>
      <w:r w:rsidR="00D21C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897" w:rsidRPr="004476F5">
        <w:rPr>
          <w:rFonts w:ascii="Times New Roman" w:hAnsi="Times New Roman" w:cs="Times New Roman"/>
          <w:b/>
          <w:sz w:val="28"/>
          <w:szCs w:val="28"/>
        </w:rPr>
        <w:t>Формы контроля</w:t>
      </w:r>
    </w:p>
    <w:p w:rsidR="0097373D" w:rsidRPr="0097373D" w:rsidRDefault="0097373D" w:rsidP="0097373D">
      <w:pPr>
        <w:ind w:left="-15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97373D">
        <w:rPr>
          <w:rFonts w:ascii="Times New Roman" w:hAnsi="Times New Roman" w:cs="Times New Roman"/>
          <w:sz w:val="28"/>
          <w:szCs w:val="28"/>
        </w:rPr>
        <w:t xml:space="preserve">В конце года обучения проводится диагностика и мониторинг проверки личностного развития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97373D">
        <w:rPr>
          <w:rFonts w:ascii="Times New Roman" w:hAnsi="Times New Roman" w:cs="Times New Roman"/>
          <w:sz w:val="28"/>
          <w:szCs w:val="28"/>
        </w:rPr>
        <w:t xml:space="preserve"> в процессе освоения дополнительной образовательной программы (Приложение №1). </w:t>
      </w:r>
    </w:p>
    <w:p w:rsidR="00234D52" w:rsidRPr="0011036B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97373D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97373D" w:rsidRDefault="0097373D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234D52" w:rsidRDefault="00234D52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eastAsia="Times New Roman" w:hAnsi="Tahoma" w:cs="Tahoma"/>
          <w:color w:val="424242"/>
          <w:sz w:val="23"/>
          <w:szCs w:val="23"/>
          <w:lang w:eastAsia="ru-RU"/>
        </w:rPr>
      </w:pPr>
    </w:p>
    <w:p w:rsidR="007F7241" w:rsidRPr="007F7241" w:rsidRDefault="007F7241" w:rsidP="009C51EF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7F7241" w:rsidRPr="007F7241" w:rsidSect="005278F1">
          <w:footerReference w:type="default" r:id="rId10"/>
          <w:pgSz w:w="11906" w:h="16838"/>
          <w:pgMar w:top="1134" w:right="424" w:bottom="1134" w:left="567" w:header="709" w:footer="709" w:gutter="0"/>
          <w:cols w:space="708"/>
          <w:titlePg/>
          <w:docGrid w:linePitch="360"/>
        </w:sect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7373D" w:rsidRDefault="0097373D" w:rsidP="0097373D">
      <w:pPr>
        <w:spacing w:after="0" w:line="310" w:lineRule="auto"/>
        <w:ind w:left="5291" w:hanging="132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Приложение №1 </w:t>
      </w:r>
    </w:p>
    <w:p w:rsidR="00CC4E2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97373D" w:rsidRPr="0097373D" w:rsidRDefault="00CC4E2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ДЕТСКО-ЮНОШЕСКАЯ СПОРТИВНАЯ ШКОЛА № 5 </w:t>
      </w: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1" w:line="259" w:lineRule="auto"/>
        <w:ind w:left="578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97373D" w:rsidRPr="0097373D" w:rsidRDefault="0097373D" w:rsidP="0097373D">
      <w:pPr>
        <w:spacing w:after="21" w:line="259" w:lineRule="auto"/>
        <w:ind w:left="578" w:right="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20___/20___ учебный год </w:t>
      </w:r>
    </w:p>
    <w:p w:rsidR="0097373D" w:rsidRPr="0097373D" w:rsidRDefault="00CC4E2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Вид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спорта</w:t>
      </w:r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>:_</w:t>
      </w:r>
      <w:proofErr w:type="gramEnd"/>
      <w:r w:rsidR="0097373D"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__________________________________________________________________________________________________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CC4E2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Группа _______________________ </w:t>
      </w:r>
    </w:p>
    <w:p w:rsidR="0097373D" w:rsidRPr="0097373D" w:rsidRDefault="0097373D" w:rsidP="0097373D">
      <w:pPr>
        <w:spacing w:after="28" w:line="251" w:lineRule="auto"/>
        <w:ind w:left="564" w:right="570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диагностики: выявить относительный уровень </w:t>
      </w:r>
      <w:r w:rsidR="00CC4E2D">
        <w:rPr>
          <w:rFonts w:ascii="Times New Roman" w:eastAsia="Times New Roman" w:hAnsi="Times New Roman" w:cs="Times New Roman"/>
          <w:color w:val="000000"/>
          <w:lang w:eastAsia="ru-RU"/>
        </w:rPr>
        <w:t>освоения программы</w:t>
      </w: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Методы </w:t>
      </w:r>
      <w:proofErr w:type="gramStart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>диагностики:  1</w:t>
      </w:r>
      <w:proofErr w:type="gramEnd"/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. Контрольные задания, опрос, тестирование.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2. Наблюдение, просмотр. </w:t>
      </w:r>
    </w:p>
    <w:p w:rsidR="0097373D" w:rsidRPr="0097373D" w:rsidRDefault="0097373D" w:rsidP="0097373D">
      <w:pPr>
        <w:spacing w:after="28" w:line="251" w:lineRule="auto"/>
        <w:ind w:left="56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97373D" w:rsidRPr="0097373D" w:rsidTr="00CC4E2D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Общеучебные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</w:tr>
      <w:tr w:rsidR="00CC4E2D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CC4E2D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CC4E2D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CC4E2D" w:rsidRPr="0097373D" w:rsidRDefault="00CC4E2D" w:rsidP="00CC4E2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C4E2D" w:rsidRPr="0097373D" w:rsidTr="00BB1D8E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Default="00CC4E2D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E2D" w:rsidRPr="0097373D" w:rsidRDefault="00CC4E2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BB1D8E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7373D" w:rsidRPr="0097373D" w:rsidRDefault="0097373D" w:rsidP="0097373D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ab/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97373D" w:rsidRPr="0097373D" w:rsidRDefault="0097373D" w:rsidP="0097373D">
      <w:pPr>
        <w:spacing w:after="0" w:line="259" w:lineRule="auto"/>
        <w:ind w:left="58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20 </w:t>
      </w:r>
    </w:p>
    <w:p w:rsidR="0097373D" w:rsidRPr="0097373D" w:rsidRDefault="0097373D" w:rsidP="0097373D">
      <w:pPr>
        <w:spacing w:after="0" w:line="259" w:lineRule="auto"/>
        <w:ind w:left="56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7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2544"/>
        <w:gridCol w:w="2440"/>
        <w:gridCol w:w="7843"/>
        <w:gridCol w:w="2245"/>
      </w:tblGrid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Показатели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>Методы диагностик (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выбирает ПДО в соответствии с образовательной программой</w:t>
            </w: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) </w:t>
            </w:r>
          </w:p>
        </w:tc>
      </w:tr>
      <w:tr w:rsidR="0097373D" w:rsidRPr="0097373D" w:rsidTr="0097373D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68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10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38"/>
              <w:ind w:left="2" w:right="39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теоретических знаний ребёнка программным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знаний составляет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более  ½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Наблюдение. </w:t>
            </w:r>
          </w:p>
          <w:p w:rsidR="0097373D" w:rsidRPr="0097373D" w:rsidRDefault="0097373D" w:rsidP="0097373D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Тестирование.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Контрольный опрос. </w:t>
            </w:r>
          </w:p>
        </w:tc>
      </w:tr>
      <w:tr w:rsidR="0097373D" w:rsidRPr="0097373D" w:rsidTr="0097373D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8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(знает не все термины);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(знает все термины, но не применяет);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Собеседование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7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79" w:lineRule="auto"/>
              <w:ind w:left="2" w:right="17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79" w:lineRule="auto"/>
              <w:ind w:left="2" w:right="5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испытывает серьёзные затруднения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при  работе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с оборудованием);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оборудованием с помощью педагога);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репродуктивный уровень (выполняет в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основном  задания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на основе образца);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Контрольное задание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4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Общеучебные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97373D" w:rsidRPr="0097373D" w:rsidTr="0097373D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умений  обучающийся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испытывает серьёзные затруднения при работе с литературой, нуждается  в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81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Анализ </w:t>
            </w:r>
          </w:p>
        </w:tc>
      </w:tr>
    </w:tbl>
    <w:p w:rsidR="0097373D" w:rsidRPr="0097373D" w:rsidRDefault="0097373D" w:rsidP="0097373D">
      <w:pPr>
        <w:spacing w:after="0" w:line="259" w:lineRule="auto"/>
        <w:ind w:right="7318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21 </w:t>
      </w:r>
    </w:p>
    <w:p w:rsidR="0097373D" w:rsidRPr="0097373D" w:rsidRDefault="0097373D" w:rsidP="0097373D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Calibri" w:eastAsia="Calibri" w:hAnsi="Calibri" w:cs="Calibri"/>
          <w:color w:val="000000"/>
          <w:lang w:eastAsia="ru-RU"/>
        </w:rPr>
        <w:t xml:space="preserve"> </w:t>
      </w:r>
    </w:p>
    <w:tbl>
      <w:tblPr>
        <w:tblStyle w:val="TableGrid3"/>
        <w:tblW w:w="15072" w:type="dxa"/>
        <w:tblInd w:w="-108" w:type="dxa"/>
        <w:tblCellMar>
          <w:top w:w="45" w:type="dxa"/>
          <w:left w:w="108" w:type="dxa"/>
          <w:right w:w="117" w:type="dxa"/>
        </w:tblCellMar>
        <w:tblLook w:val="04A0" w:firstRow="1" w:lastRow="0" w:firstColumn="1" w:lastColumn="0" w:noHBand="0" w:noVBand="1"/>
      </w:tblPr>
      <w:tblGrid>
        <w:gridCol w:w="1882"/>
        <w:gridCol w:w="2501"/>
        <w:gridCol w:w="8399"/>
        <w:gridCol w:w="2290"/>
      </w:tblGrid>
      <w:tr w:rsidR="0097373D" w:rsidRPr="0097373D" w:rsidTr="0097373D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литературой,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 и контроле педагога; </w:t>
            </w:r>
          </w:p>
          <w:p w:rsidR="0097373D" w:rsidRPr="0097373D" w:rsidRDefault="0097373D" w:rsidP="0097373D">
            <w:pPr>
              <w:spacing w:line="259" w:lineRule="auto"/>
              <w:ind w:left="2" w:right="76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исследовательской работы </w:t>
            </w:r>
          </w:p>
        </w:tc>
      </w:tr>
      <w:tr w:rsidR="0097373D" w:rsidRPr="0097373D" w:rsidTr="0097373D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7373D" w:rsidRPr="0097373D" w:rsidRDefault="0097373D" w:rsidP="0097373D">
            <w:pPr>
              <w:spacing w:line="259" w:lineRule="auto"/>
              <w:ind w:left="10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97373D" w:rsidRPr="0097373D" w:rsidTr="0097373D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2" w:line="277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умений (обучающийся испытывает серьёзные затруднения,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нуждается  в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постоянной помощи и контроле педагога); </w:t>
            </w:r>
          </w:p>
          <w:p w:rsidR="0097373D" w:rsidRPr="0097373D" w:rsidRDefault="0097373D" w:rsidP="0097373D">
            <w:pPr>
              <w:spacing w:after="2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right="42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" w:line="280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низкий уровень (ребёнок </w:t>
            </w:r>
            <w:proofErr w:type="gramStart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>овладел  менее</w:t>
            </w:r>
            <w:proofErr w:type="gramEnd"/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чем ½ объёма навыков соблюдения правил безопасности, предусмотренных программой);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средний уровень (объём усвоенных навыков составляет более ½);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97373D" w:rsidRPr="0097373D" w:rsidTr="0097373D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(Н) удовлетворительно </w:t>
            </w:r>
          </w:p>
          <w:p w:rsidR="0097373D" w:rsidRPr="0097373D" w:rsidRDefault="0097373D" w:rsidP="0097373D">
            <w:pPr>
              <w:spacing w:after="19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(С) хорошо </w:t>
            </w:r>
          </w:p>
          <w:p w:rsidR="0097373D" w:rsidRPr="0097373D" w:rsidRDefault="0097373D" w:rsidP="0097373D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73D" w:rsidRPr="0097373D" w:rsidRDefault="0097373D" w:rsidP="0097373D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</w:tbl>
    <w:p w:rsidR="0097373D" w:rsidRPr="0097373D" w:rsidRDefault="0097373D" w:rsidP="0097373D">
      <w:pPr>
        <w:spacing w:after="15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7373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7F7241" w:rsidRDefault="007F7241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BB1D8E" w:rsidRDefault="00BB1D8E" w:rsidP="00BB1D8E">
      <w:pPr>
        <w:spacing w:after="18" w:line="259" w:lineRule="auto"/>
        <w:ind w:right="1224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Карта 2 для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группа №______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вид спорта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B1D8E" w:rsidRPr="00BB1D8E" w:rsidRDefault="00BB1D8E" w:rsidP="00BB1D8E">
      <w:pPr>
        <w:spacing w:after="0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Style w:val="TableGrid3"/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537"/>
        <w:gridCol w:w="2573"/>
        <w:gridCol w:w="2850"/>
        <w:gridCol w:w="2849"/>
        <w:gridCol w:w="2848"/>
        <w:gridCol w:w="2849"/>
      </w:tblGrid>
      <w:tr w:rsidR="00BB1D8E" w:rsidRPr="0097373D" w:rsidTr="001D109C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Ориентационные качества 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Поведенчиские качества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Личностные достижения</w:t>
            </w: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BB1D8E" w:rsidRPr="0097373D" w:rsidTr="001D109C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2</w:t>
            </w:r>
          </w:p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BB1D8E" w:rsidRPr="0097373D" w:rsidTr="001D109C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Н-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С- </w:t>
            </w:r>
          </w:p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97373D">
              <w:rPr>
                <w:rFonts w:ascii="Times New Roman" w:hAnsi="Times New Roman" w:cs="Times New Roman"/>
                <w:color w:val="000000"/>
                <w:sz w:val="20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1D8E" w:rsidRPr="0097373D" w:rsidRDefault="00BB1D8E" w:rsidP="001D109C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7F7241" w:rsidRDefault="007F7241" w:rsidP="00BB1D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7F7241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B1D8E" w:rsidRPr="007F7241" w:rsidSect="007F7241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TableGrid4"/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3"/>
        <w:gridCol w:w="2602"/>
        <w:gridCol w:w="3005"/>
        <w:gridCol w:w="1054"/>
        <w:gridCol w:w="1534"/>
      </w:tblGrid>
      <w:tr w:rsidR="00BB1D8E" w:rsidRPr="00BB1D8E" w:rsidTr="001D109C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color w:val="000000"/>
                <w:sz w:val="20"/>
              </w:rPr>
              <w:t xml:space="preserve">Методы диагностики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1. Организационно - волевые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меньше чем на ½ занятия; </w:t>
            </w:r>
          </w:p>
          <w:p w:rsidR="00BB1D8E" w:rsidRPr="00BB1D8E" w:rsidRDefault="00BB1D8E" w:rsidP="00BB1D8E">
            <w:pPr>
              <w:spacing w:line="279" w:lineRule="auto"/>
              <w:ind w:left="2" w:righ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больше чем на ½ занятия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0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9" w:lineRule="auto"/>
              <w:ind w:left="2" w:right="1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Волевые усилия обучающегося побуждаются извне; Иногда - </w:t>
            </w:r>
            <w:proofErr w:type="gramStart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>самим  учащимся</w:t>
            </w:r>
            <w:proofErr w:type="gramEnd"/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right="3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Воспитанник постоянно действует под воздействием контроля; </w:t>
            </w:r>
          </w:p>
          <w:p w:rsidR="00BB1D8E" w:rsidRPr="00BB1D8E" w:rsidRDefault="00BB1D8E" w:rsidP="00BB1D8E">
            <w:pPr>
              <w:spacing w:line="278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Периодически контролирует себя сам;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Наблюдения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2 Ориентационные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7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Анкетирование </w:t>
            </w:r>
          </w:p>
        </w:tc>
      </w:tr>
      <w:tr w:rsidR="00BB1D8E" w:rsidRPr="00BB1D8E" w:rsidTr="001D109C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75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к занятиям продиктован извне; </w:t>
            </w:r>
          </w:p>
          <w:p w:rsidR="00BB1D8E" w:rsidRPr="00BB1D8E" w:rsidRDefault="00BB1D8E" w:rsidP="00BB1D8E">
            <w:pPr>
              <w:spacing w:line="259" w:lineRule="auto"/>
              <w:ind w:left="2" w:right="5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Тестирование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3. Поведенческие качества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37"/>
              <w:ind w:right="51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учащегося контролировать себя в любой конфликтной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 w:right="18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" w:line="27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желание сотрудничать (по принуждению)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Наблюдение </w:t>
            </w:r>
          </w:p>
        </w:tc>
      </w:tr>
      <w:tr w:rsidR="00BB1D8E" w:rsidRPr="00BB1D8E" w:rsidTr="001D109C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b/>
                <w:i/>
                <w:color w:val="000000"/>
                <w:sz w:val="20"/>
              </w:rPr>
              <w:t xml:space="preserve">4. Личностные достижения учащегося </w:t>
            </w:r>
          </w:p>
        </w:tc>
      </w:tr>
      <w:tr w:rsidR="00BB1D8E" w:rsidRPr="00BB1D8E" w:rsidTr="001D109C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2" w:line="237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1 Участие во всех мероприятиях </w:t>
            </w:r>
          </w:p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</w:rPr>
            </w:pPr>
            <w:r w:rsidRPr="00BB1D8E">
              <w:rPr>
                <w:rFonts w:ascii="Times New Roman" w:hAnsi="Times New Roman" w:cs="Times New Roman"/>
                <w:color w:val="000000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Низкий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(Н)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Средний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(С) </w:t>
            </w:r>
          </w:p>
          <w:p w:rsidR="00BB1D8E" w:rsidRPr="00BB1D8E" w:rsidRDefault="00BB1D8E" w:rsidP="00BB1D8E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Высокий </w:t>
            </w:r>
          </w:p>
          <w:p w:rsidR="00BB1D8E" w:rsidRPr="00BB1D8E" w:rsidRDefault="00BB1D8E" w:rsidP="00BB1D8E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D8E" w:rsidRPr="00BB1D8E" w:rsidRDefault="00BB1D8E" w:rsidP="00BB1D8E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B1D8E">
              <w:rPr>
                <w:rFonts w:ascii="Times New Roman" w:hAnsi="Times New Roman" w:cs="Times New Roman"/>
                <w:color w:val="000000"/>
                <w:sz w:val="20"/>
              </w:rPr>
              <w:t xml:space="preserve">Выполнение работы </w:t>
            </w:r>
          </w:p>
        </w:tc>
      </w:tr>
    </w:tbl>
    <w:p w:rsidR="00BB1D8E" w:rsidRDefault="00BB1D8E" w:rsidP="00BB1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Default="00BB1D8E" w:rsidP="007F72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1D8E" w:rsidRPr="004476F5" w:rsidRDefault="004476F5" w:rsidP="004476F5">
      <w:pPr>
        <w:spacing w:after="81" w:line="259" w:lineRule="auto"/>
        <w:ind w:left="1419" w:right="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476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2.6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BB1D8E" w:rsidRPr="004476F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Методические материалы</w:t>
      </w:r>
      <w:r w:rsidR="00BB1D8E" w:rsidRPr="004476F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BB1D8E" w:rsidRPr="00BB1D8E" w:rsidRDefault="00B45798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 (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показ, демонстрация</w:t>
      </w:r>
      <w:r w:rsidR="00BB1D8E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отдельных частей и всего движения; просмотр видеоматериалов); </w:t>
      </w:r>
    </w:p>
    <w:p w:rsidR="00B45798" w:rsidRDefault="00BB1D8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практический</w:t>
      </w:r>
      <w:r w:rsidR="00B45798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B45798" w:rsidRDefault="00B45798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аналитический (</w:t>
      </w:r>
      <w:r w:rsidR="00BB1D8E" w:rsidRP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сравнения и обобщения, развитие логического мышления);</w:t>
      </w:r>
    </w:p>
    <w:p w:rsidR="00BB1D8E" w:rsidRPr="00BB1D8E" w:rsidRDefault="00BB1D8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индивидуальный подход к каждому учащемуся с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учетом природных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способностей, возрастных особенностей, работоспособности и уровня подготовки. </w:t>
      </w:r>
    </w:p>
    <w:p w:rsidR="00BB1D8E" w:rsidRPr="004476F5" w:rsidRDefault="00BB1D8E" w:rsidP="004476F5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</w:t>
      </w:r>
      <w:r w:rsidR="00CC5EE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писание технологий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</w:t>
      </w:r>
      <w:r w:rsidR="00B45798"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технология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здоровье сберегающего обучения. </w:t>
      </w:r>
    </w:p>
    <w:p w:rsidR="00BB1D8E" w:rsidRPr="00BB1D8E" w:rsidRDefault="00BB1D8E" w:rsidP="00B45798">
      <w:pPr>
        <w:spacing w:after="13" w:line="268" w:lineRule="auto"/>
        <w:ind w:left="-5" w:firstLine="55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Технологии сотрудничества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BB1D8E" w:rsidRPr="00BB1D8E" w:rsidRDefault="00BB1D8E" w:rsidP="00BB1D8E">
      <w:pPr>
        <w:spacing w:after="13" w:line="268" w:lineRule="auto"/>
        <w:ind w:left="-15" w:firstLine="56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важнейших компонентов являются </w:t>
      </w: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здоровьесберегающие технологии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учебной нагрузки в школе и дома и других причин у большинства учащихся отмечается недостаточная двигательная активность.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Физические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Стойки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перемещения,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прыжки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тренировок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9" w:line="259" w:lineRule="auto"/>
        <w:ind w:left="5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B1D8E" w:rsidRPr="00BB1D8E" w:rsidRDefault="00BB1D8E" w:rsidP="00BB1D8E">
      <w:pPr>
        <w:spacing w:after="17" w:line="259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дополнительного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Дифференцированная организация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одной стороны учитывает уровень умственного и физического развития, психо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логические особенности учащихся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BB1D8E" w:rsidRPr="00BB1D8E" w:rsidRDefault="00BB1D8E" w:rsidP="00B45798">
      <w:pPr>
        <w:spacing w:after="13" w:line="268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Default="00B45798" w:rsidP="00BB1D8E">
      <w:pPr>
        <w:spacing w:after="13" w:line="268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798" w:rsidRPr="00B45798" w:rsidRDefault="00B45798" w:rsidP="00B45798">
      <w:pPr>
        <w:rPr>
          <w:rFonts w:ascii="Times New Roman" w:eastAsia="Times New Roman" w:hAnsi="Times New Roman" w:cs="Times New Roman"/>
          <w:sz w:val="28"/>
          <w:lang w:eastAsia="ru-RU"/>
        </w:rPr>
      </w:pPr>
    </w:p>
    <w:p w:rsidR="00BB1D8E" w:rsidRPr="00B45798" w:rsidRDefault="00BB1D8E" w:rsidP="00B45798">
      <w:pPr>
        <w:tabs>
          <w:tab w:val="left" w:pos="4230"/>
        </w:tabs>
        <w:rPr>
          <w:rFonts w:ascii="Times New Roman" w:eastAsia="Times New Roman" w:hAnsi="Times New Roman" w:cs="Times New Roman"/>
          <w:sz w:val="28"/>
          <w:lang w:eastAsia="ru-RU"/>
        </w:rPr>
        <w:sectPr w:rsidR="00BB1D8E" w:rsidRPr="00B45798">
          <w:footerReference w:type="even" r:id="rId11"/>
          <w:footerReference w:type="default" r:id="rId12"/>
          <w:footerReference w:type="first" r:id="rId13"/>
          <w:pgSz w:w="11906" w:h="16838"/>
          <w:pgMar w:top="1138" w:right="843" w:bottom="1542" w:left="1277" w:header="720" w:footer="709" w:gutter="0"/>
          <w:cols w:space="720"/>
        </w:sectPr>
      </w:pPr>
    </w:p>
    <w:p w:rsidR="00BB1D8E" w:rsidRPr="00BB1D8E" w:rsidRDefault="00BB1D8E" w:rsidP="00BB1D8E">
      <w:pPr>
        <w:spacing w:after="37" w:line="259" w:lineRule="auto"/>
        <w:ind w:left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:rsidR="00B45798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BB1D8E" w:rsidRPr="00BB1D8E" w:rsidRDefault="00BB1D8E" w:rsidP="00BB1D8E">
      <w:pPr>
        <w:spacing w:after="157" w:line="268" w:lineRule="auto"/>
        <w:ind w:left="-5" w:right="3320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-беседа, </w:t>
      </w:r>
      <w:r w:rsidR="00B4579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тренировка</w:t>
      </w:r>
      <w:r w:rsidR="00EF4B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учебная игра, семинар.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B1D8E" w:rsidRPr="00BB1D8E" w:rsidRDefault="00BB1D8E" w:rsidP="008F01B0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Алгоритм 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тренировочного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занятия.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Этапы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тренир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вочного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занятия: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1этап - организационный.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этап - подготовительный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 эт</w:t>
      </w:r>
      <w:r w:rsidR="008F01B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ап - основной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Усвоение новых знаний, умений и навыков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BB1D8E" w:rsidRPr="00BB1D8E" w:rsidRDefault="00BB1D8E" w:rsidP="00BB1D8E">
      <w:pPr>
        <w:spacing w:after="4" w:line="277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Закрепление знаний, умений и навыков.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Задача: закрепить ранее изученный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материал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данном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этапе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применяют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BB1D8E" w:rsidRPr="00BB1D8E" w:rsidRDefault="00BB1D8E" w:rsidP="00BB1D8E">
      <w:pPr>
        <w:spacing w:after="20" w:line="259" w:lineRule="auto"/>
        <w:ind w:left="-5" w:right="63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8F01B0" w:rsidRDefault="00BB1D8E" w:rsidP="00BB1D8E">
      <w:pPr>
        <w:spacing w:after="4" w:line="277" w:lineRule="auto"/>
        <w:ind w:left="-15"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BB1D8E" w:rsidRPr="00BB1D8E" w:rsidRDefault="00BB1D8E" w:rsidP="008F01B0">
      <w:pPr>
        <w:spacing w:after="4" w:line="277" w:lineRule="auto"/>
        <w:ind w:left="-15" w:firstLine="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5 этап - итоговый. </w:t>
      </w:r>
    </w:p>
    <w:p w:rsidR="00BB1D8E" w:rsidRPr="00BB1D8E" w:rsidRDefault="00BB1D8E" w:rsidP="00BB1D8E">
      <w:pPr>
        <w:spacing w:after="13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BB1D8E" w:rsidRPr="00BB1D8E" w:rsidRDefault="00BB1D8E" w:rsidP="00BB1D8E">
      <w:pPr>
        <w:spacing w:after="0" w:line="259" w:lineRule="auto"/>
        <w:ind w:left="10" w:right="-8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8F01B0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работали </w:t>
      </w:r>
      <w:r w:rsidR="008F01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обучающиеся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BB1D8E" w:rsidRPr="00BB1D8E" w:rsidRDefault="00BB1D8E" w:rsidP="00BB1D8E">
      <w:pPr>
        <w:spacing w:after="13" w:line="268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BB1D8E" w:rsidRPr="00BB1D8E" w:rsidRDefault="00BB1D8E" w:rsidP="00BB1D8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Задача: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мобилизация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на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самооценку.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Может </w:t>
      </w: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оцениваться </w:t>
      </w:r>
    </w:p>
    <w:p w:rsidR="008F01B0" w:rsidRDefault="00BB1D8E" w:rsidP="00BB1D8E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BB1D8E" w:rsidRPr="00BB1D8E" w:rsidRDefault="00BB1D8E" w:rsidP="008F01B0">
      <w:pPr>
        <w:spacing w:after="4" w:line="277" w:lineRule="auto"/>
        <w:ind w:left="-5" w:right="38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BB1D8E" w:rsidRPr="00BB1D8E" w:rsidRDefault="00BB1D8E" w:rsidP="00BB1D8E">
      <w:pPr>
        <w:spacing w:after="498" w:line="268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D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1B0" w:rsidRPr="007F7241" w:rsidRDefault="008F01B0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Default="00AB3DB9" w:rsidP="008F01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3DB9" w:rsidRPr="007F7241" w:rsidRDefault="00AB3DB9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7241" w:rsidRPr="00BC1AE8" w:rsidRDefault="004476F5" w:rsidP="004476F5">
      <w:pPr>
        <w:pStyle w:val="ae"/>
        <w:numPr>
          <w:ilvl w:val="1"/>
          <w:numId w:val="3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2512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7F7241" w:rsidRPr="007F7241" w:rsidRDefault="007F7241" w:rsidP="007F72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241" w:rsidRPr="007F7241" w:rsidRDefault="007F7241" w:rsidP="007F72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Воронов И.А. Секретные боевые искусства славянских народов. Монография. – СПб.: Б&amp;</w:t>
      </w:r>
      <w:r w:rsidRPr="007F72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2001. – 218 </w:t>
      </w:r>
      <w:r w:rsidRPr="007F72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., 24 ил.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Дергач А.А., Исаев А.А. Педагогика и психология деятельности организатора детского спорта. - М., Просвещение, 1985.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Хассел Р. </w:t>
      </w:r>
      <w:proofErr w:type="gram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Каратэ./</w:t>
      </w:r>
      <w:proofErr w:type="gram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Хассел Р. Дж., Отис Э.; Пер. с англ. – М.:  АСТ, 2003. – ХХ, 316 с.: ил. – (Шаг за шагом).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Накаяма М. Динамика каратэ / Пер. с англ. А. Куликова. – М.: Фаир-пресс, 1999. – 304 с.: ил.- </w:t>
      </w:r>
      <w:proofErr w:type="gramStart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( Боевые</w:t>
      </w:r>
      <w:proofErr w:type="gramEnd"/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искусства).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Ояма М. Это каратэ / Пер. с англ. А. Куликова. – М.: Фаир-пресс, 2000. – 320 с.: ил. – (Боевые искусства).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Платонов В.Н. Теория и методика спортивной тренировки. – Киев: Высшая школа, 1994. – 352 стр.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Солодков А. С., Сологуб Е. Б. Возрастная физиология: Учебное пособие/ СПбГАФК им. П. Ф. Лесгафта. СПб., 2001. 187 с.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Солодков А. С., Сологуб Е. Б. Физиология спорта: Учебное пособие/ СПбГАФК им. П. Ф. Лесгафта. СПб., 1999. 231 с.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Солодков А. С., Сологуб Е. Б. Общая физиология: Учебное пособие/ СПбГАФК им. П. Ф. Лесгафта. СПб., 2000. 216 с.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Станкин М.И. Психолого – педагогические основы физического воспитания. М.: Просвещение, 1987.</w:t>
      </w:r>
    </w:p>
    <w:p w:rsidR="007F7241" w:rsidRPr="007F7241" w:rsidRDefault="007F7241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 и методика физической культуры (курс лекций): Учебное пособие / Под ред. Ю.Ф. Курамшина, В.И. Попова; СПбГАФК им. П.Ф. Лесгафта. – Спб., 1999. – 324 с.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Филин В.П., Фомин Н.А. Основы юношеского спорта. – М.: Физкультура и спорт, 1980. – 255 стр.</w:t>
      </w:r>
    </w:p>
    <w:p w:rsidR="007F7241" w:rsidRPr="007F7241" w:rsidRDefault="007F7241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Хрущев С.В., Круглый М.М. Тренеру о юном спортсмене. – М.: Физкультура и спорт, 1982. – 157 стр.</w:t>
      </w:r>
    </w:p>
    <w:p w:rsidR="007F7241" w:rsidRPr="007F7241" w:rsidRDefault="007F7241" w:rsidP="007F7241">
      <w:pPr>
        <w:shd w:val="clear" w:color="auto" w:fill="FFFFFF"/>
        <w:spacing w:before="100" w:after="158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7241" w:rsidRPr="007F7241" w:rsidRDefault="007F7241" w:rsidP="007F7241">
      <w:pPr>
        <w:spacing w:after="0" w:line="240" w:lineRule="auto"/>
        <w:ind w:right="-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552" w:rsidRDefault="00FE6552"/>
    <w:sectPr w:rsidR="00FE6552" w:rsidSect="007F7241">
      <w:pgSz w:w="11906" w:h="16838"/>
      <w:pgMar w:top="568" w:right="84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5FA" w:rsidRDefault="00CC45FA">
      <w:pPr>
        <w:spacing w:after="0" w:line="240" w:lineRule="auto"/>
      </w:pPr>
      <w:r>
        <w:separator/>
      </w:r>
    </w:p>
  </w:endnote>
  <w:endnote w:type="continuationSeparator" w:id="0">
    <w:p w:rsidR="00CC45FA" w:rsidRDefault="00CC4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6F5" w:rsidRDefault="004476F5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278F1">
      <w:rPr>
        <w:noProof/>
      </w:rPr>
      <w:t>2</w:t>
    </w:r>
    <w:r>
      <w:fldChar w:fldCharType="end"/>
    </w:r>
  </w:p>
  <w:p w:rsidR="004476F5" w:rsidRDefault="004476F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6F5" w:rsidRDefault="004476F5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4476F5" w:rsidRDefault="004476F5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6F5" w:rsidRDefault="004476F5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278F1" w:rsidRPr="005278F1">
      <w:rPr>
        <w:rFonts w:ascii="Calibri" w:eastAsia="Calibri" w:hAnsi="Calibri" w:cs="Calibri"/>
        <w:noProof/>
      </w:rPr>
      <w:t>39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4476F5" w:rsidRDefault="004476F5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6F5" w:rsidRDefault="004476F5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23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  <w:p w:rsidR="004476F5" w:rsidRDefault="004476F5">
    <w:pPr>
      <w:spacing w:after="0" w:line="259" w:lineRule="auto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5FA" w:rsidRDefault="00CC45FA">
      <w:pPr>
        <w:spacing w:after="0" w:line="240" w:lineRule="auto"/>
      </w:pPr>
      <w:r>
        <w:separator/>
      </w:r>
    </w:p>
  </w:footnote>
  <w:footnote w:type="continuationSeparator" w:id="0">
    <w:p w:rsidR="00CC45FA" w:rsidRDefault="00CC4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884F9D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5A068FE"/>
    <w:multiLevelType w:val="hybridMultilevel"/>
    <w:tmpl w:val="E37EF8B6"/>
    <w:lvl w:ilvl="0" w:tplc="5C2A39EE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29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" w15:restartNumberingAfterBreak="0">
    <w:nsid w:val="085A17E0"/>
    <w:multiLevelType w:val="hybridMultilevel"/>
    <w:tmpl w:val="2A7E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7190"/>
    <w:multiLevelType w:val="hybridMultilevel"/>
    <w:tmpl w:val="EB46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F1E14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5" w15:restartNumberingAfterBreak="0">
    <w:nsid w:val="11F337C6"/>
    <w:multiLevelType w:val="hybridMultilevel"/>
    <w:tmpl w:val="843A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BA2A21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651F6"/>
    <w:multiLevelType w:val="hybridMultilevel"/>
    <w:tmpl w:val="238CFDA2"/>
    <w:lvl w:ilvl="0" w:tplc="43F45954">
      <w:start w:val="1"/>
      <w:numFmt w:val="decimal"/>
      <w:lvlText w:val="%1."/>
      <w:legacy w:legacy="1" w:legacySpace="0" w:legacyIndent="360"/>
      <w:lvlJc w:val="left"/>
      <w:pPr>
        <w:ind w:left="75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17944D70"/>
    <w:multiLevelType w:val="hybridMultilevel"/>
    <w:tmpl w:val="2780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0F7337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11" w15:restartNumberingAfterBreak="0">
    <w:nsid w:val="29F25CDB"/>
    <w:multiLevelType w:val="hybridMultilevel"/>
    <w:tmpl w:val="6B48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D102B"/>
    <w:multiLevelType w:val="multilevel"/>
    <w:tmpl w:val="767C041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830818"/>
    <w:multiLevelType w:val="hybridMultilevel"/>
    <w:tmpl w:val="C9C0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1326F"/>
    <w:multiLevelType w:val="hybridMultilevel"/>
    <w:tmpl w:val="22A4363A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306E168E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34B9"/>
    <w:multiLevelType w:val="hybridMultilevel"/>
    <w:tmpl w:val="D1A40402"/>
    <w:lvl w:ilvl="0" w:tplc="4AA2B2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E027B"/>
    <w:multiLevelType w:val="multilevel"/>
    <w:tmpl w:val="74E4B0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18" w15:restartNumberingAfterBreak="0">
    <w:nsid w:val="3CF53D13"/>
    <w:multiLevelType w:val="multilevel"/>
    <w:tmpl w:val="65746FF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9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3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12" w:hanging="2160"/>
      </w:pPr>
      <w:rPr>
        <w:rFonts w:hint="default"/>
      </w:rPr>
    </w:lvl>
  </w:abstractNum>
  <w:abstractNum w:abstractNumId="19" w15:restartNumberingAfterBreak="0">
    <w:nsid w:val="3D2046F6"/>
    <w:multiLevelType w:val="multilevel"/>
    <w:tmpl w:val="1FBE176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3F960DEF"/>
    <w:multiLevelType w:val="hybridMultilevel"/>
    <w:tmpl w:val="A04854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08D1DEC"/>
    <w:multiLevelType w:val="hybridMultilevel"/>
    <w:tmpl w:val="1A800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3" w15:restartNumberingAfterBreak="0">
    <w:nsid w:val="4707109B"/>
    <w:multiLevelType w:val="hybridMultilevel"/>
    <w:tmpl w:val="E4C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87A8F"/>
    <w:multiLevelType w:val="hybridMultilevel"/>
    <w:tmpl w:val="52A4C264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FE610E"/>
    <w:multiLevelType w:val="multilevel"/>
    <w:tmpl w:val="C88C2358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F7B83"/>
    <w:multiLevelType w:val="hybridMultilevel"/>
    <w:tmpl w:val="4AA2B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7" w15:restartNumberingAfterBreak="0">
    <w:nsid w:val="5A17704A"/>
    <w:multiLevelType w:val="hybridMultilevel"/>
    <w:tmpl w:val="2AFA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D539B"/>
    <w:multiLevelType w:val="hybridMultilevel"/>
    <w:tmpl w:val="3F40D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AA12E2"/>
    <w:multiLevelType w:val="hybridMultilevel"/>
    <w:tmpl w:val="136EB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EB53A9"/>
    <w:multiLevelType w:val="multilevel"/>
    <w:tmpl w:val="8D903BF2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4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013ADB"/>
    <w:multiLevelType w:val="hybridMultilevel"/>
    <w:tmpl w:val="22AA2B42"/>
    <w:lvl w:ilvl="0" w:tplc="43F45954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C4F89"/>
    <w:multiLevelType w:val="hybridMultilevel"/>
    <w:tmpl w:val="FA5E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6F1B89"/>
    <w:multiLevelType w:val="multilevel"/>
    <w:tmpl w:val="FE580D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5" w15:restartNumberingAfterBreak="0">
    <w:nsid w:val="74C0423F"/>
    <w:multiLevelType w:val="hybridMultilevel"/>
    <w:tmpl w:val="6D62A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E06A0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5"/>
  </w:num>
  <w:num w:numId="3">
    <w:abstractNumId w:val="10"/>
    <w:lvlOverride w:ilvl="0">
      <w:startOverride w:val="1"/>
    </w:lvlOverride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5"/>
  </w:num>
  <w:num w:numId="8">
    <w:abstractNumId w:val="6"/>
  </w:num>
  <w:num w:numId="9">
    <w:abstractNumId w:val="36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9"/>
  </w:num>
  <w:num w:numId="13">
    <w:abstractNumId w:val="21"/>
  </w:num>
  <w:num w:numId="14">
    <w:abstractNumId w:val="24"/>
  </w:num>
  <w:num w:numId="15">
    <w:abstractNumId w:val="31"/>
  </w:num>
  <w:num w:numId="16">
    <w:abstractNumId w:val="7"/>
  </w:num>
  <w:num w:numId="17">
    <w:abstractNumId w:val="3"/>
  </w:num>
  <w:num w:numId="18">
    <w:abstractNumId w:val="14"/>
  </w:num>
  <w:num w:numId="19">
    <w:abstractNumId w:val="28"/>
  </w:num>
  <w:num w:numId="20">
    <w:abstractNumId w:val="35"/>
  </w:num>
  <w:num w:numId="21">
    <w:abstractNumId w:val="16"/>
  </w:num>
  <w:num w:numId="22">
    <w:abstractNumId w:val="20"/>
  </w:num>
  <w:num w:numId="23">
    <w:abstractNumId w:val="2"/>
  </w:num>
  <w:num w:numId="24">
    <w:abstractNumId w:val="13"/>
  </w:num>
  <w:num w:numId="25">
    <w:abstractNumId w:val="32"/>
  </w:num>
  <w:num w:numId="26">
    <w:abstractNumId w:val="27"/>
  </w:num>
  <w:num w:numId="27">
    <w:abstractNumId w:val="11"/>
  </w:num>
  <w:num w:numId="28">
    <w:abstractNumId w:val="23"/>
  </w:num>
  <w:num w:numId="29">
    <w:abstractNumId w:val="17"/>
  </w:num>
  <w:num w:numId="30">
    <w:abstractNumId w:val="37"/>
  </w:num>
  <w:num w:numId="31">
    <w:abstractNumId w:val="22"/>
  </w:num>
  <w:num w:numId="32">
    <w:abstractNumId w:val="9"/>
  </w:num>
  <w:num w:numId="33">
    <w:abstractNumId w:val="33"/>
  </w:num>
  <w:num w:numId="34">
    <w:abstractNumId w:val="30"/>
  </w:num>
  <w:num w:numId="35">
    <w:abstractNumId w:val="12"/>
  </w:num>
  <w:num w:numId="36">
    <w:abstractNumId w:val="1"/>
  </w:num>
  <w:num w:numId="37">
    <w:abstractNumId w:val="34"/>
  </w:num>
  <w:num w:numId="38">
    <w:abstractNumId w:val="19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241"/>
    <w:rsid w:val="000A3245"/>
    <w:rsid w:val="000B304C"/>
    <w:rsid w:val="000C60E6"/>
    <w:rsid w:val="0011036B"/>
    <w:rsid w:val="0012389A"/>
    <w:rsid w:val="0012799F"/>
    <w:rsid w:val="00137C97"/>
    <w:rsid w:val="00150065"/>
    <w:rsid w:val="001B772F"/>
    <w:rsid w:val="001C7685"/>
    <w:rsid w:val="001D109C"/>
    <w:rsid w:val="00215388"/>
    <w:rsid w:val="00231B5D"/>
    <w:rsid w:val="00234D52"/>
    <w:rsid w:val="002512E7"/>
    <w:rsid w:val="002A369A"/>
    <w:rsid w:val="002D2DE5"/>
    <w:rsid w:val="002F51D4"/>
    <w:rsid w:val="00375565"/>
    <w:rsid w:val="00386472"/>
    <w:rsid w:val="003A062C"/>
    <w:rsid w:val="003D7B7C"/>
    <w:rsid w:val="004166CB"/>
    <w:rsid w:val="00425DD1"/>
    <w:rsid w:val="0043258B"/>
    <w:rsid w:val="00444754"/>
    <w:rsid w:val="004476F5"/>
    <w:rsid w:val="004826EA"/>
    <w:rsid w:val="004B45E0"/>
    <w:rsid w:val="005022A3"/>
    <w:rsid w:val="005278F1"/>
    <w:rsid w:val="005278FB"/>
    <w:rsid w:val="00533897"/>
    <w:rsid w:val="0056794A"/>
    <w:rsid w:val="00620BA6"/>
    <w:rsid w:val="00660E37"/>
    <w:rsid w:val="00662BBD"/>
    <w:rsid w:val="0068218F"/>
    <w:rsid w:val="006D15EC"/>
    <w:rsid w:val="006E3014"/>
    <w:rsid w:val="006E59DA"/>
    <w:rsid w:val="006E6323"/>
    <w:rsid w:val="006F0A34"/>
    <w:rsid w:val="00725A14"/>
    <w:rsid w:val="0074511E"/>
    <w:rsid w:val="00781E84"/>
    <w:rsid w:val="00795B03"/>
    <w:rsid w:val="007F7241"/>
    <w:rsid w:val="008345A9"/>
    <w:rsid w:val="008404A3"/>
    <w:rsid w:val="00873623"/>
    <w:rsid w:val="008912B3"/>
    <w:rsid w:val="008917C6"/>
    <w:rsid w:val="008C699E"/>
    <w:rsid w:val="008F01B0"/>
    <w:rsid w:val="00906A65"/>
    <w:rsid w:val="0091080E"/>
    <w:rsid w:val="00924A27"/>
    <w:rsid w:val="0097373D"/>
    <w:rsid w:val="009C51EF"/>
    <w:rsid w:val="009D41C1"/>
    <w:rsid w:val="009F0342"/>
    <w:rsid w:val="00A123C5"/>
    <w:rsid w:val="00A83747"/>
    <w:rsid w:val="00AB3DB9"/>
    <w:rsid w:val="00AD5B2D"/>
    <w:rsid w:val="00AE78A4"/>
    <w:rsid w:val="00AF2D31"/>
    <w:rsid w:val="00B01E1D"/>
    <w:rsid w:val="00B11016"/>
    <w:rsid w:val="00B35FC6"/>
    <w:rsid w:val="00B42E9F"/>
    <w:rsid w:val="00B45798"/>
    <w:rsid w:val="00BB1D8E"/>
    <w:rsid w:val="00BB5EA3"/>
    <w:rsid w:val="00BC1AE8"/>
    <w:rsid w:val="00BE4E21"/>
    <w:rsid w:val="00C322CD"/>
    <w:rsid w:val="00C644C0"/>
    <w:rsid w:val="00C90107"/>
    <w:rsid w:val="00CA02FC"/>
    <w:rsid w:val="00CC45FA"/>
    <w:rsid w:val="00CC4E2D"/>
    <w:rsid w:val="00CC5EE8"/>
    <w:rsid w:val="00CF3F50"/>
    <w:rsid w:val="00D05984"/>
    <w:rsid w:val="00D2069A"/>
    <w:rsid w:val="00D21C3B"/>
    <w:rsid w:val="00D52FFE"/>
    <w:rsid w:val="00D607A8"/>
    <w:rsid w:val="00D952CD"/>
    <w:rsid w:val="00DC136C"/>
    <w:rsid w:val="00DE2087"/>
    <w:rsid w:val="00DE60F8"/>
    <w:rsid w:val="00E004A3"/>
    <w:rsid w:val="00E15F1E"/>
    <w:rsid w:val="00E27F30"/>
    <w:rsid w:val="00E3434B"/>
    <w:rsid w:val="00E4741C"/>
    <w:rsid w:val="00E60E04"/>
    <w:rsid w:val="00E80C25"/>
    <w:rsid w:val="00E94B41"/>
    <w:rsid w:val="00EA5AF7"/>
    <w:rsid w:val="00EC0E08"/>
    <w:rsid w:val="00EC59DA"/>
    <w:rsid w:val="00EE4137"/>
    <w:rsid w:val="00EF4BA0"/>
    <w:rsid w:val="00F00259"/>
    <w:rsid w:val="00F0235F"/>
    <w:rsid w:val="00F06635"/>
    <w:rsid w:val="00F3095B"/>
    <w:rsid w:val="00F367FC"/>
    <w:rsid w:val="00F425E2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19BE"/>
  <w15:docId w15:val="{BC5784B9-6ED7-4B26-8515-74FD3417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635"/>
  </w:style>
  <w:style w:type="paragraph" w:styleId="1">
    <w:name w:val="heading 1"/>
    <w:basedOn w:val="a"/>
    <w:next w:val="a"/>
    <w:link w:val="10"/>
    <w:qFormat/>
    <w:rsid w:val="007F72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F7241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F7241"/>
  </w:style>
  <w:style w:type="character" w:styleId="a3">
    <w:name w:val="Strong"/>
    <w:basedOn w:val="a0"/>
    <w:qFormat/>
    <w:rsid w:val="007F7241"/>
    <w:rPr>
      <w:b/>
      <w:bCs/>
    </w:rPr>
  </w:style>
  <w:style w:type="table" w:styleId="a4">
    <w:name w:val="Table Grid"/>
    <w:basedOn w:val="a1"/>
    <w:uiPriority w:val="59"/>
    <w:rsid w:val="007F72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F7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semiHidden/>
    <w:rsid w:val="007F72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semiHidden/>
    <w:rsid w:val="007F724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7F7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rsid w:val="007F72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7F72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rsid w:val="007F72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F724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e">
    <w:name w:val="List Paragraph"/>
    <w:basedOn w:val="a"/>
    <w:uiPriority w:val="34"/>
    <w:qFormat/>
    <w:rsid w:val="00E27F30"/>
    <w:pPr>
      <w:ind w:left="720"/>
      <w:contextualSpacing/>
    </w:pPr>
  </w:style>
  <w:style w:type="table" w:customStyle="1" w:styleId="12">
    <w:name w:val="Сетка таблицы1"/>
    <w:basedOn w:val="a1"/>
    <w:next w:val="a4"/>
    <w:uiPriority w:val="59"/>
    <w:rsid w:val="009108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74511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unhideWhenUsed/>
    <w:rsid w:val="00B35FC6"/>
    <w:rPr>
      <w:color w:val="0000FF"/>
      <w:u w:val="single"/>
    </w:rPr>
  </w:style>
  <w:style w:type="table" w:customStyle="1" w:styleId="TableGrid1">
    <w:name w:val="TableGrid1"/>
    <w:rsid w:val="00F0025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34D5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7373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B1D8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hudesalegk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5C5B4-075B-46FC-BCDB-F76A8CC7F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39</Pages>
  <Words>9093</Words>
  <Characters>51833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60805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user</cp:lastModifiedBy>
  <cp:revision>41</cp:revision>
  <cp:lastPrinted>2020-04-24T13:37:00Z</cp:lastPrinted>
  <dcterms:created xsi:type="dcterms:W3CDTF">2017-09-07T15:17:00Z</dcterms:created>
  <dcterms:modified xsi:type="dcterms:W3CDTF">2020-08-25T10:16:00Z</dcterms:modified>
</cp:coreProperties>
</file>